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CAA" w:rsidRDefault="006103A4" w:rsidP="00CA38A4">
      <w:pPr>
        <w:spacing w:after="0"/>
        <w:jc w:val="center"/>
        <w:rPr>
          <w:rFonts w:ascii="Times New Roman" w:hAnsi="Times New Roman" w:cs="Times New Roman"/>
          <w:b/>
          <w:sz w:val="24"/>
          <w:szCs w:val="24"/>
        </w:rPr>
      </w:pPr>
      <w:r>
        <w:rPr>
          <w:noProof/>
        </w:rPr>
        <w:drawing>
          <wp:inline distT="0" distB="0" distL="0" distR="0">
            <wp:extent cx="6201410" cy="8531504"/>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201410" cy="8531504"/>
                    </a:xfrm>
                    <a:prstGeom prst="rect">
                      <a:avLst/>
                    </a:prstGeom>
                    <a:noFill/>
                    <a:ln w="9525">
                      <a:noFill/>
                      <a:miter lim="800000"/>
                      <a:headEnd/>
                      <a:tailEnd/>
                    </a:ln>
                  </pic:spPr>
                </pic:pic>
              </a:graphicData>
            </a:graphic>
          </wp:inline>
        </w:drawing>
      </w:r>
    </w:p>
    <w:tbl>
      <w:tblPr>
        <w:tblW w:w="9889" w:type="dxa"/>
        <w:tblLayout w:type="fixed"/>
        <w:tblLook w:val="04A0"/>
      </w:tblPr>
      <w:tblGrid>
        <w:gridCol w:w="959"/>
        <w:gridCol w:w="8083"/>
        <w:gridCol w:w="847"/>
      </w:tblGrid>
      <w:tr w:rsidR="00DE14EF" w:rsidRPr="000742E5" w:rsidTr="00086EB7">
        <w:tc>
          <w:tcPr>
            <w:tcW w:w="959" w:type="dxa"/>
          </w:tcPr>
          <w:p w:rsidR="00DE14EF" w:rsidRPr="000742E5" w:rsidRDefault="00DE14EF" w:rsidP="00086EB7">
            <w:pPr>
              <w:ind w:right="-9"/>
              <w:jc w:val="center"/>
              <w:rPr>
                <w:rFonts w:ascii="Times New Roman" w:hAnsi="Times New Roman"/>
                <w:b/>
                <w:sz w:val="24"/>
                <w:szCs w:val="24"/>
              </w:rPr>
            </w:pPr>
            <w:r w:rsidRPr="000742E5">
              <w:rPr>
                <w:rFonts w:ascii="Times New Roman" w:hAnsi="Times New Roman"/>
                <w:b/>
                <w:sz w:val="24"/>
                <w:szCs w:val="24"/>
              </w:rPr>
              <w:lastRenderedPageBreak/>
              <w:t>№</w:t>
            </w:r>
          </w:p>
          <w:p w:rsidR="00DE14EF" w:rsidRPr="000742E5" w:rsidRDefault="00DE14EF" w:rsidP="00086EB7">
            <w:pPr>
              <w:ind w:right="-9"/>
              <w:jc w:val="center"/>
              <w:rPr>
                <w:rFonts w:ascii="Times New Roman" w:hAnsi="Times New Roman"/>
                <w:b/>
                <w:sz w:val="24"/>
                <w:szCs w:val="24"/>
              </w:rPr>
            </w:pPr>
            <w:r w:rsidRPr="000742E5">
              <w:rPr>
                <w:rFonts w:ascii="Times New Roman" w:hAnsi="Times New Roman"/>
                <w:b/>
                <w:sz w:val="24"/>
                <w:szCs w:val="24"/>
              </w:rPr>
              <w:t>п/п</w:t>
            </w:r>
          </w:p>
        </w:tc>
        <w:tc>
          <w:tcPr>
            <w:tcW w:w="8083" w:type="dxa"/>
          </w:tcPr>
          <w:p w:rsidR="00DE14EF" w:rsidRPr="000742E5" w:rsidRDefault="00DE14EF" w:rsidP="00086EB7">
            <w:pPr>
              <w:jc w:val="center"/>
              <w:rPr>
                <w:rFonts w:ascii="Times New Roman" w:hAnsi="Times New Roman"/>
                <w:b/>
                <w:sz w:val="24"/>
                <w:szCs w:val="24"/>
              </w:rPr>
            </w:pPr>
            <w:r w:rsidRPr="000742E5">
              <w:rPr>
                <w:rFonts w:ascii="Times New Roman" w:hAnsi="Times New Roman"/>
                <w:b/>
                <w:sz w:val="24"/>
                <w:szCs w:val="24"/>
              </w:rPr>
              <w:t>СОДЕРЖАНИЕ</w:t>
            </w:r>
          </w:p>
        </w:tc>
        <w:tc>
          <w:tcPr>
            <w:tcW w:w="847" w:type="dxa"/>
          </w:tcPr>
          <w:p w:rsidR="00DE14EF" w:rsidRPr="000742E5" w:rsidRDefault="00DE14EF" w:rsidP="00086EB7">
            <w:pPr>
              <w:ind w:right="-100"/>
              <w:jc w:val="center"/>
              <w:rPr>
                <w:rFonts w:ascii="Times New Roman" w:hAnsi="Times New Roman"/>
                <w:b/>
                <w:sz w:val="24"/>
                <w:szCs w:val="24"/>
              </w:rPr>
            </w:pPr>
            <w:r w:rsidRPr="000742E5">
              <w:rPr>
                <w:rFonts w:ascii="Times New Roman" w:hAnsi="Times New Roman"/>
                <w:b/>
                <w:sz w:val="24"/>
                <w:szCs w:val="24"/>
              </w:rPr>
              <w:t>Стр.</w:t>
            </w:r>
          </w:p>
        </w:tc>
      </w:tr>
      <w:tr w:rsidR="00DE14EF" w:rsidRPr="000742E5" w:rsidTr="00086EB7">
        <w:tc>
          <w:tcPr>
            <w:tcW w:w="959" w:type="dxa"/>
          </w:tcPr>
          <w:p w:rsidR="00DE14EF" w:rsidRPr="000742E5" w:rsidRDefault="00DE14EF" w:rsidP="00086EB7">
            <w:pPr>
              <w:ind w:right="-9"/>
              <w:rPr>
                <w:rFonts w:ascii="Times New Roman" w:hAnsi="Times New Roman"/>
                <w:b/>
                <w:sz w:val="24"/>
                <w:szCs w:val="24"/>
              </w:rPr>
            </w:pPr>
            <w:r w:rsidRPr="000742E5">
              <w:rPr>
                <w:rFonts w:ascii="Times New Roman" w:hAnsi="Times New Roman"/>
                <w:b/>
                <w:sz w:val="24"/>
                <w:szCs w:val="24"/>
              </w:rPr>
              <w:t>1</w:t>
            </w:r>
          </w:p>
        </w:tc>
        <w:tc>
          <w:tcPr>
            <w:tcW w:w="8083" w:type="dxa"/>
          </w:tcPr>
          <w:p w:rsidR="00DE14EF" w:rsidRPr="000742E5" w:rsidRDefault="00DE14EF" w:rsidP="00086EB7">
            <w:pPr>
              <w:pStyle w:val="a3"/>
              <w:ind w:left="0"/>
              <w:rPr>
                <w:rFonts w:ascii="Times New Roman" w:hAnsi="Times New Roman"/>
                <w:b/>
                <w:sz w:val="24"/>
                <w:szCs w:val="24"/>
              </w:rPr>
            </w:pPr>
            <w:r w:rsidRPr="000742E5">
              <w:rPr>
                <w:rFonts w:ascii="Times New Roman" w:hAnsi="Times New Roman"/>
                <w:b/>
                <w:sz w:val="24"/>
                <w:szCs w:val="24"/>
              </w:rPr>
              <w:t>ЦЕЛЕВОЙ РАЗДЕЛ</w:t>
            </w:r>
          </w:p>
        </w:tc>
        <w:tc>
          <w:tcPr>
            <w:tcW w:w="847" w:type="dxa"/>
          </w:tcPr>
          <w:p w:rsidR="00DE14EF" w:rsidRPr="000742E5" w:rsidRDefault="00DE14EF" w:rsidP="00086EB7">
            <w:pPr>
              <w:ind w:right="-100"/>
              <w:jc w:val="center"/>
              <w:rPr>
                <w:rFonts w:ascii="Times New Roman" w:hAnsi="Times New Roman"/>
                <w:sz w:val="24"/>
                <w:szCs w:val="24"/>
              </w:rPr>
            </w:pPr>
            <w:r>
              <w:rPr>
                <w:rFonts w:ascii="Times New Roman" w:hAnsi="Times New Roman"/>
                <w:sz w:val="24"/>
                <w:szCs w:val="24"/>
              </w:rPr>
              <w:t>3</w:t>
            </w:r>
          </w:p>
        </w:tc>
      </w:tr>
      <w:tr w:rsidR="00DE14EF" w:rsidRPr="000742E5" w:rsidTr="00086EB7">
        <w:tc>
          <w:tcPr>
            <w:tcW w:w="959" w:type="dxa"/>
          </w:tcPr>
          <w:p w:rsidR="00DE14EF" w:rsidRPr="000742E5" w:rsidRDefault="00DE14EF" w:rsidP="00086EB7">
            <w:pPr>
              <w:ind w:right="-9"/>
              <w:rPr>
                <w:rFonts w:ascii="Times New Roman" w:hAnsi="Times New Roman"/>
                <w:b/>
                <w:sz w:val="24"/>
                <w:szCs w:val="24"/>
              </w:rPr>
            </w:pPr>
            <w:r w:rsidRPr="000742E5">
              <w:rPr>
                <w:rFonts w:ascii="Times New Roman" w:hAnsi="Times New Roman"/>
                <w:b/>
                <w:sz w:val="24"/>
                <w:szCs w:val="24"/>
              </w:rPr>
              <w:t>1.1</w:t>
            </w:r>
          </w:p>
        </w:tc>
        <w:tc>
          <w:tcPr>
            <w:tcW w:w="8083" w:type="dxa"/>
          </w:tcPr>
          <w:p w:rsidR="00DE14EF" w:rsidRPr="000742E5" w:rsidRDefault="00DE14EF" w:rsidP="00086EB7">
            <w:pPr>
              <w:rPr>
                <w:rFonts w:ascii="Times New Roman" w:hAnsi="Times New Roman"/>
                <w:b/>
                <w:sz w:val="24"/>
                <w:szCs w:val="24"/>
              </w:rPr>
            </w:pPr>
            <w:r w:rsidRPr="000742E5">
              <w:rPr>
                <w:rFonts w:ascii="Times New Roman" w:hAnsi="Times New Roman"/>
                <w:b/>
                <w:sz w:val="24"/>
                <w:szCs w:val="24"/>
              </w:rPr>
              <w:t>Пояснительная записка</w:t>
            </w:r>
          </w:p>
        </w:tc>
        <w:tc>
          <w:tcPr>
            <w:tcW w:w="847" w:type="dxa"/>
          </w:tcPr>
          <w:p w:rsidR="00DE14EF" w:rsidRPr="000742E5" w:rsidRDefault="00DE14EF" w:rsidP="00086EB7">
            <w:pPr>
              <w:ind w:right="-100"/>
              <w:jc w:val="center"/>
              <w:rPr>
                <w:rFonts w:ascii="Times New Roman" w:hAnsi="Times New Roman"/>
                <w:sz w:val="24"/>
                <w:szCs w:val="24"/>
              </w:rPr>
            </w:pPr>
            <w:r>
              <w:rPr>
                <w:rFonts w:ascii="Times New Roman" w:hAnsi="Times New Roman"/>
                <w:sz w:val="24"/>
                <w:szCs w:val="24"/>
              </w:rPr>
              <w:t>3</w:t>
            </w:r>
          </w:p>
        </w:tc>
      </w:tr>
      <w:tr w:rsidR="00DE14EF" w:rsidRPr="000742E5" w:rsidTr="00086EB7">
        <w:tc>
          <w:tcPr>
            <w:tcW w:w="959" w:type="dxa"/>
          </w:tcPr>
          <w:p w:rsidR="00DE14EF" w:rsidRPr="000742E5" w:rsidRDefault="00DE14EF" w:rsidP="00086EB7">
            <w:pPr>
              <w:ind w:right="-9"/>
              <w:rPr>
                <w:rFonts w:ascii="Times New Roman" w:hAnsi="Times New Roman"/>
                <w:sz w:val="24"/>
                <w:szCs w:val="24"/>
              </w:rPr>
            </w:pPr>
            <w:r w:rsidRPr="000742E5">
              <w:rPr>
                <w:rFonts w:ascii="Times New Roman" w:hAnsi="Times New Roman"/>
                <w:sz w:val="24"/>
                <w:szCs w:val="24"/>
              </w:rPr>
              <w:t>1.1.1</w:t>
            </w:r>
          </w:p>
        </w:tc>
        <w:tc>
          <w:tcPr>
            <w:tcW w:w="8083" w:type="dxa"/>
          </w:tcPr>
          <w:p w:rsidR="00DE14EF" w:rsidRPr="000742E5" w:rsidRDefault="00DE14EF" w:rsidP="00086EB7">
            <w:pPr>
              <w:rPr>
                <w:rFonts w:ascii="Times New Roman" w:hAnsi="Times New Roman"/>
                <w:sz w:val="24"/>
                <w:szCs w:val="24"/>
              </w:rPr>
            </w:pPr>
            <w:r w:rsidRPr="000742E5">
              <w:rPr>
                <w:rFonts w:ascii="Times New Roman" w:hAnsi="Times New Roman"/>
                <w:sz w:val="24"/>
                <w:szCs w:val="24"/>
              </w:rPr>
              <w:t>Цели реализации программы СОО</w:t>
            </w:r>
          </w:p>
        </w:tc>
        <w:tc>
          <w:tcPr>
            <w:tcW w:w="847" w:type="dxa"/>
          </w:tcPr>
          <w:p w:rsidR="00DE14EF" w:rsidRPr="000742E5" w:rsidRDefault="00DE14EF" w:rsidP="00086EB7">
            <w:pPr>
              <w:ind w:right="-100"/>
              <w:jc w:val="center"/>
              <w:rPr>
                <w:rFonts w:ascii="Times New Roman" w:hAnsi="Times New Roman"/>
                <w:sz w:val="24"/>
                <w:szCs w:val="24"/>
              </w:rPr>
            </w:pPr>
            <w:r>
              <w:rPr>
                <w:rFonts w:ascii="Times New Roman" w:hAnsi="Times New Roman"/>
                <w:sz w:val="24"/>
                <w:szCs w:val="24"/>
              </w:rPr>
              <w:t>4</w:t>
            </w:r>
          </w:p>
        </w:tc>
      </w:tr>
      <w:tr w:rsidR="00DE14EF" w:rsidRPr="000742E5" w:rsidTr="00086EB7">
        <w:tc>
          <w:tcPr>
            <w:tcW w:w="959" w:type="dxa"/>
          </w:tcPr>
          <w:p w:rsidR="00DE14EF" w:rsidRPr="000742E5" w:rsidRDefault="00DE14EF" w:rsidP="00086EB7">
            <w:pPr>
              <w:ind w:right="-9"/>
              <w:rPr>
                <w:rFonts w:ascii="Times New Roman" w:hAnsi="Times New Roman"/>
                <w:sz w:val="24"/>
                <w:szCs w:val="24"/>
              </w:rPr>
            </w:pPr>
            <w:r w:rsidRPr="000742E5">
              <w:rPr>
                <w:rFonts w:ascii="Times New Roman" w:hAnsi="Times New Roman"/>
                <w:sz w:val="24"/>
                <w:szCs w:val="24"/>
              </w:rPr>
              <w:t>1.1.2</w:t>
            </w:r>
          </w:p>
        </w:tc>
        <w:tc>
          <w:tcPr>
            <w:tcW w:w="8083" w:type="dxa"/>
          </w:tcPr>
          <w:p w:rsidR="00DE14EF" w:rsidRPr="000742E5" w:rsidRDefault="00DE14EF" w:rsidP="00086EB7">
            <w:pPr>
              <w:rPr>
                <w:rFonts w:ascii="Times New Roman" w:hAnsi="Times New Roman"/>
                <w:sz w:val="24"/>
                <w:szCs w:val="24"/>
              </w:rPr>
            </w:pPr>
            <w:r w:rsidRPr="000742E5">
              <w:rPr>
                <w:rFonts w:ascii="Times New Roman" w:hAnsi="Times New Roman"/>
                <w:sz w:val="24"/>
                <w:szCs w:val="24"/>
              </w:rPr>
              <w:t>Принципы формирования и механизмы реализации программы СОО</w:t>
            </w:r>
          </w:p>
        </w:tc>
        <w:tc>
          <w:tcPr>
            <w:tcW w:w="847" w:type="dxa"/>
          </w:tcPr>
          <w:p w:rsidR="00DE14EF" w:rsidRPr="000742E5" w:rsidRDefault="00DE14EF" w:rsidP="00086EB7">
            <w:pPr>
              <w:ind w:right="-100"/>
              <w:jc w:val="center"/>
              <w:rPr>
                <w:rFonts w:ascii="Times New Roman" w:hAnsi="Times New Roman"/>
                <w:sz w:val="24"/>
                <w:szCs w:val="24"/>
              </w:rPr>
            </w:pPr>
            <w:r>
              <w:rPr>
                <w:rFonts w:ascii="Times New Roman" w:hAnsi="Times New Roman"/>
                <w:sz w:val="24"/>
                <w:szCs w:val="24"/>
              </w:rPr>
              <w:t>6</w:t>
            </w:r>
          </w:p>
        </w:tc>
      </w:tr>
      <w:tr w:rsidR="00DE14EF" w:rsidRPr="000742E5" w:rsidTr="00086EB7">
        <w:tc>
          <w:tcPr>
            <w:tcW w:w="959" w:type="dxa"/>
          </w:tcPr>
          <w:p w:rsidR="00DE14EF" w:rsidRPr="000742E5" w:rsidRDefault="00DE14EF" w:rsidP="00086EB7">
            <w:pPr>
              <w:ind w:right="-9"/>
              <w:rPr>
                <w:rFonts w:ascii="Times New Roman" w:hAnsi="Times New Roman"/>
                <w:sz w:val="24"/>
                <w:szCs w:val="24"/>
              </w:rPr>
            </w:pPr>
            <w:r w:rsidRPr="000742E5">
              <w:rPr>
                <w:rFonts w:ascii="Times New Roman" w:hAnsi="Times New Roman"/>
                <w:sz w:val="24"/>
                <w:szCs w:val="24"/>
              </w:rPr>
              <w:t>1.1.3</w:t>
            </w:r>
          </w:p>
        </w:tc>
        <w:tc>
          <w:tcPr>
            <w:tcW w:w="8083" w:type="dxa"/>
          </w:tcPr>
          <w:p w:rsidR="00DE14EF" w:rsidRPr="000742E5" w:rsidRDefault="00DE14EF" w:rsidP="00086EB7">
            <w:pPr>
              <w:rPr>
                <w:rFonts w:ascii="Times New Roman" w:hAnsi="Times New Roman"/>
                <w:sz w:val="24"/>
                <w:szCs w:val="24"/>
              </w:rPr>
            </w:pPr>
            <w:r w:rsidRPr="000742E5">
              <w:rPr>
                <w:rFonts w:ascii="Times New Roman" w:hAnsi="Times New Roman"/>
                <w:sz w:val="24"/>
                <w:szCs w:val="24"/>
              </w:rPr>
              <w:t>Общая характеристика программы СОО</w:t>
            </w:r>
          </w:p>
        </w:tc>
        <w:tc>
          <w:tcPr>
            <w:tcW w:w="847" w:type="dxa"/>
          </w:tcPr>
          <w:p w:rsidR="00DE14EF" w:rsidRPr="000742E5" w:rsidRDefault="00DE14EF" w:rsidP="00086EB7">
            <w:pPr>
              <w:ind w:right="-100"/>
              <w:jc w:val="center"/>
              <w:rPr>
                <w:rFonts w:ascii="Times New Roman" w:hAnsi="Times New Roman"/>
                <w:sz w:val="24"/>
                <w:szCs w:val="24"/>
              </w:rPr>
            </w:pPr>
            <w:r>
              <w:rPr>
                <w:rFonts w:ascii="Times New Roman" w:hAnsi="Times New Roman"/>
                <w:sz w:val="24"/>
                <w:szCs w:val="24"/>
              </w:rPr>
              <w:t>7</w:t>
            </w:r>
          </w:p>
        </w:tc>
      </w:tr>
      <w:tr w:rsidR="00DE14EF" w:rsidRPr="000742E5" w:rsidTr="00086EB7">
        <w:tc>
          <w:tcPr>
            <w:tcW w:w="959" w:type="dxa"/>
          </w:tcPr>
          <w:p w:rsidR="00DE14EF" w:rsidRPr="000742E5" w:rsidRDefault="00DE14EF" w:rsidP="00086EB7">
            <w:pPr>
              <w:ind w:right="-9"/>
              <w:rPr>
                <w:rFonts w:ascii="Times New Roman" w:hAnsi="Times New Roman"/>
                <w:b/>
                <w:sz w:val="24"/>
                <w:szCs w:val="24"/>
              </w:rPr>
            </w:pPr>
            <w:r w:rsidRPr="000742E5">
              <w:rPr>
                <w:rFonts w:ascii="Times New Roman" w:hAnsi="Times New Roman"/>
                <w:b/>
                <w:sz w:val="24"/>
                <w:szCs w:val="24"/>
              </w:rPr>
              <w:t>1.2</w:t>
            </w:r>
          </w:p>
        </w:tc>
        <w:tc>
          <w:tcPr>
            <w:tcW w:w="8083" w:type="dxa"/>
          </w:tcPr>
          <w:p w:rsidR="00DE14EF" w:rsidRPr="000742E5" w:rsidRDefault="00DE14EF" w:rsidP="00086EB7">
            <w:pPr>
              <w:rPr>
                <w:rFonts w:ascii="Times New Roman" w:hAnsi="Times New Roman"/>
                <w:b/>
                <w:sz w:val="24"/>
                <w:szCs w:val="24"/>
              </w:rPr>
            </w:pPr>
            <w:r w:rsidRPr="000742E5">
              <w:rPr>
                <w:rFonts w:ascii="Times New Roman" w:hAnsi="Times New Roman"/>
                <w:b/>
                <w:sz w:val="24"/>
                <w:szCs w:val="24"/>
              </w:rPr>
              <w:t>Планируемые результаты освоения обучающимися программы СОО</w:t>
            </w:r>
          </w:p>
        </w:tc>
        <w:tc>
          <w:tcPr>
            <w:tcW w:w="847" w:type="dxa"/>
          </w:tcPr>
          <w:p w:rsidR="00DE14EF" w:rsidRPr="000742E5" w:rsidRDefault="00DE14EF" w:rsidP="00086EB7">
            <w:pPr>
              <w:ind w:right="-100"/>
              <w:jc w:val="center"/>
              <w:rPr>
                <w:rFonts w:ascii="Times New Roman" w:hAnsi="Times New Roman"/>
                <w:sz w:val="24"/>
                <w:szCs w:val="24"/>
              </w:rPr>
            </w:pPr>
            <w:r w:rsidRPr="000742E5">
              <w:rPr>
                <w:rFonts w:ascii="Times New Roman" w:hAnsi="Times New Roman"/>
                <w:sz w:val="24"/>
                <w:szCs w:val="24"/>
              </w:rPr>
              <w:t>1</w:t>
            </w:r>
            <w:r>
              <w:rPr>
                <w:rFonts w:ascii="Times New Roman" w:hAnsi="Times New Roman"/>
                <w:sz w:val="24"/>
                <w:szCs w:val="24"/>
              </w:rPr>
              <w:t>0</w:t>
            </w:r>
          </w:p>
        </w:tc>
      </w:tr>
      <w:tr w:rsidR="00DE14EF" w:rsidRPr="000742E5" w:rsidTr="00086EB7">
        <w:tc>
          <w:tcPr>
            <w:tcW w:w="959" w:type="dxa"/>
          </w:tcPr>
          <w:p w:rsidR="00DE14EF" w:rsidRPr="000742E5" w:rsidRDefault="00DE14EF" w:rsidP="00086EB7">
            <w:pPr>
              <w:ind w:right="-9"/>
              <w:rPr>
                <w:rFonts w:ascii="Times New Roman" w:hAnsi="Times New Roman"/>
                <w:b/>
                <w:sz w:val="24"/>
                <w:szCs w:val="24"/>
              </w:rPr>
            </w:pPr>
            <w:r w:rsidRPr="000742E5">
              <w:rPr>
                <w:rFonts w:ascii="Times New Roman" w:hAnsi="Times New Roman"/>
                <w:b/>
                <w:sz w:val="24"/>
                <w:szCs w:val="24"/>
              </w:rPr>
              <w:t>1.3</w:t>
            </w:r>
          </w:p>
        </w:tc>
        <w:tc>
          <w:tcPr>
            <w:tcW w:w="8083" w:type="dxa"/>
          </w:tcPr>
          <w:p w:rsidR="00DE14EF" w:rsidRPr="000742E5" w:rsidRDefault="00DE14EF" w:rsidP="00086EB7">
            <w:pPr>
              <w:spacing w:after="0"/>
              <w:rPr>
                <w:rFonts w:ascii="Times New Roman" w:hAnsi="Times New Roman"/>
                <w:b/>
                <w:sz w:val="24"/>
                <w:szCs w:val="24"/>
              </w:rPr>
            </w:pPr>
            <w:r w:rsidRPr="000742E5">
              <w:rPr>
                <w:rFonts w:ascii="Times New Roman" w:hAnsi="Times New Roman"/>
                <w:b/>
                <w:sz w:val="24"/>
                <w:szCs w:val="24"/>
              </w:rPr>
              <w:t xml:space="preserve">Система оценки достижения планируемых результатов </w:t>
            </w:r>
          </w:p>
          <w:p w:rsidR="00DE14EF" w:rsidRPr="000742E5" w:rsidRDefault="00DE14EF" w:rsidP="00086EB7">
            <w:pPr>
              <w:rPr>
                <w:rFonts w:ascii="Times New Roman" w:hAnsi="Times New Roman"/>
                <w:b/>
                <w:sz w:val="24"/>
                <w:szCs w:val="24"/>
              </w:rPr>
            </w:pPr>
            <w:r w:rsidRPr="000742E5">
              <w:rPr>
                <w:rFonts w:ascii="Times New Roman" w:hAnsi="Times New Roman"/>
                <w:b/>
                <w:sz w:val="24"/>
                <w:szCs w:val="24"/>
              </w:rPr>
              <w:t>освоения программы СОО</w:t>
            </w:r>
          </w:p>
        </w:tc>
        <w:tc>
          <w:tcPr>
            <w:tcW w:w="847" w:type="dxa"/>
          </w:tcPr>
          <w:p w:rsidR="00DE14EF" w:rsidRPr="000742E5" w:rsidRDefault="00DE14EF" w:rsidP="00086EB7">
            <w:pPr>
              <w:ind w:right="-100"/>
              <w:jc w:val="center"/>
              <w:rPr>
                <w:rFonts w:ascii="Times New Roman" w:hAnsi="Times New Roman"/>
                <w:sz w:val="24"/>
                <w:szCs w:val="24"/>
              </w:rPr>
            </w:pPr>
            <w:r>
              <w:rPr>
                <w:rFonts w:ascii="Times New Roman" w:hAnsi="Times New Roman"/>
                <w:sz w:val="24"/>
                <w:szCs w:val="24"/>
              </w:rPr>
              <w:t>12</w:t>
            </w:r>
          </w:p>
        </w:tc>
      </w:tr>
      <w:tr w:rsidR="00DE14EF" w:rsidRPr="000742E5" w:rsidTr="00086EB7">
        <w:tc>
          <w:tcPr>
            <w:tcW w:w="959" w:type="dxa"/>
          </w:tcPr>
          <w:p w:rsidR="00DE14EF" w:rsidRPr="000742E5" w:rsidRDefault="00DE14EF" w:rsidP="00086EB7">
            <w:pPr>
              <w:ind w:right="-9"/>
              <w:rPr>
                <w:rFonts w:ascii="Times New Roman" w:hAnsi="Times New Roman"/>
                <w:sz w:val="24"/>
                <w:szCs w:val="24"/>
              </w:rPr>
            </w:pPr>
            <w:r w:rsidRPr="000742E5">
              <w:rPr>
                <w:rFonts w:ascii="Times New Roman" w:hAnsi="Times New Roman"/>
                <w:sz w:val="24"/>
                <w:szCs w:val="24"/>
              </w:rPr>
              <w:t>1.3.1</w:t>
            </w:r>
          </w:p>
        </w:tc>
        <w:tc>
          <w:tcPr>
            <w:tcW w:w="8083" w:type="dxa"/>
          </w:tcPr>
          <w:p w:rsidR="00DE14EF" w:rsidRPr="000742E5" w:rsidRDefault="00DE14EF" w:rsidP="00086EB7">
            <w:pPr>
              <w:rPr>
                <w:rFonts w:ascii="Times New Roman" w:hAnsi="Times New Roman"/>
                <w:sz w:val="24"/>
                <w:szCs w:val="24"/>
              </w:rPr>
            </w:pPr>
            <w:r w:rsidRPr="000742E5">
              <w:rPr>
                <w:rFonts w:ascii="Times New Roman" w:hAnsi="Times New Roman"/>
                <w:sz w:val="24"/>
                <w:szCs w:val="24"/>
              </w:rPr>
              <w:t>Общие положения</w:t>
            </w:r>
          </w:p>
        </w:tc>
        <w:tc>
          <w:tcPr>
            <w:tcW w:w="847" w:type="dxa"/>
          </w:tcPr>
          <w:p w:rsidR="00DE14EF" w:rsidRPr="000742E5" w:rsidRDefault="00DE14EF" w:rsidP="00086EB7">
            <w:pPr>
              <w:ind w:right="-100"/>
              <w:jc w:val="center"/>
              <w:rPr>
                <w:rFonts w:ascii="Times New Roman" w:hAnsi="Times New Roman"/>
                <w:sz w:val="24"/>
                <w:szCs w:val="24"/>
              </w:rPr>
            </w:pPr>
            <w:r>
              <w:rPr>
                <w:rFonts w:ascii="Times New Roman" w:hAnsi="Times New Roman"/>
                <w:sz w:val="24"/>
                <w:szCs w:val="24"/>
              </w:rPr>
              <w:t>12</w:t>
            </w:r>
          </w:p>
        </w:tc>
      </w:tr>
      <w:tr w:rsidR="00DE14EF" w:rsidRPr="000742E5" w:rsidTr="00086EB7">
        <w:tc>
          <w:tcPr>
            <w:tcW w:w="959" w:type="dxa"/>
          </w:tcPr>
          <w:p w:rsidR="00DE14EF" w:rsidRPr="000742E5" w:rsidRDefault="00DE14EF" w:rsidP="00086EB7">
            <w:pPr>
              <w:ind w:right="-9"/>
              <w:rPr>
                <w:rFonts w:ascii="Times New Roman" w:hAnsi="Times New Roman"/>
                <w:sz w:val="24"/>
                <w:szCs w:val="24"/>
              </w:rPr>
            </w:pPr>
            <w:r w:rsidRPr="000742E5">
              <w:rPr>
                <w:rFonts w:ascii="Times New Roman" w:hAnsi="Times New Roman"/>
                <w:sz w:val="24"/>
                <w:szCs w:val="24"/>
              </w:rPr>
              <w:t>1.3.2</w:t>
            </w:r>
          </w:p>
        </w:tc>
        <w:tc>
          <w:tcPr>
            <w:tcW w:w="8083" w:type="dxa"/>
          </w:tcPr>
          <w:p w:rsidR="00DE14EF" w:rsidRPr="000742E5" w:rsidRDefault="00DE14EF" w:rsidP="00086EB7">
            <w:pPr>
              <w:rPr>
                <w:rFonts w:ascii="Times New Roman" w:hAnsi="Times New Roman"/>
                <w:sz w:val="24"/>
                <w:szCs w:val="24"/>
              </w:rPr>
            </w:pPr>
            <w:r w:rsidRPr="000742E5">
              <w:rPr>
                <w:rFonts w:ascii="Times New Roman" w:hAnsi="Times New Roman"/>
                <w:sz w:val="24"/>
                <w:szCs w:val="24"/>
              </w:rPr>
              <w:t>Особенности оценки метапредметных и предметных результатов</w:t>
            </w:r>
          </w:p>
        </w:tc>
        <w:tc>
          <w:tcPr>
            <w:tcW w:w="847" w:type="dxa"/>
          </w:tcPr>
          <w:p w:rsidR="00DE14EF" w:rsidRPr="000742E5" w:rsidRDefault="00DE14EF" w:rsidP="00086EB7">
            <w:pPr>
              <w:ind w:right="-100"/>
              <w:jc w:val="center"/>
              <w:rPr>
                <w:rFonts w:ascii="Times New Roman" w:hAnsi="Times New Roman"/>
                <w:sz w:val="24"/>
                <w:szCs w:val="24"/>
              </w:rPr>
            </w:pPr>
            <w:r>
              <w:rPr>
                <w:rFonts w:ascii="Times New Roman" w:hAnsi="Times New Roman"/>
                <w:sz w:val="24"/>
                <w:szCs w:val="24"/>
              </w:rPr>
              <w:t>14</w:t>
            </w:r>
          </w:p>
        </w:tc>
      </w:tr>
      <w:tr w:rsidR="00DE14EF" w:rsidRPr="000742E5" w:rsidTr="00086EB7">
        <w:tc>
          <w:tcPr>
            <w:tcW w:w="959" w:type="dxa"/>
          </w:tcPr>
          <w:p w:rsidR="00DE14EF" w:rsidRPr="000742E5" w:rsidRDefault="00DE14EF" w:rsidP="00086EB7">
            <w:pPr>
              <w:ind w:right="-9"/>
              <w:rPr>
                <w:rFonts w:ascii="Times New Roman" w:hAnsi="Times New Roman"/>
                <w:sz w:val="24"/>
                <w:szCs w:val="24"/>
              </w:rPr>
            </w:pPr>
            <w:r w:rsidRPr="000742E5">
              <w:rPr>
                <w:rFonts w:ascii="Times New Roman" w:hAnsi="Times New Roman"/>
                <w:sz w:val="24"/>
                <w:szCs w:val="24"/>
              </w:rPr>
              <w:t>1.3.3</w:t>
            </w:r>
          </w:p>
        </w:tc>
        <w:tc>
          <w:tcPr>
            <w:tcW w:w="8083" w:type="dxa"/>
          </w:tcPr>
          <w:p w:rsidR="00DE14EF" w:rsidRPr="000742E5" w:rsidRDefault="00DE14EF" w:rsidP="00086EB7">
            <w:pPr>
              <w:rPr>
                <w:rFonts w:ascii="Times New Roman" w:hAnsi="Times New Roman"/>
                <w:sz w:val="24"/>
                <w:szCs w:val="24"/>
              </w:rPr>
            </w:pPr>
            <w:r w:rsidRPr="000742E5">
              <w:rPr>
                <w:rFonts w:ascii="Times New Roman" w:hAnsi="Times New Roman"/>
                <w:sz w:val="24"/>
                <w:szCs w:val="24"/>
              </w:rPr>
              <w:t>Организация и содержание оценочных процедур</w:t>
            </w:r>
          </w:p>
        </w:tc>
        <w:tc>
          <w:tcPr>
            <w:tcW w:w="847" w:type="dxa"/>
          </w:tcPr>
          <w:p w:rsidR="00DE14EF" w:rsidRPr="0087419E" w:rsidRDefault="00DE14EF" w:rsidP="00086EB7">
            <w:pPr>
              <w:ind w:right="-100"/>
              <w:jc w:val="center"/>
              <w:rPr>
                <w:rFonts w:ascii="Times New Roman" w:hAnsi="Times New Roman"/>
                <w:sz w:val="24"/>
                <w:szCs w:val="24"/>
              </w:rPr>
            </w:pPr>
            <w:r w:rsidRPr="000742E5">
              <w:rPr>
                <w:rFonts w:ascii="Times New Roman" w:hAnsi="Times New Roman"/>
                <w:sz w:val="24"/>
                <w:szCs w:val="24"/>
              </w:rPr>
              <w:t>1</w:t>
            </w:r>
            <w:r>
              <w:rPr>
                <w:rFonts w:ascii="Times New Roman" w:hAnsi="Times New Roman"/>
                <w:sz w:val="24"/>
                <w:szCs w:val="24"/>
              </w:rPr>
              <w:t>6</w:t>
            </w:r>
          </w:p>
        </w:tc>
      </w:tr>
      <w:tr w:rsidR="00DE14EF" w:rsidRPr="000742E5" w:rsidTr="00086EB7">
        <w:tc>
          <w:tcPr>
            <w:tcW w:w="959" w:type="dxa"/>
          </w:tcPr>
          <w:p w:rsidR="00DE14EF" w:rsidRPr="000742E5" w:rsidRDefault="00DE14EF" w:rsidP="00086EB7">
            <w:pPr>
              <w:ind w:right="-9"/>
              <w:rPr>
                <w:rFonts w:ascii="Times New Roman" w:hAnsi="Times New Roman"/>
                <w:b/>
                <w:sz w:val="24"/>
                <w:szCs w:val="24"/>
              </w:rPr>
            </w:pPr>
            <w:r w:rsidRPr="000742E5">
              <w:rPr>
                <w:rFonts w:ascii="Times New Roman" w:hAnsi="Times New Roman"/>
                <w:b/>
                <w:sz w:val="24"/>
                <w:szCs w:val="24"/>
              </w:rPr>
              <w:t>2</w:t>
            </w:r>
            <w:r>
              <w:rPr>
                <w:rFonts w:ascii="Times New Roman" w:hAnsi="Times New Roman"/>
                <w:b/>
                <w:sz w:val="24"/>
                <w:szCs w:val="24"/>
              </w:rPr>
              <w:t>.</w:t>
            </w:r>
          </w:p>
        </w:tc>
        <w:tc>
          <w:tcPr>
            <w:tcW w:w="8083" w:type="dxa"/>
          </w:tcPr>
          <w:p w:rsidR="00DE14EF" w:rsidRPr="000742E5" w:rsidRDefault="00DE14EF" w:rsidP="00086EB7">
            <w:pPr>
              <w:rPr>
                <w:rFonts w:ascii="Times New Roman" w:hAnsi="Times New Roman"/>
                <w:b/>
                <w:sz w:val="24"/>
                <w:szCs w:val="24"/>
              </w:rPr>
            </w:pPr>
            <w:r w:rsidRPr="000742E5">
              <w:rPr>
                <w:rFonts w:ascii="Times New Roman" w:hAnsi="Times New Roman"/>
                <w:b/>
                <w:sz w:val="24"/>
                <w:szCs w:val="24"/>
              </w:rPr>
              <w:t>СОДЕРЖАТЕЛЬНЫЙ РАЗДЕЛ</w:t>
            </w:r>
          </w:p>
        </w:tc>
        <w:tc>
          <w:tcPr>
            <w:tcW w:w="847" w:type="dxa"/>
          </w:tcPr>
          <w:p w:rsidR="00DE14EF" w:rsidRPr="000742E5" w:rsidRDefault="00DE14EF" w:rsidP="00086EB7">
            <w:pPr>
              <w:tabs>
                <w:tab w:val="left" w:pos="225"/>
                <w:tab w:val="center" w:pos="365"/>
              </w:tabs>
              <w:ind w:right="-100"/>
              <w:rPr>
                <w:rFonts w:ascii="Times New Roman" w:hAnsi="Times New Roman"/>
                <w:sz w:val="24"/>
                <w:szCs w:val="24"/>
              </w:rPr>
            </w:pPr>
            <w:r>
              <w:rPr>
                <w:rFonts w:ascii="Times New Roman" w:hAnsi="Times New Roman"/>
                <w:sz w:val="24"/>
                <w:szCs w:val="24"/>
              </w:rPr>
              <w:t>17</w:t>
            </w:r>
          </w:p>
        </w:tc>
      </w:tr>
      <w:tr w:rsidR="00DE14EF" w:rsidRPr="00887DD7" w:rsidTr="00086EB7">
        <w:tc>
          <w:tcPr>
            <w:tcW w:w="959" w:type="dxa"/>
          </w:tcPr>
          <w:p w:rsidR="00DE14EF" w:rsidRPr="000742E5" w:rsidRDefault="00DE14EF" w:rsidP="00086EB7">
            <w:pPr>
              <w:ind w:right="-9"/>
              <w:rPr>
                <w:rFonts w:ascii="Times New Roman" w:hAnsi="Times New Roman"/>
                <w:sz w:val="24"/>
                <w:szCs w:val="24"/>
              </w:rPr>
            </w:pPr>
            <w:r>
              <w:rPr>
                <w:rFonts w:ascii="Times New Roman" w:hAnsi="Times New Roman"/>
                <w:sz w:val="24"/>
                <w:szCs w:val="24"/>
              </w:rPr>
              <w:t>2.1.1.</w:t>
            </w:r>
          </w:p>
        </w:tc>
        <w:tc>
          <w:tcPr>
            <w:tcW w:w="8083" w:type="dxa"/>
          </w:tcPr>
          <w:p w:rsidR="00DE14EF" w:rsidRPr="000742E5" w:rsidRDefault="00DE14EF" w:rsidP="00086EB7">
            <w:pPr>
              <w:pStyle w:val="24"/>
              <w:shd w:val="clear" w:color="auto" w:fill="auto"/>
              <w:tabs>
                <w:tab w:val="left" w:pos="1129"/>
              </w:tabs>
              <w:spacing w:line="276" w:lineRule="auto"/>
              <w:rPr>
                <w:sz w:val="24"/>
                <w:szCs w:val="24"/>
              </w:rPr>
            </w:pPr>
            <w:r w:rsidRPr="00A9702B">
              <w:rPr>
                <w:sz w:val="24"/>
                <w:szCs w:val="24"/>
              </w:rPr>
              <w:t>Федеральная рабочая программа по учебному предмету «Русский язык» (базовый уровень).</w:t>
            </w:r>
          </w:p>
        </w:tc>
        <w:tc>
          <w:tcPr>
            <w:tcW w:w="847" w:type="dxa"/>
          </w:tcPr>
          <w:p w:rsidR="00DE14EF" w:rsidRPr="00DC27EE" w:rsidRDefault="00DE14EF" w:rsidP="00086EB7">
            <w:pPr>
              <w:ind w:right="-100"/>
              <w:jc w:val="center"/>
              <w:rPr>
                <w:rFonts w:ascii="Times New Roman" w:hAnsi="Times New Roman"/>
                <w:sz w:val="24"/>
                <w:szCs w:val="24"/>
              </w:rPr>
            </w:pPr>
            <w:r>
              <w:rPr>
                <w:rFonts w:ascii="Times New Roman" w:hAnsi="Times New Roman"/>
                <w:sz w:val="24"/>
                <w:szCs w:val="24"/>
              </w:rPr>
              <w:t>17</w:t>
            </w:r>
          </w:p>
        </w:tc>
      </w:tr>
      <w:tr w:rsidR="00DE14EF" w:rsidRPr="00887DD7" w:rsidTr="00086EB7">
        <w:tc>
          <w:tcPr>
            <w:tcW w:w="959" w:type="dxa"/>
          </w:tcPr>
          <w:p w:rsidR="00DE14EF" w:rsidRPr="00887DD7" w:rsidRDefault="00DE14EF" w:rsidP="00086EB7">
            <w:pPr>
              <w:ind w:right="-9"/>
              <w:rPr>
                <w:rFonts w:ascii="Times New Roman" w:hAnsi="Times New Roman"/>
                <w:sz w:val="24"/>
                <w:szCs w:val="24"/>
              </w:rPr>
            </w:pPr>
            <w:r>
              <w:rPr>
                <w:rFonts w:ascii="Times New Roman" w:hAnsi="Times New Roman"/>
                <w:sz w:val="24"/>
                <w:szCs w:val="24"/>
              </w:rPr>
              <w:t>2.1.</w:t>
            </w:r>
            <w:r w:rsidRPr="00887DD7">
              <w:rPr>
                <w:rFonts w:ascii="Times New Roman" w:hAnsi="Times New Roman"/>
                <w:sz w:val="24"/>
                <w:szCs w:val="24"/>
              </w:rPr>
              <w:t>2</w:t>
            </w:r>
            <w:r>
              <w:rPr>
                <w:rFonts w:ascii="Times New Roman" w:hAnsi="Times New Roman"/>
                <w:sz w:val="24"/>
                <w:szCs w:val="24"/>
              </w:rPr>
              <w:t>.</w:t>
            </w:r>
          </w:p>
        </w:tc>
        <w:tc>
          <w:tcPr>
            <w:tcW w:w="8083" w:type="dxa"/>
          </w:tcPr>
          <w:p w:rsidR="00DE14EF" w:rsidRPr="00A9702B" w:rsidRDefault="00DE14EF" w:rsidP="00086EB7">
            <w:pPr>
              <w:spacing w:after="0"/>
              <w:rPr>
                <w:rFonts w:ascii="Times New Roman" w:hAnsi="Times New Roman"/>
                <w:sz w:val="24"/>
                <w:szCs w:val="24"/>
              </w:rPr>
            </w:pPr>
            <w:r w:rsidRPr="00A9702B">
              <w:rPr>
                <w:rFonts w:ascii="Times New Roman" w:hAnsi="Times New Roman"/>
                <w:sz w:val="24"/>
                <w:szCs w:val="24"/>
              </w:rPr>
              <w:t>Федеральная рабочая программа учебного предмета «Литература»</w:t>
            </w:r>
          </w:p>
          <w:p w:rsidR="00DE14EF" w:rsidRPr="000742E5" w:rsidRDefault="00DE14EF" w:rsidP="00086EB7">
            <w:pPr>
              <w:spacing w:after="0"/>
              <w:rPr>
                <w:rFonts w:ascii="Times New Roman" w:hAnsi="Times New Roman"/>
                <w:sz w:val="24"/>
                <w:szCs w:val="24"/>
              </w:rPr>
            </w:pPr>
            <w:r w:rsidRPr="00A9702B">
              <w:rPr>
                <w:rFonts w:ascii="Times New Roman" w:hAnsi="Times New Roman"/>
                <w:sz w:val="24"/>
                <w:szCs w:val="24"/>
              </w:rPr>
              <w:t xml:space="preserve"> (базовый уровень</w:t>
            </w:r>
            <w:r>
              <w:rPr>
                <w:rFonts w:ascii="Times New Roman" w:hAnsi="Times New Roman"/>
                <w:sz w:val="24"/>
                <w:szCs w:val="24"/>
              </w:rPr>
              <w:t>)</w:t>
            </w:r>
          </w:p>
        </w:tc>
        <w:tc>
          <w:tcPr>
            <w:tcW w:w="847" w:type="dxa"/>
          </w:tcPr>
          <w:p w:rsidR="00DE14EF" w:rsidRPr="000742E5" w:rsidRDefault="00DE14EF" w:rsidP="00086EB7">
            <w:pPr>
              <w:ind w:right="-100"/>
              <w:jc w:val="center"/>
              <w:rPr>
                <w:rFonts w:ascii="Times New Roman" w:hAnsi="Times New Roman"/>
                <w:sz w:val="24"/>
                <w:szCs w:val="24"/>
              </w:rPr>
            </w:pPr>
            <w:r>
              <w:rPr>
                <w:rFonts w:ascii="Times New Roman" w:hAnsi="Times New Roman"/>
                <w:sz w:val="24"/>
                <w:szCs w:val="24"/>
              </w:rPr>
              <w:t>33</w:t>
            </w:r>
          </w:p>
        </w:tc>
      </w:tr>
      <w:tr w:rsidR="00DE14EF" w:rsidRPr="000742E5" w:rsidTr="00086EB7">
        <w:tc>
          <w:tcPr>
            <w:tcW w:w="959" w:type="dxa"/>
          </w:tcPr>
          <w:p w:rsidR="00DE14EF" w:rsidRPr="000742E5" w:rsidRDefault="00DE14EF" w:rsidP="00086EB7">
            <w:pPr>
              <w:ind w:right="-9"/>
              <w:rPr>
                <w:rFonts w:ascii="Times New Roman" w:hAnsi="Times New Roman"/>
                <w:sz w:val="24"/>
                <w:szCs w:val="24"/>
              </w:rPr>
            </w:pPr>
            <w:r>
              <w:rPr>
                <w:rFonts w:ascii="Times New Roman" w:hAnsi="Times New Roman"/>
                <w:sz w:val="24"/>
                <w:szCs w:val="24"/>
              </w:rPr>
              <w:t>2.1.3.</w:t>
            </w:r>
          </w:p>
        </w:tc>
        <w:tc>
          <w:tcPr>
            <w:tcW w:w="8083" w:type="dxa"/>
          </w:tcPr>
          <w:p w:rsidR="00DE14EF" w:rsidRPr="00D23F25" w:rsidRDefault="00DE14EF" w:rsidP="00086EB7">
            <w:pPr>
              <w:spacing w:after="0"/>
              <w:rPr>
                <w:rFonts w:ascii="Times New Roman" w:hAnsi="Times New Roman"/>
                <w:color w:val="000000"/>
                <w:sz w:val="24"/>
                <w:szCs w:val="24"/>
              </w:rPr>
            </w:pPr>
            <w:r w:rsidRPr="00A9702B">
              <w:rPr>
                <w:rFonts w:ascii="Times New Roman" w:hAnsi="Times New Roman"/>
                <w:sz w:val="24"/>
                <w:szCs w:val="24"/>
              </w:rPr>
              <w:t>Федеральная рабочая программа учебного предмета «История» (баз)</w:t>
            </w:r>
          </w:p>
        </w:tc>
        <w:tc>
          <w:tcPr>
            <w:tcW w:w="847" w:type="dxa"/>
          </w:tcPr>
          <w:p w:rsidR="00DE14EF" w:rsidRPr="000742E5" w:rsidRDefault="00DE14EF" w:rsidP="00086EB7">
            <w:pPr>
              <w:ind w:right="-100"/>
              <w:jc w:val="center"/>
              <w:rPr>
                <w:rFonts w:ascii="Times New Roman" w:hAnsi="Times New Roman"/>
                <w:sz w:val="24"/>
                <w:szCs w:val="24"/>
              </w:rPr>
            </w:pPr>
            <w:r>
              <w:rPr>
                <w:rFonts w:ascii="Times New Roman" w:hAnsi="Times New Roman"/>
                <w:sz w:val="24"/>
                <w:szCs w:val="24"/>
              </w:rPr>
              <w:t>50</w:t>
            </w:r>
          </w:p>
        </w:tc>
      </w:tr>
      <w:tr w:rsidR="00DE14EF" w:rsidRPr="00135332" w:rsidTr="00086EB7">
        <w:tc>
          <w:tcPr>
            <w:tcW w:w="959" w:type="dxa"/>
          </w:tcPr>
          <w:p w:rsidR="00DE14EF" w:rsidRPr="000742E5" w:rsidRDefault="00DE14EF" w:rsidP="00086EB7">
            <w:pPr>
              <w:ind w:right="-9"/>
              <w:rPr>
                <w:rFonts w:ascii="Times New Roman" w:hAnsi="Times New Roman"/>
                <w:sz w:val="24"/>
                <w:szCs w:val="24"/>
              </w:rPr>
            </w:pPr>
            <w:r>
              <w:rPr>
                <w:rFonts w:ascii="Times New Roman" w:hAnsi="Times New Roman"/>
                <w:sz w:val="24"/>
                <w:szCs w:val="24"/>
              </w:rPr>
              <w:t>2.1.4.</w:t>
            </w:r>
          </w:p>
        </w:tc>
        <w:tc>
          <w:tcPr>
            <w:tcW w:w="8083" w:type="dxa"/>
          </w:tcPr>
          <w:p w:rsidR="00DE14EF" w:rsidRPr="00D23F25" w:rsidRDefault="00DE14EF" w:rsidP="00086EB7">
            <w:pPr>
              <w:spacing w:after="0"/>
              <w:rPr>
                <w:sz w:val="24"/>
                <w:szCs w:val="24"/>
              </w:rPr>
            </w:pPr>
            <w:r w:rsidRPr="00A9702B">
              <w:rPr>
                <w:rFonts w:ascii="Times New Roman" w:hAnsi="Times New Roman"/>
                <w:color w:val="000000"/>
                <w:sz w:val="24"/>
                <w:szCs w:val="24"/>
              </w:rPr>
              <w:t xml:space="preserve">Федеральная рабочая программа </w:t>
            </w:r>
            <w:r w:rsidRPr="00A9702B">
              <w:rPr>
                <w:rFonts w:ascii="Times New Roman" w:hAnsi="Times New Roman"/>
                <w:sz w:val="24"/>
                <w:szCs w:val="24"/>
              </w:rPr>
              <w:t>учебного предмета «Обществознание» (баз</w:t>
            </w:r>
            <w:r>
              <w:rPr>
                <w:rFonts w:ascii="Times New Roman" w:hAnsi="Times New Roman"/>
                <w:sz w:val="24"/>
                <w:szCs w:val="24"/>
              </w:rPr>
              <w:t>овый уровень</w:t>
            </w:r>
            <w:r w:rsidRPr="00A9702B">
              <w:rPr>
                <w:rFonts w:ascii="Times New Roman" w:hAnsi="Times New Roman"/>
                <w:sz w:val="24"/>
                <w:szCs w:val="24"/>
              </w:rPr>
              <w:t>)</w:t>
            </w:r>
          </w:p>
        </w:tc>
        <w:tc>
          <w:tcPr>
            <w:tcW w:w="847" w:type="dxa"/>
          </w:tcPr>
          <w:p w:rsidR="00DE14EF" w:rsidRPr="000742E5" w:rsidRDefault="00DE14EF" w:rsidP="00086EB7">
            <w:pPr>
              <w:ind w:right="-100"/>
              <w:jc w:val="center"/>
              <w:rPr>
                <w:rFonts w:ascii="Times New Roman" w:hAnsi="Times New Roman"/>
                <w:sz w:val="24"/>
                <w:szCs w:val="24"/>
              </w:rPr>
            </w:pPr>
            <w:r>
              <w:rPr>
                <w:rFonts w:ascii="Times New Roman" w:hAnsi="Times New Roman"/>
                <w:sz w:val="24"/>
                <w:szCs w:val="24"/>
              </w:rPr>
              <w:t>88</w:t>
            </w:r>
          </w:p>
        </w:tc>
      </w:tr>
      <w:tr w:rsidR="00DE14EF" w:rsidRPr="00135332" w:rsidTr="00086EB7">
        <w:tc>
          <w:tcPr>
            <w:tcW w:w="959" w:type="dxa"/>
          </w:tcPr>
          <w:p w:rsidR="00DE14EF" w:rsidRPr="000742E5" w:rsidRDefault="00DE14EF" w:rsidP="00086EB7">
            <w:pPr>
              <w:ind w:right="-9"/>
              <w:rPr>
                <w:rFonts w:ascii="Times New Roman" w:hAnsi="Times New Roman"/>
                <w:sz w:val="24"/>
                <w:szCs w:val="24"/>
              </w:rPr>
            </w:pPr>
            <w:r>
              <w:rPr>
                <w:rFonts w:ascii="Times New Roman" w:hAnsi="Times New Roman"/>
                <w:sz w:val="24"/>
                <w:szCs w:val="24"/>
              </w:rPr>
              <w:t>2.1.5.</w:t>
            </w:r>
          </w:p>
        </w:tc>
        <w:tc>
          <w:tcPr>
            <w:tcW w:w="8083" w:type="dxa"/>
          </w:tcPr>
          <w:p w:rsidR="00DE14EF" w:rsidRPr="00D23F25" w:rsidRDefault="00DE14EF" w:rsidP="00086EB7">
            <w:pPr>
              <w:pStyle w:val="1"/>
              <w:pBdr>
                <w:bottom w:val="none" w:sz="0" w:space="0" w:color="auto"/>
              </w:pBdr>
              <w:spacing w:before="0"/>
              <w:rPr>
                <w:rFonts w:eastAsia="SchoolBookSanPin"/>
                <w:b w:val="0"/>
                <w:sz w:val="24"/>
                <w:szCs w:val="24"/>
              </w:rPr>
            </w:pPr>
            <w:r w:rsidRPr="00D23F25">
              <w:rPr>
                <w:rFonts w:eastAsia="SchoolBookSanPin"/>
                <w:b w:val="0"/>
                <w:sz w:val="24"/>
                <w:szCs w:val="24"/>
              </w:rPr>
              <w:t>Федеральная рабочая программа по учебному предмету «География»</w:t>
            </w:r>
          </w:p>
          <w:p w:rsidR="00DE14EF" w:rsidRPr="00D23F25" w:rsidRDefault="00DE14EF" w:rsidP="00086EB7">
            <w:pPr>
              <w:pStyle w:val="1"/>
              <w:pBdr>
                <w:bottom w:val="none" w:sz="0" w:space="0" w:color="auto"/>
              </w:pBdr>
              <w:spacing w:before="0"/>
              <w:rPr>
                <w:b w:val="0"/>
                <w:sz w:val="24"/>
                <w:szCs w:val="24"/>
              </w:rPr>
            </w:pPr>
            <w:r w:rsidRPr="00D23F25">
              <w:rPr>
                <w:rFonts w:eastAsia="SchoolBookSanPin"/>
                <w:b w:val="0"/>
                <w:sz w:val="24"/>
                <w:szCs w:val="24"/>
              </w:rPr>
              <w:t xml:space="preserve"> (базовый уровень).</w:t>
            </w:r>
          </w:p>
        </w:tc>
        <w:tc>
          <w:tcPr>
            <w:tcW w:w="847" w:type="dxa"/>
          </w:tcPr>
          <w:p w:rsidR="00DE14EF" w:rsidRPr="000742E5" w:rsidRDefault="00DE14EF" w:rsidP="00086EB7">
            <w:pPr>
              <w:ind w:right="-100"/>
              <w:jc w:val="center"/>
              <w:rPr>
                <w:rFonts w:ascii="Times New Roman" w:hAnsi="Times New Roman"/>
                <w:sz w:val="24"/>
                <w:szCs w:val="24"/>
              </w:rPr>
            </w:pPr>
            <w:r>
              <w:rPr>
                <w:rFonts w:ascii="Times New Roman" w:hAnsi="Times New Roman"/>
                <w:sz w:val="24"/>
                <w:szCs w:val="24"/>
              </w:rPr>
              <w:t>101</w:t>
            </w:r>
          </w:p>
        </w:tc>
      </w:tr>
      <w:tr w:rsidR="00DE14EF" w:rsidRPr="00135332" w:rsidTr="00086EB7">
        <w:tc>
          <w:tcPr>
            <w:tcW w:w="959" w:type="dxa"/>
          </w:tcPr>
          <w:p w:rsidR="00DE14EF" w:rsidRPr="00135332" w:rsidRDefault="00DE14EF" w:rsidP="00086EB7">
            <w:pPr>
              <w:ind w:right="-9"/>
              <w:rPr>
                <w:rFonts w:ascii="Times New Roman" w:hAnsi="Times New Roman"/>
                <w:sz w:val="24"/>
                <w:szCs w:val="24"/>
              </w:rPr>
            </w:pPr>
            <w:r>
              <w:rPr>
                <w:rFonts w:ascii="Times New Roman" w:hAnsi="Times New Roman"/>
                <w:sz w:val="24"/>
                <w:szCs w:val="24"/>
              </w:rPr>
              <w:t>2.1.6.</w:t>
            </w:r>
          </w:p>
        </w:tc>
        <w:tc>
          <w:tcPr>
            <w:tcW w:w="8083" w:type="dxa"/>
          </w:tcPr>
          <w:p w:rsidR="00DE14EF" w:rsidRPr="00D23F25" w:rsidRDefault="00DE14EF" w:rsidP="00086EB7">
            <w:pPr>
              <w:spacing w:after="0"/>
              <w:rPr>
                <w:rFonts w:ascii="Times New Roman" w:hAnsi="Times New Roman"/>
                <w:sz w:val="24"/>
                <w:szCs w:val="24"/>
              </w:rPr>
            </w:pPr>
            <w:r w:rsidRPr="00D23F25">
              <w:rPr>
                <w:rFonts w:ascii="Times New Roman" w:hAnsi="Times New Roman"/>
                <w:sz w:val="24"/>
                <w:szCs w:val="24"/>
              </w:rPr>
              <w:t>Федеральная рабочая программа учебно предмета «ОБЖ» (базовый уровень)</w:t>
            </w:r>
          </w:p>
        </w:tc>
        <w:tc>
          <w:tcPr>
            <w:tcW w:w="847" w:type="dxa"/>
          </w:tcPr>
          <w:p w:rsidR="00DE14EF" w:rsidRPr="000742E5" w:rsidRDefault="00DE14EF" w:rsidP="00086EB7">
            <w:pPr>
              <w:ind w:right="-100"/>
              <w:jc w:val="center"/>
              <w:rPr>
                <w:rFonts w:ascii="Times New Roman" w:hAnsi="Times New Roman"/>
                <w:sz w:val="24"/>
                <w:szCs w:val="24"/>
              </w:rPr>
            </w:pPr>
            <w:r>
              <w:rPr>
                <w:rFonts w:ascii="Times New Roman" w:hAnsi="Times New Roman"/>
                <w:sz w:val="24"/>
                <w:szCs w:val="24"/>
              </w:rPr>
              <w:t>118</w:t>
            </w:r>
          </w:p>
        </w:tc>
      </w:tr>
      <w:tr w:rsidR="00DE14EF" w:rsidRPr="000742E5" w:rsidTr="00086EB7">
        <w:tc>
          <w:tcPr>
            <w:tcW w:w="959" w:type="dxa"/>
          </w:tcPr>
          <w:p w:rsidR="00DE14EF" w:rsidRPr="000742E5" w:rsidRDefault="00DE14EF" w:rsidP="00086EB7">
            <w:pPr>
              <w:ind w:right="-9"/>
              <w:rPr>
                <w:rFonts w:ascii="Times New Roman" w:hAnsi="Times New Roman"/>
                <w:b/>
                <w:sz w:val="24"/>
                <w:szCs w:val="24"/>
              </w:rPr>
            </w:pPr>
            <w:r w:rsidRPr="000742E5">
              <w:rPr>
                <w:rFonts w:ascii="Times New Roman" w:hAnsi="Times New Roman"/>
                <w:b/>
                <w:sz w:val="24"/>
                <w:szCs w:val="24"/>
              </w:rPr>
              <w:t>2.2</w:t>
            </w:r>
          </w:p>
        </w:tc>
        <w:tc>
          <w:tcPr>
            <w:tcW w:w="8083" w:type="dxa"/>
          </w:tcPr>
          <w:p w:rsidR="00DE14EF" w:rsidRPr="000742E5" w:rsidRDefault="00DE14EF" w:rsidP="00086EB7">
            <w:pPr>
              <w:rPr>
                <w:rFonts w:ascii="Times New Roman" w:hAnsi="Times New Roman"/>
                <w:b/>
                <w:sz w:val="24"/>
                <w:szCs w:val="24"/>
              </w:rPr>
            </w:pPr>
            <w:r w:rsidRPr="000742E5">
              <w:rPr>
                <w:rFonts w:ascii="Times New Roman" w:hAnsi="Times New Roman"/>
                <w:b/>
                <w:sz w:val="24"/>
                <w:szCs w:val="24"/>
              </w:rPr>
              <w:t>Программа формирования УУД у обучающихся</w:t>
            </w:r>
          </w:p>
        </w:tc>
        <w:tc>
          <w:tcPr>
            <w:tcW w:w="847" w:type="dxa"/>
          </w:tcPr>
          <w:p w:rsidR="00DE14EF" w:rsidRPr="000742E5" w:rsidRDefault="00DE14EF" w:rsidP="00086EB7">
            <w:pPr>
              <w:ind w:right="-100"/>
              <w:jc w:val="center"/>
              <w:rPr>
                <w:rFonts w:ascii="Times New Roman" w:hAnsi="Times New Roman"/>
                <w:sz w:val="24"/>
                <w:szCs w:val="24"/>
              </w:rPr>
            </w:pPr>
            <w:r>
              <w:rPr>
                <w:rFonts w:ascii="Times New Roman" w:hAnsi="Times New Roman"/>
                <w:sz w:val="24"/>
                <w:szCs w:val="24"/>
              </w:rPr>
              <w:t>133</w:t>
            </w:r>
          </w:p>
        </w:tc>
      </w:tr>
      <w:tr w:rsidR="00DE14EF" w:rsidRPr="000742E5" w:rsidTr="00086EB7">
        <w:tc>
          <w:tcPr>
            <w:tcW w:w="959" w:type="dxa"/>
          </w:tcPr>
          <w:p w:rsidR="00DE14EF" w:rsidRPr="000742E5" w:rsidRDefault="00DE14EF" w:rsidP="00086EB7">
            <w:pPr>
              <w:ind w:right="-9"/>
              <w:rPr>
                <w:rFonts w:ascii="Times New Roman" w:hAnsi="Times New Roman"/>
                <w:sz w:val="24"/>
                <w:szCs w:val="24"/>
              </w:rPr>
            </w:pPr>
            <w:r w:rsidRPr="000742E5">
              <w:rPr>
                <w:rFonts w:ascii="Times New Roman" w:hAnsi="Times New Roman"/>
                <w:sz w:val="24"/>
                <w:szCs w:val="24"/>
              </w:rPr>
              <w:t>2.2.1</w:t>
            </w:r>
          </w:p>
        </w:tc>
        <w:tc>
          <w:tcPr>
            <w:tcW w:w="8083" w:type="dxa"/>
          </w:tcPr>
          <w:p w:rsidR="00DE14EF" w:rsidRPr="000742E5" w:rsidRDefault="00DE14EF" w:rsidP="00086EB7">
            <w:pPr>
              <w:rPr>
                <w:rFonts w:ascii="Times New Roman" w:hAnsi="Times New Roman"/>
                <w:sz w:val="24"/>
                <w:szCs w:val="24"/>
              </w:rPr>
            </w:pPr>
            <w:r w:rsidRPr="000742E5">
              <w:rPr>
                <w:rFonts w:ascii="Times New Roman" w:hAnsi="Times New Roman"/>
                <w:sz w:val="24"/>
                <w:szCs w:val="24"/>
              </w:rPr>
              <w:t>Целевой раздел</w:t>
            </w:r>
          </w:p>
        </w:tc>
        <w:tc>
          <w:tcPr>
            <w:tcW w:w="847" w:type="dxa"/>
          </w:tcPr>
          <w:p w:rsidR="00DE14EF" w:rsidRPr="000742E5" w:rsidRDefault="00DE14EF" w:rsidP="00086EB7">
            <w:pPr>
              <w:ind w:right="-100"/>
              <w:jc w:val="center"/>
              <w:rPr>
                <w:rFonts w:ascii="Times New Roman" w:hAnsi="Times New Roman"/>
                <w:sz w:val="24"/>
                <w:szCs w:val="24"/>
              </w:rPr>
            </w:pPr>
            <w:r>
              <w:rPr>
                <w:rFonts w:ascii="Times New Roman" w:hAnsi="Times New Roman"/>
                <w:sz w:val="24"/>
                <w:szCs w:val="24"/>
              </w:rPr>
              <w:t>133</w:t>
            </w:r>
          </w:p>
        </w:tc>
      </w:tr>
      <w:tr w:rsidR="00DE14EF" w:rsidRPr="000742E5" w:rsidTr="00086EB7">
        <w:tc>
          <w:tcPr>
            <w:tcW w:w="959" w:type="dxa"/>
          </w:tcPr>
          <w:p w:rsidR="00DE14EF" w:rsidRPr="000742E5" w:rsidRDefault="00DE14EF" w:rsidP="00086EB7">
            <w:pPr>
              <w:ind w:right="-9"/>
              <w:rPr>
                <w:rFonts w:ascii="Times New Roman" w:hAnsi="Times New Roman"/>
                <w:sz w:val="24"/>
                <w:szCs w:val="24"/>
              </w:rPr>
            </w:pPr>
            <w:r w:rsidRPr="000742E5">
              <w:rPr>
                <w:rFonts w:ascii="Times New Roman" w:hAnsi="Times New Roman"/>
                <w:sz w:val="24"/>
                <w:szCs w:val="24"/>
              </w:rPr>
              <w:t>2.2.2</w:t>
            </w:r>
          </w:p>
        </w:tc>
        <w:tc>
          <w:tcPr>
            <w:tcW w:w="8083" w:type="dxa"/>
          </w:tcPr>
          <w:p w:rsidR="00DE14EF" w:rsidRPr="000742E5" w:rsidRDefault="00DE14EF" w:rsidP="00086EB7">
            <w:pPr>
              <w:rPr>
                <w:rFonts w:ascii="Times New Roman" w:hAnsi="Times New Roman"/>
                <w:sz w:val="24"/>
                <w:szCs w:val="24"/>
              </w:rPr>
            </w:pPr>
            <w:r w:rsidRPr="000742E5">
              <w:rPr>
                <w:rFonts w:ascii="Times New Roman" w:hAnsi="Times New Roman"/>
                <w:sz w:val="24"/>
                <w:szCs w:val="24"/>
              </w:rPr>
              <w:t>Содержательный раздел</w:t>
            </w:r>
          </w:p>
        </w:tc>
        <w:tc>
          <w:tcPr>
            <w:tcW w:w="847" w:type="dxa"/>
          </w:tcPr>
          <w:p w:rsidR="00DE14EF" w:rsidRPr="000742E5" w:rsidRDefault="00DE14EF" w:rsidP="00086EB7">
            <w:pPr>
              <w:ind w:right="-100"/>
              <w:jc w:val="center"/>
              <w:rPr>
                <w:rFonts w:ascii="Times New Roman" w:hAnsi="Times New Roman"/>
                <w:sz w:val="24"/>
                <w:szCs w:val="24"/>
              </w:rPr>
            </w:pPr>
            <w:r>
              <w:rPr>
                <w:rFonts w:ascii="Times New Roman" w:hAnsi="Times New Roman"/>
                <w:sz w:val="24"/>
                <w:szCs w:val="24"/>
              </w:rPr>
              <w:t>135</w:t>
            </w:r>
          </w:p>
        </w:tc>
      </w:tr>
      <w:tr w:rsidR="00DE14EF" w:rsidRPr="000742E5" w:rsidTr="00086EB7">
        <w:tc>
          <w:tcPr>
            <w:tcW w:w="959" w:type="dxa"/>
          </w:tcPr>
          <w:p w:rsidR="00DE14EF" w:rsidRPr="000742E5" w:rsidRDefault="00DE14EF" w:rsidP="00086EB7">
            <w:pPr>
              <w:ind w:right="-9"/>
              <w:rPr>
                <w:rFonts w:ascii="Times New Roman" w:hAnsi="Times New Roman"/>
                <w:sz w:val="24"/>
                <w:szCs w:val="24"/>
              </w:rPr>
            </w:pPr>
            <w:r w:rsidRPr="000742E5">
              <w:rPr>
                <w:rFonts w:ascii="Times New Roman" w:hAnsi="Times New Roman"/>
                <w:sz w:val="24"/>
                <w:szCs w:val="24"/>
              </w:rPr>
              <w:t>2.2.3</w:t>
            </w:r>
          </w:p>
        </w:tc>
        <w:tc>
          <w:tcPr>
            <w:tcW w:w="8083" w:type="dxa"/>
          </w:tcPr>
          <w:p w:rsidR="00DE14EF" w:rsidRPr="000742E5" w:rsidRDefault="00DE14EF" w:rsidP="00086EB7">
            <w:pPr>
              <w:rPr>
                <w:rFonts w:ascii="Times New Roman" w:hAnsi="Times New Roman"/>
                <w:sz w:val="24"/>
                <w:szCs w:val="24"/>
              </w:rPr>
            </w:pPr>
            <w:r w:rsidRPr="000742E5">
              <w:rPr>
                <w:rFonts w:ascii="Times New Roman" w:hAnsi="Times New Roman"/>
                <w:sz w:val="24"/>
                <w:szCs w:val="24"/>
              </w:rPr>
              <w:t>Организационны</w:t>
            </w:r>
            <w:r>
              <w:rPr>
                <w:rFonts w:ascii="Times New Roman" w:hAnsi="Times New Roman"/>
                <w:sz w:val="24"/>
                <w:szCs w:val="24"/>
              </w:rPr>
              <w:t>й</w:t>
            </w:r>
            <w:r w:rsidRPr="000742E5">
              <w:rPr>
                <w:rFonts w:ascii="Times New Roman" w:hAnsi="Times New Roman"/>
                <w:sz w:val="24"/>
                <w:szCs w:val="24"/>
              </w:rPr>
              <w:t xml:space="preserve"> раздел </w:t>
            </w:r>
          </w:p>
        </w:tc>
        <w:tc>
          <w:tcPr>
            <w:tcW w:w="847" w:type="dxa"/>
          </w:tcPr>
          <w:p w:rsidR="00DE14EF" w:rsidRPr="000742E5" w:rsidRDefault="00DE14EF" w:rsidP="00086EB7">
            <w:pPr>
              <w:ind w:right="-100"/>
              <w:jc w:val="center"/>
              <w:rPr>
                <w:rFonts w:ascii="Times New Roman" w:hAnsi="Times New Roman"/>
                <w:sz w:val="24"/>
                <w:szCs w:val="24"/>
              </w:rPr>
            </w:pPr>
            <w:r>
              <w:rPr>
                <w:rFonts w:ascii="Times New Roman" w:hAnsi="Times New Roman"/>
                <w:sz w:val="24"/>
                <w:szCs w:val="24"/>
              </w:rPr>
              <w:t>148</w:t>
            </w:r>
          </w:p>
        </w:tc>
      </w:tr>
      <w:tr w:rsidR="00DE14EF" w:rsidRPr="000742E5" w:rsidTr="00086EB7">
        <w:tc>
          <w:tcPr>
            <w:tcW w:w="959" w:type="dxa"/>
          </w:tcPr>
          <w:p w:rsidR="00DE14EF" w:rsidRPr="000742E5" w:rsidRDefault="00DE14EF" w:rsidP="00086EB7">
            <w:pPr>
              <w:ind w:right="-9"/>
              <w:rPr>
                <w:rFonts w:ascii="Times New Roman" w:hAnsi="Times New Roman"/>
                <w:b/>
                <w:sz w:val="24"/>
                <w:szCs w:val="24"/>
              </w:rPr>
            </w:pPr>
            <w:r w:rsidRPr="000742E5">
              <w:rPr>
                <w:rFonts w:ascii="Times New Roman" w:hAnsi="Times New Roman"/>
                <w:b/>
                <w:sz w:val="24"/>
                <w:szCs w:val="24"/>
              </w:rPr>
              <w:t>2.3</w:t>
            </w:r>
          </w:p>
        </w:tc>
        <w:tc>
          <w:tcPr>
            <w:tcW w:w="8083" w:type="dxa"/>
          </w:tcPr>
          <w:p w:rsidR="00DE14EF" w:rsidRPr="000742E5" w:rsidRDefault="00DE14EF" w:rsidP="00086EB7">
            <w:pPr>
              <w:rPr>
                <w:rFonts w:ascii="Times New Roman" w:hAnsi="Times New Roman"/>
                <w:b/>
                <w:sz w:val="24"/>
                <w:szCs w:val="24"/>
              </w:rPr>
            </w:pPr>
            <w:r w:rsidRPr="000742E5">
              <w:rPr>
                <w:rFonts w:ascii="Times New Roman" w:hAnsi="Times New Roman"/>
                <w:b/>
                <w:sz w:val="24"/>
                <w:szCs w:val="24"/>
              </w:rPr>
              <w:t>Рабочая программа воспитания</w:t>
            </w:r>
          </w:p>
        </w:tc>
        <w:tc>
          <w:tcPr>
            <w:tcW w:w="847" w:type="dxa"/>
          </w:tcPr>
          <w:p w:rsidR="00DE14EF" w:rsidRPr="000742E5" w:rsidRDefault="00DE14EF" w:rsidP="00086EB7">
            <w:pPr>
              <w:ind w:right="-100"/>
              <w:jc w:val="center"/>
              <w:rPr>
                <w:rFonts w:ascii="Times New Roman" w:hAnsi="Times New Roman"/>
                <w:sz w:val="24"/>
                <w:szCs w:val="24"/>
              </w:rPr>
            </w:pPr>
            <w:r>
              <w:rPr>
                <w:rFonts w:ascii="Times New Roman" w:hAnsi="Times New Roman"/>
                <w:sz w:val="24"/>
                <w:szCs w:val="24"/>
              </w:rPr>
              <w:t>149</w:t>
            </w:r>
          </w:p>
        </w:tc>
      </w:tr>
      <w:tr w:rsidR="00DE14EF" w:rsidRPr="000742E5" w:rsidTr="00086EB7">
        <w:tc>
          <w:tcPr>
            <w:tcW w:w="959" w:type="dxa"/>
          </w:tcPr>
          <w:p w:rsidR="00DE14EF" w:rsidRPr="00256D2F" w:rsidRDefault="00DE14EF" w:rsidP="00086EB7">
            <w:pPr>
              <w:ind w:right="-9"/>
              <w:rPr>
                <w:rFonts w:ascii="Times New Roman" w:hAnsi="Times New Roman"/>
                <w:sz w:val="24"/>
                <w:szCs w:val="24"/>
              </w:rPr>
            </w:pPr>
            <w:r w:rsidRPr="00256D2F">
              <w:rPr>
                <w:rFonts w:ascii="Times New Roman" w:hAnsi="Times New Roman"/>
                <w:sz w:val="24"/>
                <w:szCs w:val="24"/>
              </w:rPr>
              <w:t>2.3.1.</w:t>
            </w:r>
          </w:p>
        </w:tc>
        <w:tc>
          <w:tcPr>
            <w:tcW w:w="8083" w:type="dxa"/>
          </w:tcPr>
          <w:p w:rsidR="00DE14EF" w:rsidRPr="00256D2F" w:rsidRDefault="00DE14EF" w:rsidP="00086EB7">
            <w:pPr>
              <w:rPr>
                <w:rFonts w:ascii="Times New Roman" w:hAnsi="Times New Roman"/>
                <w:sz w:val="24"/>
                <w:szCs w:val="24"/>
              </w:rPr>
            </w:pPr>
            <w:r w:rsidRPr="00256D2F">
              <w:rPr>
                <w:rFonts w:ascii="Times New Roman" w:hAnsi="Times New Roman"/>
                <w:sz w:val="24"/>
                <w:szCs w:val="24"/>
              </w:rPr>
              <w:t>Пояснительная записка</w:t>
            </w:r>
          </w:p>
        </w:tc>
        <w:tc>
          <w:tcPr>
            <w:tcW w:w="847" w:type="dxa"/>
          </w:tcPr>
          <w:p w:rsidR="00DE14EF" w:rsidRDefault="00DE14EF" w:rsidP="00086EB7">
            <w:pPr>
              <w:ind w:right="-100"/>
              <w:jc w:val="center"/>
              <w:rPr>
                <w:rFonts w:ascii="Times New Roman" w:hAnsi="Times New Roman"/>
                <w:sz w:val="24"/>
                <w:szCs w:val="24"/>
              </w:rPr>
            </w:pPr>
            <w:r>
              <w:rPr>
                <w:rFonts w:ascii="Times New Roman" w:hAnsi="Times New Roman"/>
                <w:sz w:val="24"/>
                <w:szCs w:val="24"/>
              </w:rPr>
              <w:t>149</w:t>
            </w:r>
          </w:p>
        </w:tc>
      </w:tr>
      <w:tr w:rsidR="00DE14EF" w:rsidRPr="000742E5" w:rsidTr="00086EB7">
        <w:tc>
          <w:tcPr>
            <w:tcW w:w="959" w:type="dxa"/>
          </w:tcPr>
          <w:p w:rsidR="00DE14EF" w:rsidRPr="000742E5" w:rsidRDefault="00DE14EF" w:rsidP="00086EB7">
            <w:pPr>
              <w:ind w:right="-9"/>
              <w:rPr>
                <w:rFonts w:ascii="Times New Roman" w:hAnsi="Times New Roman"/>
                <w:sz w:val="24"/>
                <w:szCs w:val="24"/>
              </w:rPr>
            </w:pPr>
            <w:r w:rsidRPr="000742E5">
              <w:rPr>
                <w:rFonts w:ascii="Times New Roman" w:hAnsi="Times New Roman"/>
                <w:sz w:val="24"/>
                <w:szCs w:val="24"/>
              </w:rPr>
              <w:lastRenderedPageBreak/>
              <w:t>2.3.1</w:t>
            </w:r>
          </w:p>
        </w:tc>
        <w:tc>
          <w:tcPr>
            <w:tcW w:w="8083" w:type="dxa"/>
          </w:tcPr>
          <w:p w:rsidR="00DE14EF" w:rsidRPr="000742E5" w:rsidRDefault="00DE14EF" w:rsidP="00086EB7">
            <w:pPr>
              <w:rPr>
                <w:rFonts w:ascii="Times New Roman" w:hAnsi="Times New Roman"/>
                <w:sz w:val="24"/>
                <w:szCs w:val="24"/>
              </w:rPr>
            </w:pPr>
            <w:r w:rsidRPr="000742E5">
              <w:rPr>
                <w:rFonts w:ascii="Times New Roman" w:hAnsi="Times New Roman"/>
                <w:sz w:val="24"/>
                <w:szCs w:val="24"/>
              </w:rPr>
              <w:t>Целевой раздел</w:t>
            </w:r>
          </w:p>
        </w:tc>
        <w:tc>
          <w:tcPr>
            <w:tcW w:w="847" w:type="dxa"/>
          </w:tcPr>
          <w:p w:rsidR="00DE14EF" w:rsidRPr="000742E5" w:rsidRDefault="00DE14EF" w:rsidP="00086EB7">
            <w:pPr>
              <w:ind w:right="-100"/>
              <w:jc w:val="center"/>
              <w:rPr>
                <w:rFonts w:ascii="Times New Roman" w:hAnsi="Times New Roman"/>
                <w:sz w:val="24"/>
                <w:szCs w:val="24"/>
              </w:rPr>
            </w:pPr>
            <w:r>
              <w:rPr>
                <w:rFonts w:ascii="Times New Roman" w:hAnsi="Times New Roman"/>
                <w:sz w:val="24"/>
                <w:szCs w:val="24"/>
              </w:rPr>
              <w:t>150</w:t>
            </w:r>
          </w:p>
        </w:tc>
      </w:tr>
      <w:tr w:rsidR="00DE14EF" w:rsidRPr="000742E5" w:rsidTr="00086EB7">
        <w:tc>
          <w:tcPr>
            <w:tcW w:w="959" w:type="dxa"/>
          </w:tcPr>
          <w:p w:rsidR="00DE14EF" w:rsidRPr="000742E5" w:rsidRDefault="00DE14EF" w:rsidP="00086EB7">
            <w:pPr>
              <w:ind w:right="-9"/>
              <w:rPr>
                <w:rFonts w:ascii="Times New Roman" w:hAnsi="Times New Roman"/>
                <w:sz w:val="24"/>
                <w:szCs w:val="24"/>
              </w:rPr>
            </w:pPr>
            <w:r w:rsidRPr="000742E5">
              <w:rPr>
                <w:rFonts w:ascii="Times New Roman" w:hAnsi="Times New Roman"/>
                <w:sz w:val="24"/>
                <w:szCs w:val="24"/>
              </w:rPr>
              <w:t>2.3.2</w:t>
            </w:r>
          </w:p>
        </w:tc>
        <w:tc>
          <w:tcPr>
            <w:tcW w:w="8083" w:type="dxa"/>
          </w:tcPr>
          <w:p w:rsidR="00DE14EF" w:rsidRPr="000742E5" w:rsidRDefault="00DE14EF" w:rsidP="00086EB7">
            <w:pPr>
              <w:rPr>
                <w:rFonts w:ascii="Times New Roman" w:hAnsi="Times New Roman"/>
                <w:sz w:val="24"/>
                <w:szCs w:val="24"/>
              </w:rPr>
            </w:pPr>
            <w:r w:rsidRPr="000742E5">
              <w:rPr>
                <w:rFonts w:ascii="Times New Roman" w:hAnsi="Times New Roman"/>
                <w:sz w:val="24"/>
                <w:szCs w:val="24"/>
              </w:rPr>
              <w:t xml:space="preserve">Содержательный раздел </w:t>
            </w:r>
          </w:p>
        </w:tc>
        <w:tc>
          <w:tcPr>
            <w:tcW w:w="847" w:type="dxa"/>
          </w:tcPr>
          <w:p w:rsidR="00DE14EF" w:rsidRPr="000742E5" w:rsidRDefault="00DE14EF" w:rsidP="00086EB7">
            <w:pPr>
              <w:ind w:right="-100"/>
              <w:jc w:val="center"/>
              <w:rPr>
                <w:rFonts w:ascii="Times New Roman" w:hAnsi="Times New Roman"/>
                <w:sz w:val="24"/>
                <w:szCs w:val="24"/>
              </w:rPr>
            </w:pPr>
            <w:r>
              <w:rPr>
                <w:rFonts w:ascii="Times New Roman" w:hAnsi="Times New Roman"/>
                <w:sz w:val="24"/>
                <w:szCs w:val="24"/>
              </w:rPr>
              <w:t>153</w:t>
            </w:r>
          </w:p>
        </w:tc>
      </w:tr>
      <w:tr w:rsidR="00DE14EF" w:rsidRPr="000742E5" w:rsidTr="00086EB7">
        <w:tc>
          <w:tcPr>
            <w:tcW w:w="959" w:type="dxa"/>
          </w:tcPr>
          <w:p w:rsidR="00DE14EF" w:rsidRPr="000742E5" w:rsidRDefault="00DE14EF" w:rsidP="00086EB7">
            <w:pPr>
              <w:ind w:right="-9"/>
              <w:rPr>
                <w:rFonts w:ascii="Times New Roman" w:hAnsi="Times New Roman"/>
                <w:sz w:val="24"/>
                <w:szCs w:val="24"/>
              </w:rPr>
            </w:pPr>
            <w:r w:rsidRPr="000742E5">
              <w:rPr>
                <w:rFonts w:ascii="Times New Roman" w:hAnsi="Times New Roman"/>
                <w:sz w:val="24"/>
                <w:szCs w:val="24"/>
              </w:rPr>
              <w:t>2.3.3</w:t>
            </w:r>
          </w:p>
        </w:tc>
        <w:tc>
          <w:tcPr>
            <w:tcW w:w="8083" w:type="dxa"/>
          </w:tcPr>
          <w:p w:rsidR="00DE14EF" w:rsidRPr="000742E5" w:rsidRDefault="00DE14EF" w:rsidP="00086EB7">
            <w:pPr>
              <w:rPr>
                <w:rFonts w:ascii="Times New Roman" w:hAnsi="Times New Roman"/>
                <w:sz w:val="24"/>
                <w:szCs w:val="24"/>
              </w:rPr>
            </w:pPr>
            <w:r w:rsidRPr="000742E5">
              <w:rPr>
                <w:rFonts w:ascii="Times New Roman" w:hAnsi="Times New Roman"/>
                <w:sz w:val="24"/>
                <w:szCs w:val="24"/>
              </w:rPr>
              <w:t xml:space="preserve">Организационный раздел </w:t>
            </w:r>
          </w:p>
        </w:tc>
        <w:tc>
          <w:tcPr>
            <w:tcW w:w="847" w:type="dxa"/>
          </w:tcPr>
          <w:p w:rsidR="00DE14EF" w:rsidRPr="000742E5" w:rsidRDefault="00DE14EF" w:rsidP="00086EB7">
            <w:pPr>
              <w:ind w:right="-100"/>
              <w:jc w:val="center"/>
              <w:rPr>
                <w:rFonts w:ascii="Times New Roman" w:hAnsi="Times New Roman"/>
                <w:sz w:val="24"/>
                <w:szCs w:val="24"/>
              </w:rPr>
            </w:pPr>
            <w:r>
              <w:rPr>
                <w:rFonts w:ascii="Times New Roman" w:hAnsi="Times New Roman"/>
                <w:sz w:val="24"/>
                <w:szCs w:val="24"/>
              </w:rPr>
              <w:t>164</w:t>
            </w:r>
          </w:p>
        </w:tc>
      </w:tr>
      <w:tr w:rsidR="00DE14EF" w:rsidRPr="000742E5" w:rsidTr="00086EB7">
        <w:tc>
          <w:tcPr>
            <w:tcW w:w="959" w:type="dxa"/>
          </w:tcPr>
          <w:p w:rsidR="00DE14EF" w:rsidRPr="000742E5" w:rsidRDefault="00DE14EF" w:rsidP="00086EB7">
            <w:pPr>
              <w:ind w:right="-9"/>
              <w:rPr>
                <w:rFonts w:ascii="Times New Roman" w:hAnsi="Times New Roman"/>
                <w:sz w:val="24"/>
                <w:szCs w:val="24"/>
              </w:rPr>
            </w:pPr>
            <w:r w:rsidRPr="000742E5">
              <w:rPr>
                <w:rFonts w:ascii="Times New Roman" w:hAnsi="Times New Roman"/>
                <w:sz w:val="24"/>
                <w:szCs w:val="24"/>
              </w:rPr>
              <w:t>2.3.4</w:t>
            </w:r>
          </w:p>
        </w:tc>
        <w:tc>
          <w:tcPr>
            <w:tcW w:w="8083" w:type="dxa"/>
          </w:tcPr>
          <w:p w:rsidR="00DE14EF" w:rsidRPr="000742E5" w:rsidRDefault="00DE14EF" w:rsidP="00086EB7">
            <w:pPr>
              <w:rPr>
                <w:rFonts w:ascii="Times New Roman" w:hAnsi="Times New Roman"/>
                <w:sz w:val="24"/>
                <w:szCs w:val="24"/>
              </w:rPr>
            </w:pPr>
            <w:r w:rsidRPr="000742E5">
              <w:rPr>
                <w:rFonts w:ascii="Times New Roman" w:hAnsi="Times New Roman"/>
                <w:sz w:val="24"/>
                <w:szCs w:val="24"/>
              </w:rPr>
              <w:t>Система поощрений социальной успешности и проявлений активной жизненной позиции обучающихся</w:t>
            </w:r>
          </w:p>
        </w:tc>
        <w:tc>
          <w:tcPr>
            <w:tcW w:w="847" w:type="dxa"/>
          </w:tcPr>
          <w:p w:rsidR="00DE14EF" w:rsidRPr="000742E5" w:rsidRDefault="00DE14EF" w:rsidP="00086EB7">
            <w:pPr>
              <w:ind w:right="-100"/>
              <w:jc w:val="center"/>
              <w:rPr>
                <w:rFonts w:ascii="Times New Roman" w:hAnsi="Times New Roman"/>
                <w:sz w:val="24"/>
                <w:szCs w:val="24"/>
              </w:rPr>
            </w:pPr>
            <w:r>
              <w:rPr>
                <w:rFonts w:ascii="Times New Roman" w:hAnsi="Times New Roman"/>
                <w:sz w:val="24"/>
                <w:szCs w:val="24"/>
              </w:rPr>
              <w:t>164</w:t>
            </w:r>
          </w:p>
        </w:tc>
      </w:tr>
      <w:tr w:rsidR="00DE14EF" w:rsidRPr="000742E5" w:rsidTr="00086EB7">
        <w:tc>
          <w:tcPr>
            <w:tcW w:w="959" w:type="dxa"/>
          </w:tcPr>
          <w:p w:rsidR="00DE14EF" w:rsidRPr="000742E5" w:rsidRDefault="00DE14EF" w:rsidP="00086EB7">
            <w:pPr>
              <w:ind w:right="-9"/>
              <w:rPr>
                <w:rFonts w:ascii="Times New Roman" w:hAnsi="Times New Roman"/>
                <w:sz w:val="24"/>
                <w:szCs w:val="24"/>
              </w:rPr>
            </w:pPr>
            <w:r>
              <w:rPr>
                <w:rFonts w:ascii="Times New Roman" w:hAnsi="Times New Roman"/>
                <w:sz w:val="24"/>
                <w:szCs w:val="24"/>
              </w:rPr>
              <w:t>2.3.5.</w:t>
            </w:r>
          </w:p>
        </w:tc>
        <w:tc>
          <w:tcPr>
            <w:tcW w:w="8083" w:type="dxa"/>
          </w:tcPr>
          <w:p w:rsidR="00DE14EF" w:rsidRPr="000742E5" w:rsidRDefault="00DE14EF" w:rsidP="00086EB7">
            <w:pPr>
              <w:rPr>
                <w:rFonts w:ascii="Times New Roman" w:hAnsi="Times New Roman"/>
                <w:sz w:val="24"/>
                <w:szCs w:val="24"/>
              </w:rPr>
            </w:pPr>
            <w:r w:rsidRPr="000742E5">
              <w:rPr>
                <w:rFonts w:ascii="Times New Roman" w:hAnsi="Times New Roman"/>
                <w:sz w:val="24"/>
                <w:szCs w:val="24"/>
              </w:rPr>
              <w:t>Анализ воспитательной работы</w:t>
            </w:r>
          </w:p>
        </w:tc>
        <w:tc>
          <w:tcPr>
            <w:tcW w:w="847" w:type="dxa"/>
          </w:tcPr>
          <w:p w:rsidR="00DE14EF" w:rsidRPr="00371E79" w:rsidRDefault="00DE14EF" w:rsidP="00086EB7">
            <w:pPr>
              <w:ind w:right="-100"/>
              <w:jc w:val="center"/>
              <w:rPr>
                <w:rFonts w:ascii="Times New Roman" w:hAnsi="Times New Roman"/>
                <w:sz w:val="24"/>
                <w:szCs w:val="24"/>
              </w:rPr>
            </w:pPr>
            <w:r>
              <w:rPr>
                <w:rFonts w:ascii="Times New Roman" w:hAnsi="Times New Roman"/>
                <w:sz w:val="24"/>
                <w:szCs w:val="24"/>
              </w:rPr>
              <w:t>166</w:t>
            </w:r>
          </w:p>
        </w:tc>
      </w:tr>
      <w:tr w:rsidR="00DE14EF" w:rsidRPr="000742E5" w:rsidTr="00086EB7">
        <w:tc>
          <w:tcPr>
            <w:tcW w:w="959" w:type="dxa"/>
          </w:tcPr>
          <w:p w:rsidR="00DE14EF" w:rsidRPr="000742E5" w:rsidRDefault="00DE14EF" w:rsidP="00086EB7">
            <w:pPr>
              <w:ind w:right="-9"/>
              <w:rPr>
                <w:rFonts w:ascii="Times New Roman" w:hAnsi="Times New Roman"/>
                <w:b/>
                <w:sz w:val="24"/>
                <w:szCs w:val="24"/>
              </w:rPr>
            </w:pPr>
            <w:r w:rsidRPr="000742E5">
              <w:rPr>
                <w:rFonts w:ascii="Times New Roman" w:hAnsi="Times New Roman"/>
                <w:b/>
                <w:sz w:val="24"/>
                <w:szCs w:val="24"/>
              </w:rPr>
              <w:t>3</w:t>
            </w:r>
            <w:r>
              <w:rPr>
                <w:rFonts w:ascii="Times New Roman" w:hAnsi="Times New Roman"/>
                <w:b/>
                <w:sz w:val="24"/>
                <w:szCs w:val="24"/>
              </w:rPr>
              <w:t>.</w:t>
            </w:r>
          </w:p>
        </w:tc>
        <w:tc>
          <w:tcPr>
            <w:tcW w:w="8083" w:type="dxa"/>
          </w:tcPr>
          <w:p w:rsidR="00DE14EF" w:rsidRPr="000742E5" w:rsidRDefault="00DE14EF" w:rsidP="00086EB7">
            <w:pPr>
              <w:rPr>
                <w:rFonts w:ascii="Times New Roman" w:hAnsi="Times New Roman"/>
                <w:b/>
                <w:sz w:val="24"/>
                <w:szCs w:val="24"/>
              </w:rPr>
            </w:pPr>
            <w:r w:rsidRPr="000742E5">
              <w:rPr>
                <w:rFonts w:ascii="Times New Roman" w:hAnsi="Times New Roman"/>
                <w:b/>
                <w:sz w:val="24"/>
                <w:szCs w:val="24"/>
              </w:rPr>
              <w:t>ОРГАНИЗАЦИОННЫЙ РАЗДЕЛ</w:t>
            </w:r>
          </w:p>
        </w:tc>
        <w:tc>
          <w:tcPr>
            <w:tcW w:w="847" w:type="dxa"/>
          </w:tcPr>
          <w:p w:rsidR="00DE14EF" w:rsidRPr="000742E5" w:rsidRDefault="00DE14EF" w:rsidP="00086EB7">
            <w:pPr>
              <w:ind w:right="-100"/>
              <w:jc w:val="center"/>
              <w:rPr>
                <w:rFonts w:ascii="Times New Roman" w:hAnsi="Times New Roman"/>
                <w:sz w:val="24"/>
                <w:szCs w:val="24"/>
              </w:rPr>
            </w:pPr>
            <w:r>
              <w:rPr>
                <w:rFonts w:ascii="Times New Roman" w:hAnsi="Times New Roman"/>
                <w:sz w:val="24"/>
                <w:szCs w:val="24"/>
              </w:rPr>
              <w:t>168</w:t>
            </w:r>
          </w:p>
        </w:tc>
      </w:tr>
      <w:tr w:rsidR="00DE14EF" w:rsidRPr="000742E5" w:rsidTr="00086EB7">
        <w:tc>
          <w:tcPr>
            <w:tcW w:w="959" w:type="dxa"/>
          </w:tcPr>
          <w:p w:rsidR="00DE14EF" w:rsidRPr="000742E5" w:rsidRDefault="00DE14EF" w:rsidP="00086EB7">
            <w:pPr>
              <w:ind w:right="-9"/>
              <w:rPr>
                <w:rFonts w:ascii="Times New Roman" w:hAnsi="Times New Roman"/>
                <w:sz w:val="24"/>
                <w:szCs w:val="24"/>
              </w:rPr>
            </w:pPr>
            <w:r w:rsidRPr="000742E5">
              <w:rPr>
                <w:rFonts w:ascii="Times New Roman" w:hAnsi="Times New Roman"/>
                <w:sz w:val="24"/>
                <w:szCs w:val="24"/>
              </w:rPr>
              <w:t>3.1</w:t>
            </w:r>
          </w:p>
        </w:tc>
        <w:tc>
          <w:tcPr>
            <w:tcW w:w="8083" w:type="dxa"/>
          </w:tcPr>
          <w:p w:rsidR="00DE14EF" w:rsidRPr="000742E5" w:rsidRDefault="00DE14EF" w:rsidP="00086EB7">
            <w:pPr>
              <w:rPr>
                <w:rFonts w:ascii="Times New Roman" w:hAnsi="Times New Roman"/>
                <w:sz w:val="24"/>
                <w:szCs w:val="24"/>
              </w:rPr>
            </w:pPr>
            <w:r w:rsidRPr="000742E5">
              <w:rPr>
                <w:rFonts w:ascii="Times New Roman" w:hAnsi="Times New Roman"/>
                <w:sz w:val="24"/>
                <w:szCs w:val="24"/>
              </w:rPr>
              <w:t>Учебный план</w:t>
            </w:r>
          </w:p>
        </w:tc>
        <w:tc>
          <w:tcPr>
            <w:tcW w:w="847" w:type="dxa"/>
          </w:tcPr>
          <w:p w:rsidR="00DE14EF" w:rsidRPr="000742E5" w:rsidRDefault="00DE14EF" w:rsidP="00086EB7">
            <w:pPr>
              <w:ind w:right="-100"/>
              <w:jc w:val="center"/>
              <w:rPr>
                <w:rFonts w:ascii="Times New Roman" w:hAnsi="Times New Roman"/>
                <w:sz w:val="24"/>
                <w:szCs w:val="24"/>
              </w:rPr>
            </w:pPr>
            <w:r>
              <w:rPr>
                <w:rFonts w:ascii="Times New Roman" w:hAnsi="Times New Roman"/>
                <w:sz w:val="24"/>
                <w:szCs w:val="24"/>
              </w:rPr>
              <w:t>168</w:t>
            </w:r>
          </w:p>
        </w:tc>
      </w:tr>
      <w:tr w:rsidR="00DE14EF" w:rsidRPr="000742E5" w:rsidTr="00086EB7">
        <w:tc>
          <w:tcPr>
            <w:tcW w:w="959" w:type="dxa"/>
          </w:tcPr>
          <w:p w:rsidR="00DE14EF" w:rsidRPr="00F76CD2" w:rsidRDefault="00DE14EF" w:rsidP="00086EB7">
            <w:pPr>
              <w:ind w:right="-9"/>
              <w:rPr>
                <w:rFonts w:ascii="Times New Roman" w:hAnsi="Times New Roman"/>
                <w:sz w:val="24"/>
                <w:szCs w:val="24"/>
              </w:rPr>
            </w:pPr>
            <w:r>
              <w:rPr>
                <w:rFonts w:ascii="Times New Roman" w:hAnsi="Times New Roman"/>
                <w:sz w:val="24"/>
                <w:szCs w:val="24"/>
              </w:rPr>
              <w:t>3.2</w:t>
            </w:r>
          </w:p>
        </w:tc>
        <w:tc>
          <w:tcPr>
            <w:tcW w:w="8083" w:type="dxa"/>
          </w:tcPr>
          <w:p w:rsidR="00DE14EF" w:rsidRPr="000742E5" w:rsidRDefault="00DE14EF" w:rsidP="00086EB7">
            <w:pPr>
              <w:rPr>
                <w:rFonts w:ascii="Times New Roman" w:hAnsi="Times New Roman"/>
                <w:sz w:val="24"/>
                <w:szCs w:val="24"/>
              </w:rPr>
            </w:pPr>
            <w:r w:rsidRPr="000742E5">
              <w:rPr>
                <w:rFonts w:ascii="Times New Roman" w:hAnsi="Times New Roman"/>
                <w:sz w:val="24"/>
                <w:szCs w:val="24"/>
              </w:rPr>
              <w:t>Календарный учебный график.</w:t>
            </w:r>
          </w:p>
        </w:tc>
        <w:tc>
          <w:tcPr>
            <w:tcW w:w="847" w:type="dxa"/>
          </w:tcPr>
          <w:p w:rsidR="00DE14EF" w:rsidRPr="000742E5" w:rsidRDefault="00DE14EF" w:rsidP="00086EB7">
            <w:pPr>
              <w:ind w:right="-100"/>
              <w:jc w:val="center"/>
              <w:rPr>
                <w:rFonts w:ascii="Times New Roman" w:hAnsi="Times New Roman"/>
                <w:sz w:val="24"/>
                <w:szCs w:val="24"/>
              </w:rPr>
            </w:pPr>
            <w:r>
              <w:rPr>
                <w:rFonts w:ascii="Times New Roman" w:hAnsi="Times New Roman"/>
                <w:sz w:val="24"/>
                <w:szCs w:val="24"/>
              </w:rPr>
              <w:t>172</w:t>
            </w:r>
          </w:p>
        </w:tc>
      </w:tr>
      <w:tr w:rsidR="00DE14EF" w:rsidRPr="000742E5" w:rsidTr="00086EB7">
        <w:tc>
          <w:tcPr>
            <w:tcW w:w="959" w:type="dxa"/>
          </w:tcPr>
          <w:p w:rsidR="00DE14EF" w:rsidRPr="00F76CD2" w:rsidRDefault="00DE14EF" w:rsidP="00086EB7">
            <w:pPr>
              <w:ind w:right="-9"/>
              <w:rPr>
                <w:rFonts w:ascii="Times New Roman" w:hAnsi="Times New Roman"/>
                <w:sz w:val="24"/>
                <w:szCs w:val="24"/>
              </w:rPr>
            </w:pPr>
            <w:r>
              <w:rPr>
                <w:rFonts w:ascii="Times New Roman" w:hAnsi="Times New Roman"/>
                <w:sz w:val="24"/>
                <w:szCs w:val="24"/>
              </w:rPr>
              <w:t>3.3</w:t>
            </w:r>
          </w:p>
        </w:tc>
        <w:tc>
          <w:tcPr>
            <w:tcW w:w="8083" w:type="dxa"/>
          </w:tcPr>
          <w:p w:rsidR="00DE14EF" w:rsidRPr="000742E5" w:rsidRDefault="00DE14EF" w:rsidP="00086EB7">
            <w:pPr>
              <w:rPr>
                <w:rFonts w:ascii="Times New Roman" w:hAnsi="Times New Roman"/>
                <w:sz w:val="24"/>
                <w:szCs w:val="24"/>
              </w:rPr>
            </w:pPr>
            <w:r w:rsidRPr="000742E5">
              <w:rPr>
                <w:rFonts w:ascii="Times New Roman" w:hAnsi="Times New Roman"/>
                <w:sz w:val="24"/>
                <w:szCs w:val="24"/>
              </w:rPr>
              <w:t>План внеурочной деятельности</w:t>
            </w:r>
          </w:p>
        </w:tc>
        <w:tc>
          <w:tcPr>
            <w:tcW w:w="847" w:type="dxa"/>
          </w:tcPr>
          <w:p w:rsidR="00DE14EF" w:rsidRPr="000742E5" w:rsidRDefault="00DE14EF" w:rsidP="00086EB7">
            <w:pPr>
              <w:ind w:right="-100"/>
              <w:jc w:val="center"/>
              <w:rPr>
                <w:rFonts w:ascii="Times New Roman" w:hAnsi="Times New Roman"/>
                <w:sz w:val="24"/>
                <w:szCs w:val="24"/>
              </w:rPr>
            </w:pPr>
            <w:r>
              <w:rPr>
                <w:rFonts w:ascii="Times New Roman" w:hAnsi="Times New Roman"/>
                <w:sz w:val="24"/>
                <w:szCs w:val="24"/>
              </w:rPr>
              <w:t>176</w:t>
            </w:r>
          </w:p>
        </w:tc>
      </w:tr>
      <w:tr w:rsidR="00DE14EF" w:rsidRPr="000742E5" w:rsidTr="00086EB7">
        <w:tc>
          <w:tcPr>
            <w:tcW w:w="959" w:type="dxa"/>
          </w:tcPr>
          <w:p w:rsidR="00DE14EF" w:rsidRPr="00F76CD2" w:rsidRDefault="00DE14EF" w:rsidP="00086EB7">
            <w:pPr>
              <w:ind w:right="-9"/>
              <w:rPr>
                <w:rFonts w:ascii="Times New Roman" w:hAnsi="Times New Roman"/>
                <w:sz w:val="24"/>
                <w:szCs w:val="24"/>
              </w:rPr>
            </w:pPr>
            <w:r>
              <w:rPr>
                <w:rFonts w:ascii="Times New Roman" w:hAnsi="Times New Roman"/>
                <w:sz w:val="24"/>
                <w:szCs w:val="24"/>
              </w:rPr>
              <w:t>3.4</w:t>
            </w:r>
          </w:p>
        </w:tc>
        <w:tc>
          <w:tcPr>
            <w:tcW w:w="8083" w:type="dxa"/>
          </w:tcPr>
          <w:p w:rsidR="00DE14EF" w:rsidRPr="000742E5" w:rsidRDefault="00DE14EF" w:rsidP="00086EB7">
            <w:pPr>
              <w:rPr>
                <w:rFonts w:ascii="Times New Roman" w:hAnsi="Times New Roman"/>
                <w:sz w:val="24"/>
                <w:szCs w:val="24"/>
              </w:rPr>
            </w:pPr>
            <w:r w:rsidRPr="000742E5">
              <w:rPr>
                <w:rFonts w:ascii="Times New Roman" w:hAnsi="Times New Roman"/>
                <w:sz w:val="24"/>
                <w:szCs w:val="24"/>
              </w:rPr>
              <w:t>Календарный план воспитательной работы</w:t>
            </w:r>
          </w:p>
        </w:tc>
        <w:tc>
          <w:tcPr>
            <w:tcW w:w="847" w:type="dxa"/>
          </w:tcPr>
          <w:p w:rsidR="00DE14EF" w:rsidRPr="000742E5" w:rsidRDefault="00DE14EF" w:rsidP="00086EB7">
            <w:pPr>
              <w:ind w:right="-100"/>
              <w:jc w:val="center"/>
              <w:rPr>
                <w:rFonts w:ascii="Times New Roman" w:hAnsi="Times New Roman"/>
                <w:sz w:val="24"/>
                <w:szCs w:val="24"/>
              </w:rPr>
            </w:pPr>
            <w:r>
              <w:rPr>
                <w:rFonts w:ascii="Times New Roman" w:hAnsi="Times New Roman"/>
                <w:sz w:val="24"/>
                <w:szCs w:val="24"/>
              </w:rPr>
              <w:t>178</w:t>
            </w:r>
          </w:p>
        </w:tc>
      </w:tr>
      <w:tr w:rsidR="00DE14EF" w:rsidRPr="000742E5" w:rsidTr="00086EB7">
        <w:tc>
          <w:tcPr>
            <w:tcW w:w="959" w:type="dxa"/>
          </w:tcPr>
          <w:p w:rsidR="00DE14EF" w:rsidRPr="00F76CD2" w:rsidRDefault="00DE14EF" w:rsidP="00086EB7">
            <w:pPr>
              <w:ind w:right="-9"/>
              <w:rPr>
                <w:rFonts w:ascii="Times New Roman" w:hAnsi="Times New Roman"/>
                <w:sz w:val="24"/>
                <w:szCs w:val="24"/>
              </w:rPr>
            </w:pPr>
            <w:r>
              <w:rPr>
                <w:rFonts w:ascii="Times New Roman" w:hAnsi="Times New Roman"/>
                <w:sz w:val="24"/>
                <w:szCs w:val="24"/>
              </w:rPr>
              <w:t>3.5</w:t>
            </w:r>
          </w:p>
        </w:tc>
        <w:tc>
          <w:tcPr>
            <w:tcW w:w="8083" w:type="dxa"/>
          </w:tcPr>
          <w:p w:rsidR="00DE14EF" w:rsidRPr="000742E5" w:rsidRDefault="00DE14EF" w:rsidP="00086EB7">
            <w:pPr>
              <w:rPr>
                <w:rFonts w:ascii="Times New Roman" w:hAnsi="Times New Roman"/>
                <w:sz w:val="24"/>
                <w:szCs w:val="24"/>
              </w:rPr>
            </w:pPr>
            <w:r w:rsidRPr="000742E5">
              <w:rPr>
                <w:rFonts w:ascii="Times New Roman" w:hAnsi="Times New Roman"/>
                <w:sz w:val="24"/>
                <w:szCs w:val="24"/>
              </w:rPr>
              <w:t>Характеристика ус</w:t>
            </w:r>
            <w:r>
              <w:rPr>
                <w:rFonts w:ascii="Times New Roman" w:hAnsi="Times New Roman"/>
                <w:sz w:val="24"/>
                <w:szCs w:val="24"/>
              </w:rPr>
              <w:t>ловий реализации программы С</w:t>
            </w:r>
            <w:r w:rsidRPr="000742E5">
              <w:rPr>
                <w:rFonts w:ascii="Times New Roman" w:hAnsi="Times New Roman"/>
                <w:sz w:val="24"/>
                <w:szCs w:val="24"/>
              </w:rPr>
              <w:t>ОО</w:t>
            </w:r>
          </w:p>
        </w:tc>
        <w:tc>
          <w:tcPr>
            <w:tcW w:w="847" w:type="dxa"/>
          </w:tcPr>
          <w:p w:rsidR="00DE14EF" w:rsidRPr="000742E5" w:rsidRDefault="00DE14EF" w:rsidP="00086EB7">
            <w:pPr>
              <w:jc w:val="center"/>
              <w:rPr>
                <w:rFonts w:ascii="Times New Roman" w:hAnsi="Times New Roman"/>
                <w:sz w:val="24"/>
                <w:szCs w:val="24"/>
              </w:rPr>
            </w:pPr>
            <w:r>
              <w:rPr>
                <w:rFonts w:ascii="Times New Roman" w:hAnsi="Times New Roman"/>
                <w:sz w:val="24"/>
                <w:szCs w:val="24"/>
              </w:rPr>
              <w:t>187</w:t>
            </w:r>
          </w:p>
        </w:tc>
      </w:tr>
    </w:tbl>
    <w:p w:rsidR="00DE14EF" w:rsidRDefault="00DE14EF" w:rsidP="00DE14EF"/>
    <w:p w:rsidR="003D1CAA" w:rsidRDefault="003D1CAA" w:rsidP="00CA38A4">
      <w:pPr>
        <w:spacing w:after="0"/>
        <w:jc w:val="center"/>
        <w:rPr>
          <w:rFonts w:ascii="Times New Roman" w:hAnsi="Times New Roman" w:cs="Times New Roman"/>
          <w:b/>
          <w:sz w:val="24"/>
          <w:szCs w:val="24"/>
        </w:rPr>
      </w:pPr>
    </w:p>
    <w:p w:rsidR="00BD787C" w:rsidRDefault="00BD787C" w:rsidP="00CA38A4">
      <w:pPr>
        <w:spacing w:after="0"/>
        <w:jc w:val="center"/>
        <w:rPr>
          <w:rFonts w:ascii="Times New Roman" w:hAnsi="Times New Roman" w:cs="Times New Roman"/>
          <w:b/>
          <w:sz w:val="24"/>
          <w:szCs w:val="24"/>
        </w:rPr>
      </w:pPr>
    </w:p>
    <w:p w:rsidR="00BD787C" w:rsidRDefault="00BD787C" w:rsidP="00CA38A4">
      <w:pPr>
        <w:spacing w:after="0"/>
        <w:jc w:val="center"/>
        <w:rPr>
          <w:rFonts w:ascii="Times New Roman" w:hAnsi="Times New Roman" w:cs="Times New Roman"/>
          <w:b/>
          <w:sz w:val="24"/>
          <w:szCs w:val="24"/>
        </w:rPr>
      </w:pPr>
    </w:p>
    <w:p w:rsidR="00BD787C" w:rsidRDefault="00BD787C" w:rsidP="00CA38A4">
      <w:pPr>
        <w:spacing w:after="0"/>
        <w:jc w:val="center"/>
        <w:rPr>
          <w:rFonts w:ascii="Times New Roman" w:hAnsi="Times New Roman" w:cs="Times New Roman"/>
          <w:b/>
          <w:sz w:val="24"/>
          <w:szCs w:val="24"/>
        </w:rPr>
      </w:pPr>
    </w:p>
    <w:p w:rsidR="00BD787C" w:rsidRDefault="00BD787C" w:rsidP="00CA38A4">
      <w:pPr>
        <w:spacing w:after="0"/>
        <w:jc w:val="center"/>
        <w:rPr>
          <w:rFonts w:ascii="Times New Roman" w:hAnsi="Times New Roman" w:cs="Times New Roman"/>
          <w:b/>
          <w:sz w:val="24"/>
          <w:szCs w:val="24"/>
        </w:rPr>
      </w:pPr>
    </w:p>
    <w:p w:rsidR="00BD787C" w:rsidRDefault="00BD787C" w:rsidP="00CA38A4">
      <w:pPr>
        <w:spacing w:after="0"/>
        <w:jc w:val="center"/>
        <w:rPr>
          <w:rFonts w:ascii="Times New Roman" w:hAnsi="Times New Roman" w:cs="Times New Roman"/>
          <w:b/>
          <w:sz w:val="24"/>
          <w:szCs w:val="24"/>
        </w:rPr>
      </w:pPr>
    </w:p>
    <w:p w:rsidR="00BD787C" w:rsidRDefault="00BD787C" w:rsidP="00CA38A4">
      <w:pPr>
        <w:spacing w:after="0"/>
        <w:jc w:val="center"/>
        <w:rPr>
          <w:rFonts w:ascii="Times New Roman" w:hAnsi="Times New Roman" w:cs="Times New Roman"/>
          <w:b/>
          <w:sz w:val="24"/>
          <w:szCs w:val="24"/>
        </w:rPr>
      </w:pPr>
    </w:p>
    <w:p w:rsidR="00BD787C" w:rsidRDefault="00BD787C" w:rsidP="00CA38A4">
      <w:pPr>
        <w:spacing w:after="0"/>
        <w:jc w:val="center"/>
        <w:rPr>
          <w:rFonts w:ascii="Times New Roman" w:hAnsi="Times New Roman" w:cs="Times New Roman"/>
          <w:b/>
          <w:sz w:val="24"/>
          <w:szCs w:val="24"/>
        </w:rPr>
      </w:pPr>
    </w:p>
    <w:p w:rsidR="00BD787C" w:rsidRDefault="00BD787C" w:rsidP="00CA38A4">
      <w:pPr>
        <w:spacing w:after="0"/>
        <w:jc w:val="center"/>
        <w:rPr>
          <w:rFonts w:ascii="Times New Roman" w:hAnsi="Times New Roman" w:cs="Times New Roman"/>
          <w:b/>
          <w:sz w:val="24"/>
          <w:szCs w:val="24"/>
        </w:rPr>
      </w:pPr>
    </w:p>
    <w:p w:rsidR="00BD787C" w:rsidRDefault="00BD787C" w:rsidP="00CA38A4">
      <w:pPr>
        <w:spacing w:after="0"/>
        <w:jc w:val="center"/>
        <w:rPr>
          <w:rFonts w:ascii="Times New Roman" w:hAnsi="Times New Roman" w:cs="Times New Roman"/>
          <w:b/>
          <w:sz w:val="24"/>
          <w:szCs w:val="24"/>
        </w:rPr>
      </w:pPr>
    </w:p>
    <w:p w:rsidR="00BD787C" w:rsidRDefault="00BD787C" w:rsidP="00CA38A4">
      <w:pPr>
        <w:spacing w:after="0"/>
        <w:jc w:val="center"/>
        <w:rPr>
          <w:rFonts w:ascii="Times New Roman" w:hAnsi="Times New Roman" w:cs="Times New Roman"/>
          <w:b/>
          <w:sz w:val="24"/>
          <w:szCs w:val="24"/>
        </w:rPr>
      </w:pPr>
    </w:p>
    <w:p w:rsidR="00BD787C" w:rsidRDefault="00BD787C" w:rsidP="00CA38A4">
      <w:pPr>
        <w:spacing w:after="0"/>
        <w:jc w:val="center"/>
        <w:rPr>
          <w:rFonts w:ascii="Times New Roman" w:hAnsi="Times New Roman" w:cs="Times New Roman"/>
          <w:b/>
          <w:sz w:val="24"/>
          <w:szCs w:val="24"/>
        </w:rPr>
      </w:pPr>
    </w:p>
    <w:p w:rsidR="00BD787C" w:rsidRDefault="00BD787C" w:rsidP="00CA38A4">
      <w:pPr>
        <w:spacing w:after="0"/>
        <w:jc w:val="center"/>
        <w:rPr>
          <w:rFonts w:ascii="Times New Roman" w:hAnsi="Times New Roman" w:cs="Times New Roman"/>
          <w:b/>
          <w:sz w:val="24"/>
          <w:szCs w:val="24"/>
        </w:rPr>
      </w:pPr>
    </w:p>
    <w:p w:rsidR="00BD787C" w:rsidRDefault="00BD787C" w:rsidP="00CA38A4">
      <w:pPr>
        <w:spacing w:after="0"/>
        <w:jc w:val="center"/>
        <w:rPr>
          <w:rFonts w:ascii="Times New Roman" w:hAnsi="Times New Roman" w:cs="Times New Roman"/>
          <w:b/>
          <w:sz w:val="24"/>
          <w:szCs w:val="24"/>
        </w:rPr>
      </w:pPr>
    </w:p>
    <w:p w:rsidR="00BD787C" w:rsidRDefault="00BD787C" w:rsidP="00CA38A4">
      <w:pPr>
        <w:spacing w:after="0"/>
        <w:jc w:val="center"/>
        <w:rPr>
          <w:rFonts w:ascii="Times New Roman" w:hAnsi="Times New Roman" w:cs="Times New Roman"/>
          <w:b/>
          <w:sz w:val="24"/>
          <w:szCs w:val="24"/>
        </w:rPr>
      </w:pPr>
    </w:p>
    <w:p w:rsidR="00BD787C" w:rsidRDefault="00BD787C" w:rsidP="00CA38A4">
      <w:pPr>
        <w:spacing w:after="0"/>
        <w:jc w:val="center"/>
        <w:rPr>
          <w:rFonts w:ascii="Times New Roman" w:hAnsi="Times New Roman" w:cs="Times New Roman"/>
          <w:b/>
          <w:sz w:val="24"/>
          <w:szCs w:val="24"/>
        </w:rPr>
      </w:pPr>
    </w:p>
    <w:p w:rsidR="00BD787C" w:rsidRDefault="00BD787C" w:rsidP="00CA38A4">
      <w:pPr>
        <w:spacing w:after="0"/>
        <w:jc w:val="center"/>
        <w:rPr>
          <w:rFonts w:ascii="Times New Roman" w:hAnsi="Times New Roman" w:cs="Times New Roman"/>
          <w:b/>
          <w:sz w:val="24"/>
          <w:szCs w:val="24"/>
        </w:rPr>
      </w:pPr>
    </w:p>
    <w:p w:rsidR="00BD787C" w:rsidRDefault="00BD787C" w:rsidP="00CA38A4">
      <w:pPr>
        <w:spacing w:after="0"/>
        <w:jc w:val="center"/>
        <w:rPr>
          <w:rFonts w:ascii="Times New Roman" w:hAnsi="Times New Roman" w:cs="Times New Roman"/>
          <w:b/>
          <w:sz w:val="24"/>
          <w:szCs w:val="24"/>
        </w:rPr>
      </w:pPr>
    </w:p>
    <w:p w:rsidR="00BD787C" w:rsidRDefault="00BD787C" w:rsidP="00DE14EF">
      <w:pPr>
        <w:spacing w:after="0"/>
        <w:rPr>
          <w:rFonts w:ascii="Times New Roman" w:hAnsi="Times New Roman" w:cs="Times New Roman"/>
          <w:b/>
          <w:sz w:val="24"/>
          <w:szCs w:val="24"/>
        </w:rPr>
      </w:pPr>
    </w:p>
    <w:p w:rsidR="00BD787C" w:rsidRDefault="00BD787C" w:rsidP="00CA38A4">
      <w:pPr>
        <w:spacing w:after="0"/>
        <w:jc w:val="center"/>
        <w:rPr>
          <w:rFonts w:ascii="Times New Roman" w:hAnsi="Times New Roman" w:cs="Times New Roman"/>
          <w:b/>
          <w:sz w:val="24"/>
          <w:szCs w:val="24"/>
        </w:rPr>
      </w:pPr>
    </w:p>
    <w:p w:rsidR="00BD787C" w:rsidRDefault="00BD787C" w:rsidP="00CA38A4">
      <w:pPr>
        <w:spacing w:after="0"/>
        <w:jc w:val="center"/>
        <w:rPr>
          <w:rFonts w:ascii="Times New Roman" w:hAnsi="Times New Roman" w:cs="Times New Roman"/>
          <w:b/>
          <w:sz w:val="24"/>
          <w:szCs w:val="24"/>
        </w:rPr>
      </w:pPr>
    </w:p>
    <w:p w:rsidR="00CA38A4" w:rsidRPr="003D1CAA" w:rsidRDefault="00CA38A4" w:rsidP="003D1CAA">
      <w:pPr>
        <w:pStyle w:val="a3"/>
        <w:numPr>
          <w:ilvl w:val="0"/>
          <w:numId w:val="1"/>
        </w:numPr>
        <w:spacing w:after="0"/>
        <w:ind w:left="0" w:firstLine="709"/>
        <w:jc w:val="center"/>
        <w:rPr>
          <w:rFonts w:ascii="Times New Roman" w:hAnsi="Times New Roman" w:cs="Times New Roman"/>
          <w:b/>
          <w:sz w:val="24"/>
          <w:szCs w:val="24"/>
        </w:rPr>
      </w:pPr>
      <w:r w:rsidRPr="003D1CAA">
        <w:rPr>
          <w:rFonts w:ascii="Times New Roman" w:hAnsi="Times New Roman" w:cs="Times New Roman"/>
          <w:b/>
          <w:sz w:val="24"/>
          <w:szCs w:val="24"/>
        </w:rPr>
        <w:t>ЦЕЛЕВОЙ РАЗДЕЛ ФЕДЕРАЛЬНОЙОСНОВНОЙ ОБРАЗОВАТЕЛЬНОЙ ПРОГРАММЫ СРЕДНЕГО ОБЩЕГО ОБРАЗОВАНИЯ</w:t>
      </w:r>
    </w:p>
    <w:p w:rsidR="00CA38A4" w:rsidRPr="00CA38A4" w:rsidRDefault="00CA38A4" w:rsidP="00CA38A4">
      <w:pPr>
        <w:pStyle w:val="a3"/>
        <w:numPr>
          <w:ilvl w:val="1"/>
          <w:numId w:val="1"/>
        </w:numPr>
        <w:spacing w:after="0"/>
        <w:jc w:val="both"/>
        <w:rPr>
          <w:rFonts w:ascii="Times New Roman" w:hAnsi="Times New Roman" w:cs="Times New Roman"/>
          <w:b/>
          <w:sz w:val="24"/>
          <w:szCs w:val="24"/>
        </w:rPr>
      </w:pPr>
      <w:r w:rsidRPr="00CA38A4">
        <w:rPr>
          <w:rFonts w:ascii="Times New Roman" w:hAnsi="Times New Roman" w:cs="Times New Roman"/>
          <w:b/>
          <w:sz w:val="24"/>
          <w:szCs w:val="24"/>
        </w:rPr>
        <w:lastRenderedPageBreak/>
        <w:t>Пояснительная записка</w:t>
      </w:r>
    </w:p>
    <w:p w:rsidR="00CA38A4"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xml:space="preserve">Основная образовательная программа среднего общего образования (далее ООП СОО) </w:t>
      </w:r>
      <w:r>
        <w:rPr>
          <w:rFonts w:ascii="Times New Roman" w:hAnsi="Times New Roman" w:cs="Times New Roman"/>
          <w:sz w:val="24"/>
          <w:szCs w:val="24"/>
        </w:rPr>
        <w:t xml:space="preserve">Частного </w:t>
      </w:r>
      <w:r w:rsidRPr="00CA38A4">
        <w:rPr>
          <w:rFonts w:ascii="Times New Roman" w:hAnsi="Times New Roman" w:cs="Times New Roman"/>
          <w:sz w:val="24"/>
          <w:szCs w:val="24"/>
        </w:rPr>
        <w:t>общеобразо</w:t>
      </w:r>
      <w:r>
        <w:rPr>
          <w:rFonts w:ascii="Times New Roman" w:hAnsi="Times New Roman" w:cs="Times New Roman"/>
          <w:sz w:val="24"/>
          <w:szCs w:val="24"/>
        </w:rPr>
        <w:t>вательного учреждения средней общеобразовательной школы  «Геула</w:t>
      </w:r>
      <w:r w:rsidRPr="00CA38A4">
        <w:rPr>
          <w:rFonts w:ascii="Times New Roman" w:hAnsi="Times New Roman" w:cs="Times New Roman"/>
          <w:sz w:val="24"/>
          <w:szCs w:val="24"/>
        </w:rPr>
        <w:t xml:space="preserve">» </w:t>
      </w:r>
      <w:r>
        <w:rPr>
          <w:rFonts w:ascii="Times New Roman" w:hAnsi="Times New Roman" w:cs="Times New Roman"/>
          <w:sz w:val="24"/>
          <w:szCs w:val="24"/>
        </w:rPr>
        <w:t xml:space="preserve">города-курорта Пятигорска Ставропольского края </w:t>
      </w:r>
      <w:r w:rsidRPr="00CA38A4">
        <w:rPr>
          <w:rFonts w:ascii="Times New Roman" w:hAnsi="Times New Roman" w:cs="Times New Roman"/>
          <w:sz w:val="24"/>
          <w:szCs w:val="24"/>
        </w:rPr>
        <w:t xml:space="preserve">преемственна по отношению к основной образовательной программе начального и основного общего образования </w:t>
      </w:r>
      <w:r>
        <w:rPr>
          <w:rFonts w:ascii="Times New Roman" w:hAnsi="Times New Roman" w:cs="Times New Roman"/>
          <w:sz w:val="24"/>
          <w:szCs w:val="24"/>
        </w:rPr>
        <w:t xml:space="preserve">ЧОУ СОШ «Геула» </w:t>
      </w:r>
      <w:r w:rsidRPr="00CA38A4">
        <w:rPr>
          <w:rFonts w:ascii="Times New Roman" w:hAnsi="Times New Roman" w:cs="Times New Roman"/>
          <w:sz w:val="24"/>
          <w:szCs w:val="24"/>
        </w:rPr>
        <w:t xml:space="preserve">и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обновленного ФГОС и Федеральной основной образовательной программой основного общего образования (далее ФООП ООО). </w:t>
      </w:r>
    </w:p>
    <w:p w:rsidR="00CA38A4"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xml:space="preserve">Программа разработана в соответствии с: </w:t>
      </w:r>
    </w:p>
    <w:p w:rsidR="00CA38A4" w:rsidRDefault="00CA38A4" w:rsidP="00CA38A4">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A38A4">
        <w:rPr>
          <w:rFonts w:ascii="Times New Roman" w:hAnsi="Times New Roman" w:cs="Times New Roman"/>
          <w:sz w:val="24"/>
          <w:szCs w:val="24"/>
        </w:rPr>
        <w:t>Ко</w:t>
      </w:r>
      <w:r>
        <w:rPr>
          <w:rFonts w:ascii="Times New Roman" w:hAnsi="Times New Roman" w:cs="Times New Roman"/>
          <w:sz w:val="24"/>
          <w:szCs w:val="24"/>
        </w:rPr>
        <w:t>нституцией Российской Федерации</w:t>
      </w:r>
      <w:r>
        <w:rPr>
          <w:rStyle w:val="a7"/>
          <w:rFonts w:ascii="Times New Roman" w:hAnsi="Times New Roman" w:cs="Times New Roman"/>
          <w:sz w:val="24"/>
          <w:szCs w:val="24"/>
        </w:rPr>
        <w:footnoteReference w:id="2"/>
      </w:r>
      <w:r>
        <w:rPr>
          <w:rFonts w:ascii="Times New Roman" w:hAnsi="Times New Roman" w:cs="Times New Roman"/>
          <w:sz w:val="24"/>
          <w:szCs w:val="24"/>
        </w:rPr>
        <w:t>;</w:t>
      </w:r>
    </w:p>
    <w:p w:rsidR="00CA38A4" w:rsidRDefault="00CA38A4" w:rsidP="00CA38A4">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A38A4">
        <w:rPr>
          <w:rFonts w:ascii="Times New Roman" w:hAnsi="Times New Roman" w:cs="Times New Roman"/>
          <w:sz w:val="24"/>
          <w:szCs w:val="24"/>
        </w:rPr>
        <w:t xml:space="preserve">Федеральным законом №273-ФЗ «Об образовании в Российской Федерации» от 29 декабря 2012 г.; </w:t>
      </w:r>
    </w:p>
    <w:p w:rsidR="00CA38A4" w:rsidRDefault="00CA38A4" w:rsidP="00CA38A4">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A38A4">
        <w:rPr>
          <w:rFonts w:ascii="Times New Roman" w:hAnsi="Times New Roman" w:cs="Times New Roman"/>
          <w:sz w:val="24"/>
          <w:szCs w:val="24"/>
        </w:rPr>
        <w:t xml:space="preserve">Федеральным государственным образовательным стандартом среднего общего образования, утвержденным приказом Министерства образования и науки Российской Федерации от 17 мая 2012 г. № 413 (с изменениями от 29.06.2017); </w:t>
      </w:r>
    </w:p>
    <w:p w:rsidR="00CA38A4" w:rsidRDefault="00CA38A4" w:rsidP="00CA38A4">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A38A4">
        <w:rPr>
          <w:rFonts w:ascii="Times New Roman" w:hAnsi="Times New Roman" w:cs="Times New Roman"/>
          <w:sz w:val="24"/>
          <w:szCs w:val="24"/>
        </w:rPr>
        <w:t xml:space="preserve">Федеральной образовательной программы (Приказ Министерства просвещения Российской Федерации от 23.11.2022 № 1014 "Об утверждении федеральной образовательной программы среднего общего образования") </w:t>
      </w:r>
    </w:p>
    <w:p w:rsidR="00CA38A4" w:rsidRDefault="00CA38A4" w:rsidP="00CA38A4">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A38A4">
        <w:rPr>
          <w:rFonts w:ascii="Times New Roman" w:hAnsi="Times New Roman" w:cs="Times New Roman"/>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утверждённым приказом Минобрнауки России от 30 августа 2013 г. № 1015 (с изменениями от 17.07.2015);</w:t>
      </w:r>
    </w:p>
    <w:p w:rsidR="00CA38A4" w:rsidRDefault="00CA38A4" w:rsidP="00CA38A4">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w:t>
      </w:r>
      <w:r w:rsidRPr="00CA38A4">
        <w:rPr>
          <w:rFonts w:ascii="Times New Roman" w:hAnsi="Times New Roman" w:cs="Times New Roman"/>
          <w:sz w:val="24"/>
          <w:szCs w:val="24"/>
        </w:rPr>
        <w:t xml:space="preserve">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w:t>
      </w:r>
      <w:r>
        <w:rPr>
          <w:rFonts w:ascii="Times New Roman" w:hAnsi="Times New Roman" w:cs="Times New Roman"/>
          <w:sz w:val="24"/>
          <w:szCs w:val="24"/>
        </w:rPr>
        <w:t>дерации от 29.12.2010 г. № 189;</w:t>
      </w:r>
    </w:p>
    <w:p w:rsidR="00CA38A4" w:rsidRDefault="00CA38A4" w:rsidP="00CA38A4">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A38A4">
        <w:rPr>
          <w:rFonts w:ascii="Times New Roman" w:hAnsi="Times New Roman" w:cs="Times New Roman"/>
          <w:sz w:val="24"/>
          <w:szCs w:val="24"/>
        </w:rPr>
        <w:t xml:space="preserve">Уставом </w:t>
      </w:r>
      <w:r>
        <w:rPr>
          <w:rFonts w:ascii="Times New Roman" w:hAnsi="Times New Roman" w:cs="Times New Roman"/>
          <w:sz w:val="24"/>
          <w:szCs w:val="24"/>
        </w:rPr>
        <w:t>ЧОУ СОШ «Геула».</w:t>
      </w:r>
    </w:p>
    <w:p w:rsidR="00CA38A4"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xml:space="preserve"> П</w:t>
      </w:r>
      <w:r>
        <w:rPr>
          <w:rFonts w:ascii="Times New Roman" w:hAnsi="Times New Roman" w:cs="Times New Roman"/>
          <w:sz w:val="24"/>
          <w:szCs w:val="24"/>
        </w:rPr>
        <w:t xml:space="preserve">рограмма разработана с учётом </w:t>
      </w:r>
      <w:r w:rsidRPr="00CA38A4">
        <w:rPr>
          <w:rFonts w:ascii="Times New Roman" w:hAnsi="Times New Roman" w:cs="Times New Roman"/>
          <w:sz w:val="24"/>
          <w:szCs w:val="24"/>
        </w:rPr>
        <w:t xml:space="preserve"> основной образовательной программы среднего общего образования, одобренной федеральным учебно-методическим объединением по общему образованию (протокол от 28 июня 2016 г. № 2/16-з). </w:t>
      </w:r>
    </w:p>
    <w:p w:rsidR="00A55D3C" w:rsidRPr="00CA38A4"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xml:space="preserve">При разработке ООП СОО </w:t>
      </w:r>
      <w:r>
        <w:rPr>
          <w:rFonts w:ascii="Times New Roman" w:hAnsi="Times New Roman" w:cs="Times New Roman"/>
          <w:sz w:val="24"/>
          <w:szCs w:val="24"/>
        </w:rPr>
        <w:t xml:space="preserve">ЧОУ СОШ «Геула» </w:t>
      </w:r>
      <w:r w:rsidRPr="00CA38A4">
        <w:rPr>
          <w:rFonts w:ascii="Times New Roman" w:hAnsi="Times New Roman" w:cs="Times New Roman"/>
          <w:sz w:val="24"/>
          <w:szCs w:val="24"/>
        </w:rPr>
        <w:t xml:space="preserve">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w:t>
      </w:r>
    </w:p>
    <w:p w:rsidR="00FF1CC0" w:rsidRDefault="00FF1CC0" w:rsidP="00CA38A4">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ЧОУ СОШ «Геула»</w:t>
      </w:r>
      <w:r w:rsidR="00CA38A4" w:rsidRPr="00CA38A4">
        <w:rPr>
          <w:rFonts w:ascii="Times New Roman" w:hAnsi="Times New Roman" w:cs="Times New Roman"/>
          <w:sz w:val="24"/>
          <w:szCs w:val="24"/>
        </w:rPr>
        <w:t xml:space="preserve">, реализуя ООП ООО, обеспечивает ознакомление обучающихся и их родителей (законных представителей), как участников образовательных отношений, посредством официального сайта лицея, на родительских собраниях: </w:t>
      </w:r>
    </w:p>
    <w:p w:rsidR="00FF1CC0"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xml:space="preserve">— с правами и обязанностями участников образовательных отношений в части формирования и реализации ООП СОО, установленными законодательством Российской Федерации; </w:t>
      </w:r>
    </w:p>
    <w:p w:rsidR="00FF1CC0"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lastRenderedPageBreak/>
        <w:t>— с уставом</w:t>
      </w:r>
      <w:r w:rsidR="00FF1CC0">
        <w:rPr>
          <w:rFonts w:ascii="Times New Roman" w:hAnsi="Times New Roman" w:cs="Times New Roman"/>
          <w:sz w:val="24"/>
          <w:szCs w:val="24"/>
        </w:rPr>
        <w:t>ЧОУ СОШ «Геула»</w:t>
      </w:r>
      <w:r w:rsidRPr="00CA38A4">
        <w:rPr>
          <w:rFonts w:ascii="Times New Roman" w:hAnsi="Times New Roman" w:cs="Times New Roman"/>
          <w:sz w:val="24"/>
          <w:szCs w:val="24"/>
        </w:rPr>
        <w:t xml:space="preserve">; </w:t>
      </w:r>
    </w:p>
    <w:p w:rsidR="00FF1CC0"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xml:space="preserve">— с другими локальными актами и документами, регламентирующими осуществление образовательной деятельности в Лицее. </w:t>
      </w:r>
    </w:p>
    <w:p w:rsidR="00FF1CC0"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xml:space="preserve">Обучающиеся, не освоившие программу среднего общего образования, не допускаются к обучению на следующих уровнях образования. </w:t>
      </w:r>
    </w:p>
    <w:p w:rsidR="00FF1CC0" w:rsidRPr="00004102" w:rsidRDefault="00CA38A4" w:rsidP="00004102">
      <w:pPr>
        <w:pStyle w:val="a3"/>
        <w:numPr>
          <w:ilvl w:val="2"/>
          <w:numId w:val="1"/>
        </w:numPr>
        <w:spacing w:after="0"/>
        <w:jc w:val="both"/>
        <w:rPr>
          <w:rFonts w:ascii="Times New Roman" w:hAnsi="Times New Roman" w:cs="Times New Roman"/>
          <w:b/>
          <w:sz w:val="24"/>
          <w:szCs w:val="24"/>
        </w:rPr>
      </w:pPr>
      <w:r w:rsidRPr="00004102">
        <w:rPr>
          <w:rFonts w:ascii="Times New Roman" w:hAnsi="Times New Roman" w:cs="Times New Roman"/>
          <w:b/>
          <w:sz w:val="24"/>
          <w:szCs w:val="24"/>
        </w:rPr>
        <w:t xml:space="preserve">Цели реализации основной образовательной программы среднего общего образования </w:t>
      </w:r>
    </w:p>
    <w:p w:rsidR="00FF1CC0" w:rsidRDefault="00CA38A4" w:rsidP="00FF1CC0">
      <w:pPr>
        <w:spacing w:after="0"/>
        <w:ind w:firstLine="709"/>
        <w:jc w:val="both"/>
        <w:rPr>
          <w:rFonts w:ascii="Times New Roman" w:hAnsi="Times New Roman" w:cs="Times New Roman"/>
          <w:sz w:val="24"/>
          <w:szCs w:val="24"/>
        </w:rPr>
      </w:pPr>
      <w:r w:rsidRPr="00FF1CC0">
        <w:rPr>
          <w:rFonts w:ascii="Times New Roman" w:hAnsi="Times New Roman" w:cs="Times New Roman"/>
          <w:sz w:val="24"/>
          <w:szCs w:val="24"/>
        </w:rPr>
        <w:t>Целями реализации основной образовательной программы среднего общего образования являются:</w:t>
      </w:r>
    </w:p>
    <w:p w:rsidR="00FF1CC0" w:rsidRDefault="00FF1CC0" w:rsidP="00FF1CC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 </w:t>
      </w:r>
      <w:r w:rsidR="00CA38A4" w:rsidRPr="00FF1CC0">
        <w:rPr>
          <w:rFonts w:ascii="Times New Roman" w:hAnsi="Times New Roman" w:cs="Times New Roman"/>
          <w:sz w:val="24"/>
          <w:szCs w:val="24"/>
        </w:rPr>
        <w:t xml:space="preserve"> 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 </w:t>
      </w:r>
    </w:p>
    <w:p w:rsidR="00FF1CC0" w:rsidRDefault="00FF1CC0" w:rsidP="00FF1CC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A38A4" w:rsidRPr="00FF1CC0">
        <w:rPr>
          <w:rFonts w:ascii="Times New Roman" w:hAnsi="Times New Roman" w:cs="Times New Roman"/>
          <w:sz w:val="24"/>
          <w:szCs w:val="24"/>
        </w:rP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 формирование российской гражданской идентичности обучающихся; </w:t>
      </w:r>
    </w:p>
    <w:p w:rsidR="00FF1CC0" w:rsidRDefault="00CA38A4" w:rsidP="00FF1CC0">
      <w:pPr>
        <w:spacing w:after="0"/>
        <w:ind w:firstLine="709"/>
        <w:jc w:val="both"/>
        <w:rPr>
          <w:rFonts w:ascii="Times New Roman" w:hAnsi="Times New Roman" w:cs="Times New Roman"/>
          <w:sz w:val="24"/>
          <w:szCs w:val="24"/>
        </w:rPr>
      </w:pPr>
      <w:r w:rsidRPr="00FF1CC0">
        <w:rPr>
          <w:rFonts w:ascii="Times New Roman" w:hAnsi="Times New Roman" w:cs="Times New Roman"/>
          <w:sz w:val="24"/>
          <w:szCs w:val="24"/>
        </w:rPr>
        <w:t>- 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FF1CC0" w:rsidRDefault="00CA38A4" w:rsidP="00FF1CC0">
      <w:pPr>
        <w:spacing w:after="0"/>
        <w:ind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 - организация учебного процесса с учетом целей, содержания и планируемых результатов среднего общего образования, отраженных в ФГОС СОО; </w:t>
      </w:r>
    </w:p>
    <w:p w:rsidR="00FF1CC0" w:rsidRDefault="00CA38A4" w:rsidP="00FF1CC0">
      <w:pPr>
        <w:spacing w:after="0"/>
        <w:ind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 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FF1CC0" w:rsidRDefault="00CA38A4" w:rsidP="00FF1CC0">
      <w:pPr>
        <w:spacing w:after="0"/>
        <w:ind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 подготовка обучающегося к жизни в обществе, самостоятельному жизненному выбору, продолжению образования и началу профессиональной деятельности; </w:t>
      </w:r>
    </w:p>
    <w:p w:rsidR="00FF1CC0" w:rsidRDefault="00CA38A4" w:rsidP="00FF1CC0">
      <w:pPr>
        <w:spacing w:after="0"/>
        <w:ind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 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 </w:t>
      </w:r>
    </w:p>
    <w:p w:rsidR="00FF1CC0" w:rsidRDefault="00CA38A4" w:rsidP="00FF1CC0">
      <w:pPr>
        <w:spacing w:after="0"/>
        <w:ind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основных задач: </w:t>
      </w:r>
    </w:p>
    <w:p w:rsidR="00CA38A4" w:rsidRPr="00FF1CC0" w:rsidRDefault="00CA38A4" w:rsidP="00FF1CC0">
      <w:pPr>
        <w:spacing w:after="0"/>
        <w:ind w:firstLine="709"/>
        <w:jc w:val="both"/>
        <w:rPr>
          <w:rFonts w:ascii="Times New Roman" w:hAnsi="Times New Roman" w:cs="Times New Roman"/>
          <w:sz w:val="24"/>
          <w:szCs w:val="24"/>
        </w:rPr>
      </w:pPr>
      <w:r w:rsidRPr="00FF1CC0">
        <w:rPr>
          <w:rFonts w:ascii="Times New Roman" w:hAnsi="Times New Roman" w:cs="Times New Roman"/>
          <w:sz w:val="24"/>
          <w:szCs w:val="24"/>
        </w:rPr>
        <w:t>– формирование российской гражданской идентичности обучающихся;</w:t>
      </w:r>
    </w:p>
    <w:p w:rsidR="00FF1CC0" w:rsidRDefault="00FF1CC0" w:rsidP="00CA38A4">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A38A4" w:rsidRPr="00CA38A4">
        <w:rPr>
          <w:rFonts w:ascii="Times New Roman" w:hAnsi="Times New Roman" w:cs="Times New Roman"/>
          <w:sz w:val="24"/>
          <w:szCs w:val="24"/>
        </w:rPr>
        <w:t xml:space="preserve">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 </w:t>
      </w:r>
    </w:p>
    <w:p w:rsidR="00FF1CC0"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обеспечение равных возможностей получения качественного среднего общего образования;</w:t>
      </w:r>
    </w:p>
    <w:p w:rsidR="00FF1CC0"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xml:space="preserve"> – 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 </w:t>
      </w:r>
    </w:p>
    <w:p w:rsidR="00FF1CC0"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lastRenderedPageBreak/>
        <w:t>– 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FF1CC0"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xml:space="preserve"> – 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FF1CC0"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xml:space="preserve">– развитие государственно-общественного управления в образовании; </w:t>
      </w:r>
    </w:p>
    <w:p w:rsidR="00FF1CC0"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xml:space="preserve">– 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FF1CC0"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xml:space="preserve">– 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 </w:t>
      </w:r>
    </w:p>
    <w:p w:rsidR="00FF1CC0"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xml:space="preserve">- 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FF1CC0"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xml:space="preserve">-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FF1CC0"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xml:space="preserve">- обеспечение преемственности основного общего и среднего общего образования; </w:t>
      </w:r>
    </w:p>
    <w:p w:rsidR="00FF1CC0"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достижение планируемых результатов освоения ООП СОО, и включенных ФООП СОО, всеми обучающимися, в том числе обучающимися с ограниченными возможностями здоровья (далее - ОВЗ);</w:t>
      </w:r>
    </w:p>
    <w:p w:rsidR="00CA38A4"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xml:space="preserve"> - обеспечение доступности получения качественного среднего общего образования;</w:t>
      </w:r>
    </w:p>
    <w:p w:rsidR="00FF1CC0" w:rsidRDefault="00FF1CC0" w:rsidP="00FF1CC0">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FF1CC0" w:rsidRDefault="00FF1CC0" w:rsidP="00FF1CC0">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 организация интеллектуальных и творческих соревнований, научно-технического творчества и проектно-исследовательской деятельности; </w:t>
      </w:r>
    </w:p>
    <w:p w:rsidR="00FF1CC0" w:rsidRDefault="00FF1CC0" w:rsidP="00FF1CC0">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FF1CC0" w:rsidRDefault="00FF1CC0" w:rsidP="00FF1CC0">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FF1CC0" w:rsidRDefault="00FF1CC0" w:rsidP="00FF1CC0">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FF1CC0" w:rsidRDefault="00FF1CC0" w:rsidP="00FF1CC0">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 - создание условий для сохранения и укрепления физического, психологического и социального здоровья обучающихся, обеспечение их безопасности.</w:t>
      </w:r>
    </w:p>
    <w:p w:rsidR="00004102" w:rsidRPr="00004102" w:rsidRDefault="00004102" w:rsidP="00FF1CC0">
      <w:pPr>
        <w:pStyle w:val="a3"/>
        <w:spacing w:after="0"/>
        <w:ind w:left="0" w:firstLine="709"/>
        <w:jc w:val="both"/>
        <w:rPr>
          <w:rFonts w:ascii="Times New Roman" w:hAnsi="Times New Roman" w:cs="Times New Roman"/>
          <w:b/>
          <w:sz w:val="24"/>
          <w:szCs w:val="24"/>
        </w:rPr>
      </w:pPr>
      <w:r w:rsidRPr="00004102">
        <w:rPr>
          <w:rFonts w:ascii="Times New Roman" w:hAnsi="Times New Roman"/>
          <w:b/>
          <w:sz w:val="24"/>
          <w:szCs w:val="24"/>
        </w:rPr>
        <w:t>1.1.2. Принципы формирования и механизмы реализации программы СОО</w:t>
      </w:r>
    </w:p>
    <w:p w:rsidR="00FF1CC0" w:rsidRDefault="00FF1CC0" w:rsidP="00FF1CC0">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lastRenderedPageBreak/>
        <w:t xml:space="preserve"> ООП СОО учитывает </w:t>
      </w:r>
      <w:r w:rsidRPr="00FF1CC0">
        <w:rPr>
          <w:rFonts w:ascii="Times New Roman" w:hAnsi="Times New Roman" w:cs="Times New Roman"/>
          <w:b/>
          <w:sz w:val="24"/>
          <w:szCs w:val="24"/>
        </w:rPr>
        <w:t>следующие принципы</w:t>
      </w:r>
      <w:r w:rsidRPr="00FF1CC0">
        <w:rPr>
          <w:rFonts w:ascii="Times New Roman" w:hAnsi="Times New Roman" w:cs="Times New Roman"/>
          <w:sz w:val="24"/>
          <w:szCs w:val="24"/>
        </w:rPr>
        <w:t xml:space="preserve">: </w:t>
      </w:r>
    </w:p>
    <w:p w:rsidR="00FF1CC0" w:rsidRDefault="00FF1CC0" w:rsidP="00FF1CC0">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 принцип учета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FF1CC0" w:rsidRDefault="00FF1CC0" w:rsidP="00FF1CC0">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F1CC0">
        <w:rPr>
          <w:rFonts w:ascii="Times New Roman" w:hAnsi="Times New Roman" w:cs="Times New Roman"/>
          <w:sz w:val="24"/>
          <w:szCs w:val="24"/>
        </w:rPr>
        <w:t xml:space="preserve">принцип учета языка обучения: с учетом условий функционирования </w:t>
      </w:r>
      <w:r>
        <w:rPr>
          <w:rFonts w:ascii="Times New Roman" w:hAnsi="Times New Roman" w:cs="Times New Roman"/>
          <w:sz w:val="24"/>
          <w:szCs w:val="24"/>
        </w:rPr>
        <w:t xml:space="preserve">ЧОУ СОШ «Геула» </w:t>
      </w:r>
      <w:r w:rsidRPr="00FF1CC0">
        <w:rPr>
          <w:rFonts w:ascii="Times New Roman" w:hAnsi="Times New Roman" w:cs="Times New Roman"/>
          <w:sz w:val="24"/>
          <w:szCs w:val="24"/>
        </w:rPr>
        <w:t xml:space="preserve">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FF1CC0" w:rsidRDefault="00FF1CC0" w:rsidP="00FF1CC0">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F1CC0">
        <w:rPr>
          <w:rFonts w:ascii="Times New Roman" w:hAnsi="Times New Roman" w:cs="Times New Roman"/>
          <w:sz w:val="24"/>
          <w:szCs w:val="24"/>
        </w:rPr>
        <w:t xml:space="preserve">принцип учета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FF1CC0" w:rsidRDefault="00FF1CC0" w:rsidP="00FF1CC0">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F1CC0">
        <w:rPr>
          <w:rFonts w:ascii="Times New Roman" w:hAnsi="Times New Roman" w:cs="Times New Roman"/>
          <w:sz w:val="24"/>
          <w:szCs w:val="24"/>
        </w:rPr>
        <w:t xml:space="preserve">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rsidR="00FF1CC0" w:rsidRDefault="00FF1CC0" w:rsidP="00FF1CC0">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F1CC0">
        <w:rPr>
          <w:rFonts w:ascii="Times New Roman" w:hAnsi="Times New Roman" w:cs="Times New Roman"/>
          <w:sz w:val="24"/>
          <w:szCs w:val="24"/>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rsidR="00FF1CC0" w:rsidRDefault="00FF1CC0" w:rsidP="00FF1CC0">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F1CC0">
        <w:rPr>
          <w:rFonts w:ascii="Times New Roman" w:hAnsi="Times New Roman" w:cs="Times New Roman"/>
          <w:sz w:val="24"/>
          <w:szCs w:val="24"/>
        </w:rPr>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w:t>
      </w:r>
    </w:p>
    <w:p w:rsidR="00FF1CC0" w:rsidRPr="00FF1CC0" w:rsidRDefault="00FF1CC0" w:rsidP="00FF1CC0">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F1CC0">
        <w:rPr>
          <w:rFonts w:ascii="Times New Roma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FF1CC0" w:rsidRDefault="00FF1CC0" w:rsidP="00FF1CC0">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F1CC0">
        <w:rPr>
          <w:rFonts w:ascii="Times New Roman" w:hAnsi="Times New Roman" w:cs="Times New Roman"/>
          <w:sz w:val="24"/>
          <w:szCs w:val="24"/>
        </w:rPr>
        <w:t xml:space="preserve">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w:t>
      </w:r>
    </w:p>
    <w:p w:rsidR="00EF433A" w:rsidRDefault="00EF433A" w:rsidP="00FF1CC0">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FF1CC0" w:rsidRPr="00FF1CC0">
        <w:rPr>
          <w:rFonts w:ascii="Times New Roman" w:hAnsi="Times New Roman" w:cs="Times New Roman"/>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004102" w:rsidRPr="00004102" w:rsidRDefault="00004102" w:rsidP="00FF1CC0">
      <w:pPr>
        <w:pStyle w:val="a3"/>
        <w:spacing w:after="0"/>
        <w:ind w:left="0" w:firstLine="709"/>
        <w:jc w:val="both"/>
        <w:rPr>
          <w:rFonts w:ascii="Times New Roman" w:hAnsi="Times New Roman" w:cs="Times New Roman"/>
          <w:b/>
          <w:sz w:val="24"/>
          <w:szCs w:val="24"/>
        </w:rPr>
      </w:pPr>
      <w:r w:rsidRPr="00004102">
        <w:rPr>
          <w:rFonts w:ascii="Times New Roman" w:hAnsi="Times New Roman"/>
          <w:b/>
          <w:sz w:val="24"/>
          <w:szCs w:val="24"/>
        </w:rPr>
        <w:t>1.1.3.Общая характеристика программы СОО</w:t>
      </w:r>
    </w:p>
    <w:p w:rsidR="00EF433A" w:rsidRDefault="00FF1CC0" w:rsidP="00FF1CC0">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w:t>
      </w:r>
      <w:r w:rsidR="00EF433A">
        <w:rPr>
          <w:rFonts w:ascii="Times New Roman" w:hAnsi="Times New Roman" w:cs="Times New Roman"/>
          <w:sz w:val="24"/>
          <w:szCs w:val="24"/>
        </w:rPr>
        <w:t xml:space="preserve">едерации от 28 января 2021 г. № </w:t>
      </w:r>
      <w:r w:rsidRPr="00FF1CC0">
        <w:rPr>
          <w:rFonts w:ascii="Times New Roman" w:hAnsi="Times New Roman" w:cs="Times New Roman"/>
          <w:sz w:val="24"/>
          <w:szCs w:val="24"/>
        </w:rPr>
        <w:t>2 (зарегистрировано Министерством юстиции Российской Федерации 29 я</w:t>
      </w:r>
      <w:r w:rsidR="00EF433A">
        <w:rPr>
          <w:rFonts w:ascii="Times New Roman" w:hAnsi="Times New Roman" w:cs="Times New Roman"/>
          <w:sz w:val="24"/>
          <w:szCs w:val="24"/>
        </w:rPr>
        <w:t>нваря 2021 г., регистрационный №</w:t>
      </w:r>
      <w:r w:rsidRPr="00FF1CC0">
        <w:rPr>
          <w:rFonts w:ascii="Times New Roman" w:hAnsi="Times New Roman" w:cs="Times New Roman"/>
          <w:sz w:val="24"/>
          <w:szCs w:val="24"/>
        </w:rPr>
        <w:t xml:space="preserve">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w:t>
      </w:r>
      <w:r w:rsidR="00EF433A">
        <w:rPr>
          <w:rFonts w:ascii="Times New Roman" w:hAnsi="Times New Roman" w:cs="Times New Roman"/>
          <w:sz w:val="24"/>
          <w:szCs w:val="24"/>
        </w:rPr>
        <w:t>дерации от 28 сентября 2020 г. №</w:t>
      </w:r>
      <w:r w:rsidRPr="00FF1CC0">
        <w:rPr>
          <w:rFonts w:ascii="Times New Roman" w:hAnsi="Times New Roman" w:cs="Times New Roman"/>
          <w:sz w:val="24"/>
          <w:szCs w:val="24"/>
        </w:rPr>
        <w:t xml:space="preserve"> 28 (зарегистрировано Министерством </w:t>
      </w:r>
      <w:r w:rsidRPr="00FF1CC0">
        <w:rPr>
          <w:rFonts w:ascii="Times New Roman" w:hAnsi="Times New Roman" w:cs="Times New Roman"/>
          <w:sz w:val="24"/>
          <w:szCs w:val="24"/>
        </w:rPr>
        <w:lastRenderedPageBreak/>
        <w:t>юстиции Российской Федерации 18 де</w:t>
      </w:r>
      <w:r w:rsidR="00EF433A">
        <w:rPr>
          <w:rFonts w:ascii="Times New Roman" w:hAnsi="Times New Roman" w:cs="Times New Roman"/>
          <w:sz w:val="24"/>
          <w:szCs w:val="24"/>
        </w:rPr>
        <w:t>кабря 2020 г., регистрационный №</w:t>
      </w:r>
      <w:r w:rsidRPr="00FF1CC0">
        <w:rPr>
          <w:rFonts w:ascii="Times New Roman" w:hAnsi="Times New Roman" w:cs="Times New Roman"/>
          <w:sz w:val="24"/>
          <w:szCs w:val="24"/>
        </w:rPr>
        <w:t xml:space="preserve"> 61573), действующими до 1 января 2027 г. (далее - Санитарно</w:t>
      </w:r>
      <w:r w:rsidR="00EF433A">
        <w:rPr>
          <w:rFonts w:ascii="Times New Roman" w:hAnsi="Times New Roman" w:cs="Times New Roman"/>
          <w:sz w:val="24"/>
          <w:szCs w:val="24"/>
        </w:rPr>
        <w:t>эпидемиологические требования).</w:t>
      </w:r>
    </w:p>
    <w:p w:rsidR="00EF433A" w:rsidRDefault="00EF433A" w:rsidP="00FF1CC0">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ЧОУ СОШ «Геула» </w:t>
      </w:r>
      <w:r w:rsidR="00FF1CC0" w:rsidRPr="00FF1CC0">
        <w:rPr>
          <w:rFonts w:ascii="Times New Roman" w:hAnsi="Times New Roman" w:cs="Times New Roman"/>
          <w:sz w:val="24"/>
          <w:szCs w:val="24"/>
        </w:rPr>
        <w:t>– общеобразовательное учреждение инновационного типа, обеспечивающее углубленную (дополнительную) подготовку по предметам математического, инженерного, естественнонаучного циклов, что отражено в содержательном разделе ООП СОО. ФГОС СОО реализуется в 10-11 профильных классах.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FF1CC0" w:rsidRPr="00FF1CC0" w:rsidRDefault="00FF1CC0" w:rsidP="00FF1CC0">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 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EF433A" w:rsidRDefault="00FF1CC0" w:rsidP="00FF1CC0">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EF433A" w:rsidRDefault="00FF1CC0" w:rsidP="00FF1CC0">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Основная образовательная программа формируется с учетом психологопедагогических особенностей развития детей 15 - 18 лет, связанных: </w:t>
      </w:r>
    </w:p>
    <w:p w:rsidR="00EF433A" w:rsidRDefault="00FF1CC0" w:rsidP="00FF1CC0">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 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 </w:t>
      </w:r>
    </w:p>
    <w:p w:rsidR="00EF433A" w:rsidRDefault="00FF1CC0" w:rsidP="00EF433A">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 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 </w:t>
      </w:r>
    </w:p>
    <w:p w:rsidR="00EF433A" w:rsidRDefault="00FF1CC0" w:rsidP="00EF433A">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EF433A" w:rsidRDefault="00FF1CC0" w:rsidP="00EF433A">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lastRenderedPageBreak/>
        <w:t xml:space="preserve"> - с формированием у обучающихся научного типа мышления, овладением научной терминологией, ключевыми понятиями, методами и приемами; </w:t>
      </w:r>
    </w:p>
    <w:p w:rsidR="00EF433A" w:rsidRDefault="00FF1CC0" w:rsidP="00EF433A">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 с самостоятельным приобретением идентичности; повышением требовательности к самому себе; углублением самооценки; большим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FF1CC0" w:rsidRDefault="00FF1CC0" w:rsidP="00EF433A">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 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EF433A" w:rsidRDefault="00EF433A" w:rsidP="00EF433A">
      <w:pPr>
        <w:pStyle w:val="a3"/>
        <w:spacing w:after="0"/>
        <w:ind w:left="0" w:firstLine="709"/>
        <w:jc w:val="both"/>
        <w:rPr>
          <w:rFonts w:ascii="Times New Roman" w:hAnsi="Times New Roman" w:cs="Times New Roman"/>
          <w:sz w:val="24"/>
          <w:szCs w:val="24"/>
        </w:rPr>
      </w:pPr>
      <w:r w:rsidRPr="00EF433A">
        <w:rPr>
          <w:rFonts w:ascii="Times New Roman" w:hAnsi="Times New Roman" w:cs="Times New Roman"/>
          <w:sz w:val="24"/>
          <w:szCs w:val="24"/>
        </w:rP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w:t>
      </w:r>
      <w:r>
        <w:rPr>
          <w:rFonts w:ascii="Times New Roman" w:hAnsi="Times New Roman" w:cs="Times New Roman"/>
          <w:sz w:val="24"/>
          <w:szCs w:val="24"/>
        </w:rPr>
        <w:t>,</w:t>
      </w:r>
      <w:r w:rsidRPr="00EF433A">
        <w:rPr>
          <w:rFonts w:ascii="Times New Roman" w:hAnsi="Times New Roman" w:cs="Times New Roman"/>
          <w:sz w:val="24"/>
          <w:szCs w:val="24"/>
        </w:rPr>
        <w:t xml:space="preserve"> в том числе через развитие органов государственно-общественного управления образовательной организацией. </w:t>
      </w:r>
    </w:p>
    <w:p w:rsidR="00EF433A" w:rsidRDefault="00EF433A" w:rsidP="00EF433A">
      <w:pPr>
        <w:pStyle w:val="a3"/>
        <w:spacing w:after="0"/>
        <w:ind w:left="0" w:firstLine="709"/>
        <w:jc w:val="both"/>
        <w:rPr>
          <w:rFonts w:ascii="Times New Roman" w:hAnsi="Times New Roman" w:cs="Times New Roman"/>
          <w:sz w:val="24"/>
          <w:szCs w:val="24"/>
        </w:rPr>
      </w:pPr>
      <w:r w:rsidRPr="00EF433A">
        <w:rPr>
          <w:rFonts w:ascii="Times New Roman" w:hAnsi="Times New Roman" w:cs="Times New Roman"/>
          <w:sz w:val="24"/>
          <w:szCs w:val="24"/>
        </w:rPr>
        <w:t xml:space="preserve">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 </w:t>
      </w:r>
    </w:p>
    <w:p w:rsidR="00EF433A" w:rsidRDefault="00EF433A" w:rsidP="00EF433A">
      <w:pPr>
        <w:pStyle w:val="a3"/>
        <w:spacing w:after="0"/>
        <w:ind w:left="0" w:firstLine="709"/>
        <w:jc w:val="both"/>
        <w:rPr>
          <w:rFonts w:ascii="Times New Roman" w:hAnsi="Times New Roman" w:cs="Times New Roman"/>
          <w:sz w:val="24"/>
          <w:szCs w:val="24"/>
        </w:rPr>
      </w:pPr>
      <w:r w:rsidRPr="00EF433A">
        <w:rPr>
          <w:rFonts w:ascii="Times New Roman" w:hAnsi="Times New Roman" w:cs="Times New Roman"/>
          <w:sz w:val="24"/>
          <w:szCs w:val="24"/>
        </w:rPr>
        <w:t xml:space="preserve">Целостный в отношении учащегося результат освоения основной общеобразовательной программы среднего общего образования </w:t>
      </w:r>
    </w:p>
    <w:p w:rsidR="00EF433A" w:rsidRDefault="00EF433A" w:rsidP="00EF433A">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ЧОУ СОШ «Геула»</w:t>
      </w:r>
      <w:r w:rsidRPr="00EF433A">
        <w:rPr>
          <w:rFonts w:ascii="Times New Roman" w:hAnsi="Times New Roman" w:cs="Times New Roman"/>
          <w:sz w:val="24"/>
          <w:szCs w:val="24"/>
        </w:rPr>
        <w:t xml:space="preserve"> ориентирован на становление личностных характеристик выпускника и сформулирован на основе требований Федерального государственного образовательного стандарта как желаемый образ будущего — «портрет выпускника» уровня среднего общего образования. Выпускник </w:t>
      </w:r>
      <w:r>
        <w:rPr>
          <w:rFonts w:ascii="Times New Roman" w:hAnsi="Times New Roman" w:cs="Times New Roman"/>
          <w:sz w:val="24"/>
          <w:szCs w:val="24"/>
        </w:rPr>
        <w:t xml:space="preserve">ЧОУ СОШ «Геула»  </w:t>
      </w:r>
      <w:r w:rsidRPr="00EF433A">
        <w:rPr>
          <w:rFonts w:ascii="Times New Roman" w:hAnsi="Times New Roman" w:cs="Times New Roman"/>
          <w:sz w:val="24"/>
          <w:szCs w:val="24"/>
        </w:rPr>
        <w:t xml:space="preserve">- это человек:  </w:t>
      </w:r>
    </w:p>
    <w:p w:rsidR="00EF433A" w:rsidRDefault="00EF433A" w:rsidP="00EF433A">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F433A">
        <w:rPr>
          <w:rFonts w:ascii="Times New Roman" w:hAnsi="Times New Roman" w:cs="Times New Roman"/>
          <w:sz w:val="24"/>
          <w:szCs w:val="24"/>
        </w:rPr>
        <w:t xml:space="preserve">любящий свой край и свою Родину, уважающий свой народ, его культуру и духовные традиции;  </w:t>
      </w:r>
    </w:p>
    <w:p w:rsidR="00883AEF" w:rsidRDefault="00EF433A" w:rsidP="00EF433A">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F433A">
        <w:rPr>
          <w:rFonts w:ascii="Times New Roman" w:hAnsi="Times New Roman" w:cs="Times New Roman"/>
          <w:sz w:val="24"/>
          <w:szCs w:val="24"/>
        </w:rPr>
        <w:t xml:space="preserve">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  </w:t>
      </w:r>
    </w:p>
    <w:p w:rsidR="00883AEF" w:rsidRDefault="00883AEF" w:rsidP="00EF433A">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F433A" w:rsidRPr="00EF433A">
        <w:rPr>
          <w:rFonts w:ascii="Times New Roman" w:hAnsi="Times New Roman" w:cs="Times New Roman"/>
          <w:sz w:val="24"/>
          <w:szCs w:val="24"/>
        </w:rPr>
        <w:t xml:space="preserve">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 </w:t>
      </w:r>
    </w:p>
    <w:p w:rsidR="00883AEF" w:rsidRDefault="00883AEF" w:rsidP="00EF433A">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F433A" w:rsidRPr="00EF433A">
        <w:rPr>
          <w:rFonts w:ascii="Times New Roman" w:hAnsi="Times New Roman" w:cs="Times New Roman"/>
          <w:sz w:val="24"/>
          <w:szCs w:val="24"/>
        </w:rPr>
        <w:t xml:space="preserve">владеющий основами научных методов познания окружающего мира; </w:t>
      </w:r>
    </w:p>
    <w:p w:rsidR="00883AEF" w:rsidRDefault="00883AEF" w:rsidP="00EF433A">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F433A" w:rsidRPr="00EF433A">
        <w:rPr>
          <w:rFonts w:ascii="Times New Roman" w:hAnsi="Times New Roman" w:cs="Times New Roman"/>
          <w:sz w:val="24"/>
          <w:szCs w:val="24"/>
        </w:rPr>
        <w:t xml:space="preserve">мотивированный на творчество и инновационную деятельность;  </w:t>
      </w:r>
    </w:p>
    <w:p w:rsidR="00883AEF" w:rsidRDefault="00883AEF" w:rsidP="00EF433A">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F433A" w:rsidRPr="00EF433A">
        <w:rPr>
          <w:rFonts w:ascii="Times New Roman" w:hAnsi="Times New Roman" w:cs="Times New Roman"/>
          <w:sz w:val="24"/>
          <w:szCs w:val="24"/>
        </w:rPr>
        <w:t xml:space="preserve">готовый к сотрудничеству, способный осуществлять учебно - исследовательскую, проектную и информационно-познавательную деятельность;  </w:t>
      </w:r>
    </w:p>
    <w:p w:rsidR="00883AEF" w:rsidRDefault="00883AEF" w:rsidP="00EF433A">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F433A" w:rsidRPr="00EF433A">
        <w:rPr>
          <w:rFonts w:ascii="Times New Roman" w:hAnsi="Times New Roman" w:cs="Times New Roman"/>
          <w:sz w:val="24"/>
          <w:szCs w:val="24"/>
        </w:rPr>
        <w:t xml:space="preserve">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  </w:t>
      </w:r>
    </w:p>
    <w:p w:rsidR="00883AEF" w:rsidRDefault="00883AEF" w:rsidP="00EF433A">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F433A" w:rsidRPr="00EF433A">
        <w:rPr>
          <w:rFonts w:ascii="Times New Roman" w:hAnsi="Times New Roman" w:cs="Times New Roman"/>
          <w:sz w:val="24"/>
          <w:szCs w:val="24"/>
        </w:rPr>
        <w:t xml:space="preserve">уважающий мнение других людей, умеющий вести конструктивный диалог, достигать взаимопонимания и успешно взаимодействовать;  </w:t>
      </w:r>
    </w:p>
    <w:p w:rsidR="00883AEF" w:rsidRDefault="00883AEF" w:rsidP="00EF433A">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F433A" w:rsidRPr="00EF433A">
        <w:rPr>
          <w:rFonts w:ascii="Times New Roman" w:hAnsi="Times New Roman" w:cs="Times New Roman"/>
          <w:sz w:val="24"/>
          <w:szCs w:val="24"/>
        </w:rPr>
        <w:t xml:space="preserve">осознанно выполняющий и пропагандирующий правила здорового, безопасного и экологически целесообразного образа жизни;  </w:t>
      </w:r>
    </w:p>
    <w:p w:rsidR="00883AEF" w:rsidRDefault="00883AEF" w:rsidP="00883AEF">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F433A" w:rsidRPr="00EF433A">
        <w:rPr>
          <w:rFonts w:ascii="Times New Roman" w:hAnsi="Times New Roman" w:cs="Times New Roman"/>
          <w:sz w:val="24"/>
          <w:szCs w:val="24"/>
        </w:rPr>
        <w:t xml:space="preserve">подготовленный к осознанному выбору профессии, понимающий значениепрофессиональной деятельности для человека и общества;  </w:t>
      </w:r>
    </w:p>
    <w:p w:rsidR="00883AEF" w:rsidRDefault="00883AEF" w:rsidP="00883AEF">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F433A" w:rsidRPr="00EF433A">
        <w:rPr>
          <w:rFonts w:ascii="Times New Roman" w:hAnsi="Times New Roman" w:cs="Times New Roman"/>
          <w:sz w:val="24"/>
          <w:szCs w:val="24"/>
        </w:rPr>
        <w:t>мотивированный на образование и самообразование в течение всей своей жизни.</w:t>
      </w:r>
    </w:p>
    <w:p w:rsidR="00883AEF" w:rsidRDefault="00EF433A" w:rsidP="00883AEF">
      <w:pPr>
        <w:pStyle w:val="a3"/>
        <w:spacing w:after="0"/>
        <w:ind w:left="0" w:firstLine="709"/>
        <w:jc w:val="both"/>
        <w:rPr>
          <w:rFonts w:ascii="Times New Roman" w:hAnsi="Times New Roman" w:cs="Times New Roman"/>
          <w:sz w:val="24"/>
          <w:szCs w:val="24"/>
        </w:rPr>
      </w:pPr>
      <w:r w:rsidRPr="00EF433A">
        <w:rPr>
          <w:rFonts w:ascii="Times New Roman" w:hAnsi="Times New Roman" w:cs="Times New Roman"/>
          <w:sz w:val="24"/>
          <w:szCs w:val="24"/>
        </w:rPr>
        <w:t xml:space="preserve">Основная общеобразовательная программа среднего общего образования </w:t>
      </w:r>
      <w:r w:rsidR="00883AEF">
        <w:rPr>
          <w:rFonts w:ascii="Times New Roman" w:hAnsi="Times New Roman" w:cs="Times New Roman"/>
          <w:sz w:val="24"/>
          <w:szCs w:val="24"/>
        </w:rPr>
        <w:t xml:space="preserve">ЧОУ СОШ «Геула» </w:t>
      </w:r>
      <w:r w:rsidRPr="00EF433A">
        <w:rPr>
          <w:rFonts w:ascii="Times New Roman" w:hAnsi="Times New Roman" w:cs="Times New Roman"/>
          <w:sz w:val="24"/>
          <w:szCs w:val="24"/>
        </w:rPr>
        <w:t xml:space="preserve">ориентирована на удовлетворение потребностей и запросов обучающихся и их родителей в доступном качественном образовании через реализацию индивидуальных образовательных траекторий, создание условий для личностного развития школьников на основе творческой активной самостоятельной деятельности, повышенного уровня образования, гражданского становления и социализации личности. </w:t>
      </w:r>
    </w:p>
    <w:p w:rsidR="00883AEF" w:rsidRDefault="00EF433A" w:rsidP="00883AEF">
      <w:pPr>
        <w:pStyle w:val="a3"/>
        <w:spacing w:after="0"/>
        <w:ind w:left="0" w:firstLine="709"/>
        <w:jc w:val="both"/>
        <w:rPr>
          <w:rFonts w:ascii="Times New Roman" w:hAnsi="Times New Roman" w:cs="Times New Roman"/>
          <w:sz w:val="24"/>
          <w:szCs w:val="24"/>
        </w:rPr>
      </w:pPr>
      <w:r w:rsidRPr="00EF433A">
        <w:rPr>
          <w:rFonts w:ascii="Times New Roman" w:hAnsi="Times New Roman" w:cs="Times New Roman"/>
          <w:sz w:val="24"/>
          <w:szCs w:val="24"/>
        </w:rPr>
        <w:t xml:space="preserve">Программа сформирована с учетом психолого-педагогических особенностей развития детей 15 — 18 лет. В этот период ведущим видом деятельности школьников становится учебно-профессиональная деятельность; познавательная деятельность направлена на познание профессии; преимущественно развивается познавательная сфера психики; новообразованиями возраста являются мировоззрение и профессиональные интересы. </w:t>
      </w:r>
    </w:p>
    <w:p w:rsidR="00883AEF" w:rsidRDefault="00EF433A" w:rsidP="00883AEF">
      <w:pPr>
        <w:pStyle w:val="a3"/>
        <w:spacing w:after="0"/>
        <w:ind w:left="0" w:firstLine="709"/>
        <w:jc w:val="both"/>
        <w:rPr>
          <w:rFonts w:ascii="Times New Roman" w:hAnsi="Times New Roman" w:cs="Times New Roman"/>
          <w:sz w:val="24"/>
          <w:szCs w:val="24"/>
        </w:rPr>
      </w:pPr>
      <w:r w:rsidRPr="00EF433A">
        <w:rPr>
          <w:rFonts w:ascii="Times New Roman" w:hAnsi="Times New Roman" w:cs="Times New Roman"/>
          <w:sz w:val="24"/>
          <w:szCs w:val="24"/>
        </w:rPr>
        <w:t xml:space="preserve">Основная общеобразовательная программа среднего общего образования представляет собой систему взаимосвязанных программ, образующих завершенную линию обеспечения жизнедеятельности, функционирования и развития на уровне среднего общего образования, и содержит три раздела: целевой, содержательный и организационный. </w:t>
      </w:r>
    </w:p>
    <w:p w:rsidR="00883AEF" w:rsidRPr="00883AEF" w:rsidRDefault="00004102" w:rsidP="00883AEF">
      <w:pPr>
        <w:pStyle w:val="a3"/>
        <w:spacing w:after="0"/>
        <w:ind w:left="0" w:firstLine="709"/>
        <w:jc w:val="both"/>
        <w:rPr>
          <w:rFonts w:ascii="Times New Roman" w:hAnsi="Times New Roman" w:cs="Times New Roman"/>
          <w:b/>
          <w:sz w:val="24"/>
          <w:szCs w:val="24"/>
        </w:rPr>
      </w:pPr>
      <w:r>
        <w:rPr>
          <w:rFonts w:ascii="Times New Roman" w:hAnsi="Times New Roman" w:cs="Times New Roman"/>
          <w:b/>
          <w:sz w:val="24"/>
          <w:szCs w:val="24"/>
        </w:rPr>
        <w:t>1.2.</w:t>
      </w:r>
      <w:r w:rsidR="00EF433A" w:rsidRPr="00883AEF">
        <w:rPr>
          <w:rFonts w:ascii="Times New Roman" w:hAnsi="Times New Roman" w:cs="Times New Roman"/>
          <w:b/>
          <w:sz w:val="24"/>
          <w:szCs w:val="24"/>
        </w:rPr>
        <w:t xml:space="preserve"> Планируемые результаты освоения обучающимися основной образовательной программы среднего общего образования </w:t>
      </w:r>
    </w:p>
    <w:p w:rsidR="00883AEF" w:rsidRDefault="00EF433A" w:rsidP="00883AEF">
      <w:pPr>
        <w:pStyle w:val="a3"/>
        <w:spacing w:after="0"/>
        <w:ind w:left="0" w:firstLine="709"/>
        <w:jc w:val="both"/>
        <w:rPr>
          <w:rFonts w:ascii="Times New Roman" w:hAnsi="Times New Roman" w:cs="Times New Roman"/>
          <w:sz w:val="24"/>
          <w:szCs w:val="24"/>
        </w:rPr>
      </w:pPr>
      <w:r w:rsidRPr="00EF433A">
        <w:rPr>
          <w:rFonts w:ascii="Times New Roman" w:hAnsi="Times New Roman" w:cs="Times New Roman"/>
          <w:sz w:val="24"/>
          <w:szCs w:val="24"/>
        </w:rP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883AEF" w:rsidRDefault="00EF433A" w:rsidP="00883AEF">
      <w:pPr>
        <w:pStyle w:val="a3"/>
        <w:spacing w:after="0"/>
        <w:ind w:left="0" w:firstLine="709"/>
        <w:jc w:val="both"/>
        <w:rPr>
          <w:rFonts w:ascii="Times New Roman" w:hAnsi="Times New Roman" w:cs="Times New Roman"/>
          <w:sz w:val="24"/>
          <w:szCs w:val="24"/>
        </w:rPr>
      </w:pPr>
      <w:r w:rsidRPr="00EF433A">
        <w:rPr>
          <w:rFonts w:ascii="Times New Roman" w:hAnsi="Times New Roman" w:cs="Times New Roman"/>
          <w:sz w:val="24"/>
          <w:szCs w:val="24"/>
        </w:rPr>
        <w:t xml:space="preserve">Требования </w:t>
      </w:r>
      <w:r w:rsidRPr="000C06DD">
        <w:rPr>
          <w:rFonts w:ascii="Times New Roman" w:hAnsi="Times New Roman" w:cs="Times New Roman"/>
          <w:b/>
          <w:i/>
          <w:sz w:val="24"/>
          <w:szCs w:val="24"/>
        </w:rPr>
        <w:t>к личностным результатам</w:t>
      </w:r>
      <w:r w:rsidRPr="00EF433A">
        <w:rPr>
          <w:rFonts w:ascii="Times New Roman" w:hAnsi="Times New Roman" w:cs="Times New Roman"/>
          <w:sz w:val="24"/>
          <w:szCs w:val="24"/>
        </w:rPr>
        <w:t xml:space="preserve">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rsidR="00883AEF" w:rsidRDefault="00EF433A" w:rsidP="00883AEF">
      <w:pPr>
        <w:pStyle w:val="a3"/>
        <w:spacing w:after="0"/>
        <w:ind w:left="0" w:firstLine="709"/>
        <w:jc w:val="both"/>
        <w:rPr>
          <w:rFonts w:ascii="Times New Roman" w:hAnsi="Times New Roman" w:cs="Times New Roman"/>
          <w:sz w:val="24"/>
          <w:szCs w:val="24"/>
        </w:rPr>
      </w:pPr>
      <w:r w:rsidRPr="00EF433A">
        <w:rPr>
          <w:rFonts w:ascii="Times New Roman" w:hAnsi="Times New Roman" w:cs="Times New Roman"/>
          <w:sz w:val="24"/>
          <w:szCs w:val="24"/>
        </w:rPr>
        <w:t xml:space="preserve">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w:t>
      </w:r>
      <w:r w:rsidRPr="00EF433A">
        <w:rPr>
          <w:rFonts w:ascii="Times New Roman" w:hAnsi="Times New Roman" w:cs="Times New Roman"/>
          <w:sz w:val="24"/>
          <w:szCs w:val="24"/>
        </w:rPr>
        <w:lastRenderedPageBreak/>
        <w:t xml:space="preserve">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883AEF" w:rsidRDefault="00EF433A" w:rsidP="000C06DD">
      <w:pPr>
        <w:pStyle w:val="24"/>
        <w:shd w:val="clear" w:color="auto" w:fill="auto"/>
        <w:spacing w:line="276" w:lineRule="auto"/>
        <w:ind w:firstLine="720"/>
        <w:jc w:val="both"/>
      </w:pPr>
      <w:r w:rsidRPr="00EF433A">
        <w:rPr>
          <w:sz w:val="24"/>
          <w:szCs w:val="24"/>
        </w:rPr>
        <w:t>Личностные результаты освоения ООП СОО отражают готовность обучающихся</w:t>
      </w:r>
      <w:r w:rsidR="00883AEF" w:rsidRPr="000C06DD">
        <w:rPr>
          <w:sz w:val="24"/>
          <w:szCs w:val="24"/>
        </w:rPr>
        <w:t>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883AEF" w:rsidRPr="00883AEF" w:rsidRDefault="00883AEF" w:rsidP="000C06DD">
      <w:pPr>
        <w:pStyle w:val="24"/>
        <w:shd w:val="clear" w:color="auto" w:fill="auto"/>
        <w:tabs>
          <w:tab w:val="left" w:pos="1345"/>
        </w:tabs>
        <w:spacing w:line="276" w:lineRule="auto"/>
        <w:ind w:firstLine="709"/>
        <w:jc w:val="both"/>
        <w:rPr>
          <w:sz w:val="24"/>
          <w:szCs w:val="24"/>
        </w:rPr>
      </w:pPr>
      <w:r w:rsidRPr="000C06DD">
        <w:rPr>
          <w:b/>
          <w:sz w:val="24"/>
          <w:szCs w:val="24"/>
        </w:rPr>
        <w:t>Метапредметные результаты</w:t>
      </w:r>
      <w:r w:rsidRPr="00883AEF">
        <w:rPr>
          <w:sz w:val="24"/>
          <w:szCs w:val="24"/>
        </w:rPr>
        <w:t xml:space="preserve"> включают:</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способность их использовать в учебной, познавательной и социальной практике;</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овладение навыками учебно-исследовательской, проектной и социальной деятельности.</w:t>
      </w:r>
    </w:p>
    <w:p w:rsidR="00883AEF" w:rsidRPr="00883AEF" w:rsidRDefault="00883AEF" w:rsidP="000C06DD">
      <w:pPr>
        <w:pStyle w:val="24"/>
        <w:shd w:val="clear" w:color="auto" w:fill="auto"/>
        <w:tabs>
          <w:tab w:val="left" w:pos="1360"/>
        </w:tabs>
        <w:spacing w:line="276" w:lineRule="auto"/>
        <w:ind w:firstLine="709"/>
        <w:jc w:val="both"/>
        <w:rPr>
          <w:sz w:val="24"/>
          <w:szCs w:val="24"/>
        </w:rPr>
      </w:pPr>
      <w:r w:rsidRPr="00883AEF">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познавательными универсальными учебными действиями;</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коммуникативными универсальными учебными действиями;</w:t>
      </w:r>
    </w:p>
    <w:p w:rsidR="00987328" w:rsidRDefault="00883AEF" w:rsidP="00987328">
      <w:pPr>
        <w:pStyle w:val="24"/>
        <w:shd w:val="clear" w:color="auto" w:fill="auto"/>
        <w:spacing w:line="276" w:lineRule="auto"/>
        <w:ind w:firstLine="709"/>
        <w:jc w:val="both"/>
        <w:rPr>
          <w:sz w:val="24"/>
          <w:szCs w:val="24"/>
        </w:rPr>
      </w:pPr>
      <w:r w:rsidRPr="00883AEF">
        <w:rPr>
          <w:sz w:val="24"/>
          <w:szCs w:val="24"/>
        </w:rPr>
        <w:t>регулятивными универсальными учебными действиями.</w:t>
      </w:r>
    </w:p>
    <w:p w:rsidR="00987328" w:rsidRDefault="00883AEF" w:rsidP="00987328">
      <w:pPr>
        <w:pStyle w:val="24"/>
        <w:shd w:val="clear" w:color="auto" w:fill="auto"/>
        <w:spacing w:line="276" w:lineRule="auto"/>
        <w:ind w:firstLine="709"/>
        <w:jc w:val="both"/>
        <w:rPr>
          <w:i/>
          <w:sz w:val="24"/>
          <w:szCs w:val="24"/>
          <w:u w:val="single"/>
        </w:rPr>
      </w:pPr>
      <w:r w:rsidRPr="00883AEF">
        <w:rPr>
          <w:sz w:val="24"/>
          <w:szCs w:val="24"/>
        </w:rPr>
        <w:t xml:space="preserve">Овладение </w:t>
      </w:r>
      <w:r w:rsidRPr="00987328">
        <w:rPr>
          <w:b/>
          <w:i/>
          <w:sz w:val="24"/>
          <w:szCs w:val="24"/>
        </w:rPr>
        <w:t>познавательными универсальными учебными действиями</w:t>
      </w:r>
      <w:r w:rsidRPr="00883AEF">
        <w:rPr>
          <w:sz w:val="24"/>
          <w:szCs w:val="24"/>
        </w:rPr>
        <w:t xml:space="preserve"> предполагает умение использовать </w:t>
      </w:r>
      <w:r w:rsidRPr="00987328">
        <w:rPr>
          <w:i/>
          <w:sz w:val="24"/>
          <w:szCs w:val="24"/>
          <w:u w:val="single"/>
        </w:rPr>
        <w:t>базовые логические действия, базовые исследовательские действия, работать с информацией.</w:t>
      </w:r>
    </w:p>
    <w:p w:rsidR="00987328" w:rsidRDefault="00883AEF" w:rsidP="00987328">
      <w:pPr>
        <w:pStyle w:val="24"/>
        <w:shd w:val="clear" w:color="auto" w:fill="auto"/>
        <w:spacing w:line="276" w:lineRule="auto"/>
        <w:ind w:firstLine="709"/>
        <w:jc w:val="both"/>
        <w:rPr>
          <w:i/>
          <w:sz w:val="24"/>
          <w:szCs w:val="24"/>
          <w:u w:val="single"/>
        </w:rPr>
      </w:pPr>
      <w:r w:rsidRPr="00883AEF">
        <w:rPr>
          <w:sz w:val="24"/>
          <w:szCs w:val="24"/>
        </w:rPr>
        <w:t xml:space="preserve">Овладение </w:t>
      </w:r>
      <w:r w:rsidRPr="00987328">
        <w:rPr>
          <w:b/>
          <w:i/>
          <w:sz w:val="24"/>
          <w:szCs w:val="24"/>
        </w:rPr>
        <w:t>системой коммуникативных универсальных учебных действий</w:t>
      </w:r>
      <w:r w:rsidRPr="00883AEF">
        <w:rPr>
          <w:sz w:val="24"/>
          <w:szCs w:val="24"/>
        </w:rPr>
        <w:t xml:space="preserve"> обеспечивает сформированность социальных навыков </w:t>
      </w:r>
      <w:r w:rsidRPr="00987328">
        <w:rPr>
          <w:i/>
          <w:sz w:val="24"/>
          <w:szCs w:val="24"/>
          <w:u w:val="single"/>
        </w:rPr>
        <w:t>общения, совместной деятельности</w:t>
      </w:r>
      <w:r w:rsidRPr="00883AEF">
        <w:rPr>
          <w:sz w:val="24"/>
          <w:szCs w:val="24"/>
        </w:rPr>
        <w:t>.</w:t>
      </w:r>
    </w:p>
    <w:p w:rsidR="00987328" w:rsidRDefault="00883AEF" w:rsidP="00987328">
      <w:pPr>
        <w:pStyle w:val="24"/>
        <w:shd w:val="clear" w:color="auto" w:fill="auto"/>
        <w:spacing w:line="276" w:lineRule="auto"/>
        <w:ind w:firstLine="709"/>
        <w:jc w:val="both"/>
        <w:rPr>
          <w:i/>
          <w:sz w:val="24"/>
          <w:szCs w:val="24"/>
          <w:u w:val="single"/>
        </w:rPr>
      </w:pPr>
      <w:r w:rsidRPr="00883AEF">
        <w:rPr>
          <w:sz w:val="24"/>
          <w:szCs w:val="24"/>
        </w:rPr>
        <w:t xml:space="preserve">Овладение </w:t>
      </w:r>
      <w:r w:rsidRPr="00987328">
        <w:rPr>
          <w:b/>
          <w:i/>
          <w:sz w:val="24"/>
          <w:szCs w:val="24"/>
        </w:rPr>
        <w:t>регулятивными универсальными учебными действиями</w:t>
      </w:r>
      <w:r w:rsidRPr="00883AEF">
        <w:rPr>
          <w:sz w:val="24"/>
          <w:szCs w:val="24"/>
        </w:rPr>
        <w:t xml:space="preserve"> включает умения </w:t>
      </w:r>
      <w:r w:rsidRPr="00987328">
        <w:rPr>
          <w:i/>
          <w:sz w:val="24"/>
          <w:szCs w:val="24"/>
          <w:u w:val="single"/>
        </w:rPr>
        <w:t>самоорганизации, самоконтроля, развитие эмоционального интеллекта.</w:t>
      </w:r>
    </w:p>
    <w:p w:rsidR="00883AEF" w:rsidRPr="00987328" w:rsidRDefault="00883AEF" w:rsidP="00987328">
      <w:pPr>
        <w:pStyle w:val="24"/>
        <w:shd w:val="clear" w:color="auto" w:fill="auto"/>
        <w:spacing w:line="276" w:lineRule="auto"/>
        <w:ind w:firstLine="709"/>
        <w:jc w:val="both"/>
        <w:rPr>
          <w:i/>
          <w:sz w:val="24"/>
          <w:szCs w:val="24"/>
          <w:u w:val="single"/>
        </w:rPr>
      </w:pPr>
      <w:r w:rsidRPr="00987328">
        <w:rPr>
          <w:b/>
          <w:sz w:val="24"/>
          <w:szCs w:val="24"/>
        </w:rPr>
        <w:t>Предметные результаты включают</w:t>
      </w:r>
      <w:r w:rsidRPr="00883AEF">
        <w:rPr>
          <w:sz w:val="24"/>
          <w:szCs w:val="24"/>
        </w:rPr>
        <w:t>:</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при создании учебных и социальных проектов.</w:t>
      </w:r>
    </w:p>
    <w:p w:rsidR="00883AEF" w:rsidRPr="00883AEF" w:rsidRDefault="00883AEF" w:rsidP="00883AEF">
      <w:pPr>
        <w:pStyle w:val="24"/>
        <w:shd w:val="clear" w:color="auto" w:fill="auto"/>
        <w:spacing w:line="276" w:lineRule="auto"/>
        <w:ind w:firstLine="709"/>
        <w:jc w:val="both"/>
        <w:rPr>
          <w:sz w:val="24"/>
          <w:szCs w:val="24"/>
        </w:rPr>
      </w:pPr>
      <w:r w:rsidRPr="00987328">
        <w:rPr>
          <w:b/>
          <w:sz w:val="24"/>
          <w:szCs w:val="24"/>
        </w:rPr>
        <w:t>Требования к предметным результатам</w:t>
      </w:r>
      <w:r w:rsidRPr="00883AEF">
        <w:rPr>
          <w:sz w:val="24"/>
          <w:szCs w:val="24"/>
        </w:rPr>
        <w:t>:</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 xml:space="preserve">сформулированы в деятельностной форме с усилением акцента на применение знаний </w:t>
      </w:r>
      <w:r w:rsidRPr="00883AEF">
        <w:rPr>
          <w:sz w:val="24"/>
          <w:szCs w:val="24"/>
        </w:rPr>
        <w:lastRenderedPageBreak/>
        <w:t>и конкретные умения;</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определяют требования к результатам освоения программ среднего общего образования по учебным предметам;</w:t>
      </w:r>
    </w:p>
    <w:p w:rsidR="00987328" w:rsidRDefault="00883AEF" w:rsidP="00987328">
      <w:pPr>
        <w:pStyle w:val="24"/>
        <w:shd w:val="clear" w:color="auto" w:fill="auto"/>
        <w:spacing w:line="276" w:lineRule="auto"/>
        <w:ind w:firstLine="709"/>
        <w:jc w:val="both"/>
        <w:rPr>
          <w:sz w:val="24"/>
          <w:szCs w:val="24"/>
        </w:rPr>
      </w:pPr>
      <w:r w:rsidRPr="00883AEF">
        <w:rPr>
          <w:sz w:val="24"/>
          <w:szCs w:val="24"/>
        </w:rPr>
        <w:t>усиливают акценты на изучение явлений и процессов современной России и мира в целом, современного состояния науки.</w:t>
      </w:r>
    </w:p>
    <w:p w:rsidR="00883AEF" w:rsidRPr="00883AEF" w:rsidRDefault="00883AEF" w:rsidP="00987328">
      <w:pPr>
        <w:pStyle w:val="24"/>
        <w:shd w:val="clear" w:color="auto" w:fill="auto"/>
        <w:spacing w:line="276" w:lineRule="auto"/>
        <w:ind w:firstLine="709"/>
        <w:jc w:val="both"/>
        <w:rPr>
          <w:sz w:val="24"/>
          <w:szCs w:val="24"/>
        </w:rPr>
      </w:pPr>
      <w:r w:rsidRPr="00883AEF">
        <w:rPr>
          <w:sz w:val="24"/>
          <w:szCs w:val="24"/>
        </w:rPr>
        <w:t>Предметные результаты освоения ФОП СОО устанавливаются для учебных предметов на базовом и углубленном уровнях.</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987328" w:rsidRDefault="00883AEF" w:rsidP="00987328">
      <w:pPr>
        <w:pStyle w:val="24"/>
        <w:shd w:val="clear" w:color="auto" w:fill="auto"/>
        <w:spacing w:line="276" w:lineRule="auto"/>
        <w:ind w:firstLine="709"/>
        <w:jc w:val="both"/>
        <w:rPr>
          <w:sz w:val="24"/>
          <w:szCs w:val="24"/>
        </w:rPr>
      </w:pPr>
      <w:r w:rsidRPr="00883AEF">
        <w:rPr>
          <w:sz w:val="24"/>
          <w:szCs w:val="24"/>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883AEF" w:rsidRPr="00883AEF" w:rsidRDefault="00883AEF" w:rsidP="00987328">
      <w:pPr>
        <w:pStyle w:val="24"/>
        <w:shd w:val="clear" w:color="auto" w:fill="auto"/>
        <w:spacing w:line="276" w:lineRule="auto"/>
        <w:ind w:firstLine="709"/>
        <w:jc w:val="both"/>
        <w:rPr>
          <w:sz w:val="24"/>
          <w:szCs w:val="24"/>
        </w:rPr>
      </w:pPr>
      <w:r w:rsidRPr="00883AEF">
        <w:rPr>
          <w:sz w:val="24"/>
          <w:szCs w:val="24"/>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004102" w:rsidRDefault="00004102" w:rsidP="00987328">
      <w:pPr>
        <w:pStyle w:val="24"/>
        <w:shd w:val="clear" w:color="auto" w:fill="auto"/>
        <w:tabs>
          <w:tab w:val="left" w:pos="1132"/>
        </w:tabs>
        <w:spacing w:line="276" w:lineRule="auto"/>
        <w:ind w:left="709"/>
        <w:jc w:val="both"/>
        <w:rPr>
          <w:b/>
          <w:sz w:val="24"/>
          <w:szCs w:val="24"/>
        </w:rPr>
      </w:pPr>
    </w:p>
    <w:p w:rsidR="00883AEF" w:rsidRDefault="00883AEF" w:rsidP="004A4BBC">
      <w:pPr>
        <w:pStyle w:val="24"/>
        <w:numPr>
          <w:ilvl w:val="1"/>
          <w:numId w:val="124"/>
        </w:numPr>
        <w:shd w:val="clear" w:color="auto" w:fill="auto"/>
        <w:tabs>
          <w:tab w:val="left" w:pos="1132"/>
        </w:tabs>
        <w:spacing w:line="276" w:lineRule="auto"/>
        <w:jc w:val="both"/>
        <w:rPr>
          <w:b/>
          <w:sz w:val="24"/>
          <w:szCs w:val="24"/>
        </w:rPr>
      </w:pPr>
      <w:r w:rsidRPr="00987328">
        <w:rPr>
          <w:b/>
          <w:sz w:val="24"/>
          <w:szCs w:val="24"/>
        </w:rPr>
        <w:t>Система оценки достижения планируемых результатов освоения ФОП СОО.</w:t>
      </w:r>
    </w:p>
    <w:p w:rsidR="00004102" w:rsidRPr="00004102" w:rsidRDefault="00004102" w:rsidP="004A4BBC">
      <w:pPr>
        <w:pStyle w:val="24"/>
        <w:numPr>
          <w:ilvl w:val="2"/>
          <w:numId w:val="124"/>
        </w:numPr>
        <w:shd w:val="clear" w:color="auto" w:fill="auto"/>
        <w:tabs>
          <w:tab w:val="left" w:pos="1132"/>
        </w:tabs>
        <w:spacing w:line="276" w:lineRule="auto"/>
        <w:jc w:val="both"/>
        <w:rPr>
          <w:b/>
          <w:i/>
          <w:sz w:val="24"/>
          <w:szCs w:val="24"/>
        </w:rPr>
      </w:pPr>
      <w:r w:rsidRPr="00004102">
        <w:rPr>
          <w:b/>
          <w:i/>
          <w:sz w:val="24"/>
          <w:szCs w:val="24"/>
        </w:rPr>
        <w:t>Общие положения</w:t>
      </w:r>
    </w:p>
    <w:p w:rsidR="00987328" w:rsidRDefault="00883AEF" w:rsidP="00987328">
      <w:pPr>
        <w:pStyle w:val="24"/>
        <w:shd w:val="clear" w:color="auto" w:fill="auto"/>
        <w:tabs>
          <w:tab w:val="left" w:pos="1340"/>
        </w:tabs>
        <w:spacing w:line="276" w:lineRule="auto"/>
        <w:ind w:firstLine="709"/>
        <w:jc w:val="both"/>
        <w:rPr>
          <w:sz w:val="24"/>
          <w:szCs w:val="24"/>
        </w:rPr>
      </w:pPr>
      <w:r w:rsidRPr="00883AEF">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883AEF" w:rsidRPr="00883AEF" w:rsidRDefault="00883AEF" w:rsidP="00987328">
      <w:pPr>
        <w:pStyle w:val="24"/>
        <w:shd w:val="clear" w:color="auto" w:fill="auto"/>
        <w:tabs>
          <w:tab w:val="left" w:pos="1340"/>
        </w:tabs>
        <w:spacing w:line="276" w:lineRule="auto"/>
        <w:ind w:firstLine="709"/>
        <w:jc w:val="both"/>
        <w:rPr>
          <w:sz w:val="24"/>
          <w:szCs w:val="24"/>
        </w:rPr>
      </w:pPr>
      <w:r w:rsidRPr="00883AEF">
        <w:rPr>
          <w:sz w:val="24"/>
          <w:szCs w:val="24"/>
        </w:rPr>
        <w:t>Основными направлениями и целями оценочной деятельности в образовательной организации являются:</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987328" w:rsidRDefault="00883AEF" w:rsidP="00987328">
      <w:pPr>
        <w:pStyle w:val="24"/>
        <w:shd w:val="clear" w:color="auto" w:fill="auto"/>
        <w:spacing w:line="276" w:lineRule="auto"/>
        <w:ind w:firstLine="709"/>
        <w:jc w:val="both"/>
        <w:rPr>
          <w:sz w:val="24"/>
          <w:szCs w:val="24"/>
        </w:rPr>
      </w:pPr>
      <w:r w:rsidRPr="00883AEF">
        <w:rPr>
          <w:sz w:val="24"/>
          <w:szCs w:val="24"/>
        </w:rPr>
        <w:t>оценка результатов деятельности образовательной организации как основа аккредитационных процедур.</w:t>
      </w:r>
    </w:p>
    <w:p w:rsidR="00987328" w:rsidRDefault="00883AEF" w:rsidP="00987328">
      <w:pPr>
        <w:pStyle w:val="24"/>
        <w:shd w:val="clear" w:color="auto" w:fill="auto"/>
        <w:spacing w:line="276" w:lineRule="auto"/>
        <w:ind w:firstLine="709"/>
        <w:jc w:val="both"/>
        <w:rPr>
          <w:sz w:val="24"/>
          <w:szCs w:val="24"/>
        </w:rPr>
      </w:pPr>
      <w:r w:rsidRPr="00883AEF">
        <w:rPr>
          <w:sz w:val="24"/>
          <w:szCs w:val="24"/>
        </w:rP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987328" w:rsidRDefault="00883AEF" w:rsidP="00987328">
      <w:pPr>
        <w:pStyle w:val="24"/>
        <w:shd w:val="clear" w:color="auto" w:fill="auto"/>
        <w:spacing w:line="276" w:lineRule="auto"/>
        <w:ind w:firstLine="709"/>
        <w:jc w:val="both"/>
        <w:rPr>
          <w:sz w:val="24"/>
          <w:szCs w:val="24"/>
        </w:rPr>
      </w:pPr>
      <w:r w:rsidRPr="00987328">
        <w:rPr>
          <w:b/>
          <w:sz w:val="24"/>
          <w:szCs w:val="24"/>
        </w:rPr>
        <w:t>Внутренняя оценка</w:t>
      </w:r>
      <w:r w:rsidRPr="00883AEF">
        <w:rPr>
          <w:sz w:val="24"/>
          <w:szCs w:val="24"/>
        </w:rPr>
        <w:t xml:space="preserve"> включает:</w:t>
      </w:r>
    </w:p>
    <w:p w:rsidR="00987328" w:rsidRDefault="00883AEF" w:rsidP="00987328">
      <w:pPr>
        <w:pStyle w:val="24"/>
        <w:shd w:val="clear" w:color="auto" w:fill="auto"/>
        <w:spacing w:line="276" w:lineRule="auto"/>
        <w:ind w:firstLine="709"/>
        <w:jc w:val="both"/>
        <w:rPr>
          <w:sz w:val="24"/>
          <w:szCs w:val="24"/>
        </w:rPr>
      </w:pPr>
      <w:r w:rsidRPr="00883AEF">
        <w:rPr>
          <w:sz w:val="24"/>
          <w:szCs w:val="24"/>
        </w:rPr>
        <w:t xml:space="preserve"> стартовую диагностику; </w:t>
      </w:r>
    </w:p>
    <w:p w:rsidR="00987328" w:rsidRDefault="00883AEF" w:rsidP="00987328">
      <w:pPr>
        <w:pStyle w:val="24"/>
        <w:shd w:val="clear" w:color="auto" w:fill="auto"/>
        <w:spacing w:line="276" w:lineRule="auto"/>
        <w:ind w:firstLine="709"/>
        <w:jc w:val="both"/>
        <w:rPr>
          <w:sz w:val="24"/>
          <w:szCs w:val="24"/>
        </w:rPr>
      </w:pPr>
      <w:r w:rsidRPr="00883AEF">
        <w:rPr>
          <w:sz w:val="24"/>
          <w:szCs w:val="24"/>
        </w:rPr>
        <w:t xml:space="preserve">текущую и тематическую оценку; </w:t>
      </w:r>
    </w:p>
    <w:p w:rsidR="00987328" w:rsidRDefault="00883AEF" w:rsidP="00987328">
      <w:pPr>
        <w:pStyle w:val="24"/>
        <w:shd w:val="clear" w:color="auto" w:fill="auto"/>
        <w:spacing w:line="276" w:lineRule="auto"/>
        <w:ind w:firstLine="709"/>
        <w:jc w:val="both"/>
        <w:rPr>
          <w:sz w:val="24"/>
          <w:szCs w:val="24"/>
        </w:rPr>
      </w:pPr>
      <w:r w:rsidRPr="00883AEF">
        <w:rPr>
          <w:sz w:val="24"/>
          <w:szCs w:val="24"/>
        </w:rPr>
        <w:t xml:space="preserve">итоговую оценку; </w:t>
      </w:r>
    </w:p>
    <w:p w:rsidR="00987328" w:rsidRDefault="00883AEF" w:rsidP="00987328">
      <w:pPr>
        <w:pStyle w:val="24"/>
        <w:shd w:val="clear" w:color="auto" w:fill="auto"/>
        <w:spacing w:line="276" w:lineRule="auto"/>
        <w:ind w:firstLine="709"/>
        <w:jc w:val="both"/>
        <w:rPr>
          <w:sz w:val="24"/>
          <w:szCs w:val="24"/>
        </w:rPr>
      </w:pPr>
      <w:r w:rsidRPr="00883AEF">
        <w:rPr>
          <w:sz w:val="24"/>
          <w:szCs w:val="24"/>
        </w:rPr>
        <w:t xml:space="preserve">промежуточную аттестацию; </w:t>
      </w:r>
    </w:p>
    <w:p w:rsidR="00883AEF" w:rsidRPr="00883AEF" w:rsidRDefault="00883AEF" w:rsidP="00987328">
      <w:pPr>
        <w:pStyle w:val="24"/>
        <w:shd w:val="clear" w:color="auto" w:fill="auto"/>
        <w:spacing w:line="276" w:lineRule="auto"/>
        <w:ind w:firstLine="709"/>
        <w:jc w:val="both"/>
        <w:rPr>
          <w:sz w:val="24"/>
          <w:szCs w:val="24"/>
        </w:rPr>
      </w:pPr>
      <w:r w:rsidRPr="00883AEF">
        <w:rPr>
          <w:sz w:val="24"/>
          <w:szCs w:val="24"/>
        </w:rPr>
        <w:lastRenderedPageBreak/>
        <w:t>психолого-педагогическое наблюдение;</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внутренний мониторинг образовательных достижений обучающихся.</w:t>
      </w:r>
    </w:p>
    <w:p w:rsidR="00883AEF" w:rsidRPr="00883AEF" w:rsidRDefault="00883AEF" w:rsidP="00987328">
      <w:pPr>
        <w:pStyle w:val="24"/>
        <w:shd w:val="clear" w:color="auto" w:fill="auto"/>
        <w:tabs>
          <w:tab w:val="left" w:pos="1354"/>
        </w:tabs>
        <w:spacing w:line="276" w:lineRule="auto"/>
        <w:ind w:left="709"/>
        <w:jc w:val="both"/>
        <w:rPr>
          <w:sz w:val="24"/>
          <w:szCs w:val="24"/>
        </w:rPr>
      </w:pPr>
      <w:r w:rsidRPr="00987328">
        <w:rPr>
          <w:b/>
          <w:sz w:val="24"/>
          <w:szCs w:val="24"/>
        </w:rPr>
        <w:t>Внешняя оценка</w:t>
      </w:r>
      <w:r w:rsidRPr="00883AEF">
        <w:rPr>
          <w:sz w:val="24"/>
          <w:szCs w:val="24"/>
        </w:rPr>
        <w:t xml:space="preserve"> включает:</w:t>
      </w:r>
    </w:p>
    <w:p w:rsidR="00987328" w:rsidRDefault="00883AEF" w:rsidP="00883AEF">
      <w:pPr>
        <w:pStyle w:val="24"/>
        <w:shd w:val="clear" w:color="auto" w:fill="auto"/>
        <w:spacing w:line="276" w:lineRule="auto"/>
        <w:ind w:firstLine="709"/>
        <w:jc w:val="both"/>
        <w:rPr>
          <w:sz w:val="24"/>
          <w:szCs w:val="24"/>
        </w:rPr>
      </w:pPr>
      <w:r w:rsidRPr="00883AEF">
        <w:rPr>
          <w:sz w:val="24"/>
          <w:szCs w:val="24"/>
        </w:rPr>
        <w:t>независимую оценку качества подготовки обучающихся</w:t>
      </w:r>
      <w:r w:rsidRPr="00883AEF">
        <w:rPr>
          <w:sz w:val="24"/>
          <w:szCs w:val="24"/>
          <w:vertAlign w:val="superscript"/>
        </w:rPr>
        <w:footnoteReference w:id="3"/>
      </w:r>
      <w:r w:rsidRPr="00883AEF">
        <w:rPr>
          <w:sz w:val="24"/>
          <w:szCs w:val="24"/>
        </w:rPr>
        <w:t xml:space="preserve">; </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итоговую аттестацию</w:t>
      </w:r>
      <w:r w:rsidRPr="00883AEF">
        <w:rPr>
          <w:sz w:val="24"/>
          <w:szCs w:val="24"/>
          <w:vertAlign w:val="superscript"/>
        </w:rPr>
        <w:footnoteReference w:id="4"/>
      </w:r>
      <w:r w:rsidRPr="00883AEF">
        <w:rPr>
          <w:sz w:val="24"/>
          <w:szCs w:val="24"/>
        </w:rPr>
        <w:t>.</w:t>
      </w:r>
    </w:p>
    <w:p w:rsidR="00B715A8" w:rsidRDefault="00987328" w:rsidP="00B715A8">
      <w:pPr>
        <w:pStyle w:val="24"/>
        <w:shd w:val="clear" w:color="auto" w:fill="auto"/>
        <w:tabs>
          <w:tab w:val="left" w:pos="1354"/>
          <w:tab w:val="left" w:pos="1599"/>
          <w:tab w:val="right" w:pos="4632"/>
          <w:tab w:val="center" w:pos="5122"/>
          <w:tab w:val="right" w:pos="6595"/>
          <w:tab w:val="left" w:pos="6750"/>
        </w:tabs>
        <w:spacing w:line="276" w:lineRule="auto"/>
        <w:ind w:firstLine="709"/>
        <w:jc w:val="both"/>
        <w:rPr>
          <w:sz w:val="24"/>
          <w:szCs w:val="24"/>
        </w:rPr>
      </w:pPr>
      <w:r>
        <w:rPr>
          <w:sz w:val="24"/>
          <w:szCs w:val="24"/>
        </w:rPr>
        <w:t>В</w:t>
      </w:r>
      <w:r>
        <w:rPr>
          <w:sz w:val="24"/>
          <w:szCs w:val="24"/>
        </w:rPr>
        <w:tab/>
        <w:t xml:space="preserve">соответствии с ФГОС </w:t>
      </w:r>
      <w:r w:rsidR="00883AEF" w:rsidRPr="00883AEF">
        <w:rPr>
          <w:sz w:val="24"/>
          <w:szCs w:val="24"/>
        </w:rPr>
        <w:t>СОО</w:t>
      </w:r>
      <w:r w:rsidR="00883AEF" w:rsidRPr="00883AEF">
        <w:rPr>
          <w:sz w:val="24"/>
          <w:szCs w:val="24"/>
        </w:rPr>
        <w:tab/>
        <w:t>система</w:t>
      </w:r>
      <w:r w:rsidR="00883AEF" w:rsidRPr="00883AEF">
        <w:rPr>
          <w:sz w:val="24"/>
          <w:szCs w:val="24"/>
        </w:rPr>
        <w:tab/>
        <w:t>оценки образовательнойорганизации реализует системно-деятельностный, уровневый и комплексный подходы к оценке образовательных достижений.</w:t>
      </w:r>
    </w:p>
    <w:p w:rsidR="00B715A8" w:rsidRDefault="00883AEF" w:rsidP="00B715A8">
      <w:pPr>
        <w:pStyle w:val="24"/>
        <w:shd w:val="clear" w:color="auto" w:fill="auto"/>
        <w:tabs>
          <w:tab w:val="left" w:pos="1340"/>
          <w:tab w:val="left" w:pos="1599"/>
          <w:tab w:val="right" w:pos="4632"/>
          <w:tab w:val="center" w:pos="5122"/>
          <w:tab w:val="right" w:pos="6595"/>
          <w:tab w:val="left" w:pos="6750"/>
        </w:tabs>
        <w:spacing w:line="276" w:lineRule="auto"/>
        <w:ind w:firstLine="709"/>
        <w:jc w:val="both"/>
        <w:rPr>
          <w:sz w:val="24"/>
          <w:szCs w:val="24"/>
        </w:rPr>
      </w:pPr>
      <w:r w:rsidRPr="00004102">
        <w:rPr>
          <w:i/>
          <w:sz w:val="24"/>
          <w:szCs w:val="24"/>
        </w:rPr>
        <w:t>Системно-деятельностный</w:t>
      </w:r>
      <w:r w:rsidRPr="00883AEF">
        <w:rPr>
          <w:sz w:val="24"/>
          <w:szCs w:val="24"/>
        </w:rPr>
        <w:t xml:space="preserve"> подход к оценке образовательных достижений обучающихся проявляется в оценке способности обучающихся к решению учебно</w:t>
      </w:r>
      <w:r w:rsidRPr="00883AEF">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715A8" w:rsidRDefault="00883AEF" w:rsidP="00B715A8">
      <w:pPr>
        <w:pStyle w:val="24"/>
        <w:shd w:val="clear" w:color="auto" w:fill="auto"/>
        <w:tabs>
          <w:tab w:val="left" w:pos="1340"/>
          <w:tab w:val="left" w:pos="1599"/>
          <w:tab w:val="right" w:pos="4632"/>
          <w:tab w:val="center" w:pos="5122"/>
          <w:tab w:val="right" w:pos="6595"/>
          <w:tab w:val="left" w:pos="6750"/>
        </w:tabs>
        <w:spacing w:line="276" w:lineRule="auto"/>
        <w:ind w:firstLine="709"/>
        <w:jc w:val="both"/>
        <w:rPr>
          <w:sz w:val="24"/>
          <w:szCs w:val="24"/>
        </w:rPr>
      </w:pPr>
      <w:r w:rsidRPr="00004102">
        <w:rPr>
          <w:i/>
          <w:sz w:val="24"/>
          <w:szCs w:val="24"/>
        </w:rPr>
        <w:t>Уровневый подход</w:t>
      </w:r>
      <w:r w:rsidRPr="00883AEF">
        <w:rPr>
          <w:sz w:val="24"/>
          <w:szCs w:val="24"/>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23095" w:rsidRDefault="00883AEF" w:rsidP="00D23095">
      <w:pPr>
        <w:pStyle w:val="24"/>
        <w:shd w:val="clear" w:color="auto" w:fill="auto"/>
        <w:tabs>
          <w:tab w:val="left" w:pos="1340"/>
          <w:tab w:val="left" w:pos="1599"/>
          <w:tab w:val="right" w:pos="4632"/>
          <w:tab w:val="center" w:pos="5122"/>
          <w:tab w:val="right" w:pos="6595"/>
          <w:tab w:val="left" w:pos="6750"/>
        </w:tabs>
        <w:spacing w:line="276" w:lineRule="auto"/>
        <w:ind w:firstLine="709"/>
        <w:jc w:val="both"/>
        <w:rPr>
          <w:sz w:val="24"/>
          <w:szCs w:val="24"/>
        </w:rPr>
      </w:pPr>
      <w:r w:rsidRPr="00883AEF">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883AEF" w:rsidRPr="00883AEF" w:rsidRDefault="00883AEF" w:rsidP="00D23095">
      <w:pPr>
        <w:pStyle w:val="24"/>
        <w:shd w:val="clear" w:color="auto" w:fill="auto"/>
        <w:tabs>
          <w:tab w:val="left" w:pos="1340"/>
          <w:tab w:val="left" w:pos="1599"/>
          <w:tab w:val="right" w:pos="4632"/>
          <w:tab w:val="center" w:pos="5122"/>
          <w:tab w:val="right" w:pos="6595"/>
          <w:tab w:val="left" w:pos="6750"/>
        </w:tabs>
        <w:spacing w:line="276" w:lineRule="auto"/>
        <w:ind w:firstLine="709"/>
        <w:jc w:val="both"/>
        <w:rPr>
          <w:sz w:val="24"/>
          <w:szCs w:val="24"/>
        </w:rPr>
      </w:pPr>
      <w:r w:rsidRPr="00004102">
        <w:rPr>
          <w:i/>
          <w:sz w:val="24"/>
          <w:szCs w:val="24"/>
        </w:rPr>
        <w:t>Комплексный подход</w:t>
      </w:r>
      <w:r w:rsidRPr="00883AEF">
        <w:rPr>
          <w:sz w:val="24"/>
          <w:szCs w:val="24"/>
        </w:rPr>
        <w:t xml:space="preserve"> к оценке образовательных достижений реализуется через:</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оценку предметных и метапредметных результатов;</w:t>
      </w:r>
    </w:p>
    <w:p w:rsidR="00D23095" w:rsidRDefault="00883AEF" w:rsidP="00D23095">
      <w:pPr>
        <w:pStyle w:val="24"/>
        <w:shd w:val="clear" w:color="auto" w:fill="auto"/>
        <w:tabs>
          <w:tab w:val="left" w:pos="2894"/>
          <w:tab w:val="left" w:pos="5808"/>
          <w:tab w:val="left" w:pos="8160"/>
        </w:tabs>
        <w:spacing w:line="276" w:lineRule="auto"/>
        <w:ind w:firstLine="709"/>
        <w:jc w:val="both"/>
        <w:rPr>
          <w:sz w:val="24"/>
          <w:szCs w:val="24"/>
        </w:rPr>
      </w:pPr>
      <w:r w:rsidRPr="00883AEF">
        <w:rPr>
          <w:sz w:val="24"/>
          <w:szCs w:val="24"/>
        </w:rPr>
        <w:t>использование комплекса оценочных процедур для вы</w:t>
      </w:r>
      <w:r w:rsidR="00D23095">
        <w:rPr>
          <w:sz w:val="24"/>
          <w:szCs w:val="24"/>
        </w:rPr>
        <w:t xml:space="preserve">явления динамики индивидуальных образовательных достижений </w:t>
      </w:r>
      <w:r w:rsidRPr="00883AEF">
        <w:rPr>
          <w:sz w:val="24"/>
          <w:szCs w:val="24"/>
        </w:rPr>
        <w:t>обучающихся</w:t>
      </w:r>
      <w:r w:rsidR="00D23095">
        <w:rPr>
          <w:sz w:val="24"/>
          <w:szCs w:val="24"/>
        </w:rPr>
        <w:t xml:space="preserve"> и для итоговой оценки;</w:t>
      </w:r>
    </w:p>
    <w:p w:rsidR="00883AEF" w:rsidRPr="00883AEF" w:rsidRDefault="00883AEF" w:rsidP="00D23095">
      <w:pPr>
        <w:pStyle w:val="24"/>
        <w:shd w:val="clear" w:color="auto" w:fill="auto"/>
        <w:tabs>
          <w:tab w:val="left" w:pos="2894"/>
          <w:tab w:val="left" w:pos="5808"/>
          <w:tab w:val="left" w:pos="8160"/>
        </w:tabs>
        <w:spacing w:line="276" w:lineRule="auto"/>
        <w:ind w:firstLine="709"/>
        <w:jc w:val="both"/>
        <w:rPr>
          <w:sz w:val="24"/>
          <w:szCs w:val="24"/>
        </w:rPr>
      </w:pPr>
      <w:r w:rsidRPr="00883AEF">
        <w:rPr>
          <w:sz w:val="24"/>
          <w:szCs w:val="24"/>
        </w:rPr>
        <w:t>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23095" w:rsidRPr="00D23095" w:rsidRDefault="00D23095" w:rsidP="00D23095">
      <w:pPr>
        <w:pStyle w:val="24"/>
        <w:shd w:val="clear" w:color="auto" w:fill="auto"/>
        <w:spacing w:line="276" w:lineRule="auto"/>
        <w:ind w:firstLine="709"/>
        <w:jc w:val="both"/>
        <w:rPr>
          <w:sz w:val="24"/>
          <w:szCs w:val="24"/>
        </w:rPr>
      </w:pPr>
      <w:r w:rsidRPr="00D23095">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D23095" w:rsidRPr="00D23095" w:rsidRDefault="00D23095" w:rsidP="00D23095">
      <w:pPr>
        <w:pStyle w:val="24"/>
        <w:shd w:val="clear" w:color="auto" w:fill="auto"/>
        <w:spacing w:line="276" w:lineRule="auto"/>
        <w:ind w:firstLine="709"/>
        <w:jc w:val="both"/>
        <w:rPr>
          <w:sz w:val="24"/>
          <w:szCs w:val="24"/>
        </w:rPr>
      </w:pPr>
      <w:r w:rsidRPr="00D23095">
        <w:rPr>
          <w:sz w:val="24"/>
          <w:szCs w:val="24"/>
        </w:rPr>
        <w:t>использование форм работы, обесп</w:t>
      </w:r>
      <w:r w:rsidR="00004102">
        <w:rPr>
          <w:sz w:val="24"/>
          <w:szCs w:val="24"/>
        </w:rPr>
        <w:t xml:space="preserve">ечивающих возможность включения </w:t>
      </w:r>
      <w:r w:rsidRPr="00D23095">
        <w:rPr>
          <w:sz w:val="24"/>
          <w:szCs w:val="24"/>
        </w:rPr>
        <w:t>обучающихся в самостоятельную оценочную деятельность (самоанализ, самооценка, взаимооценка);</w:t>
      </w:r>
    </w:p>
    <w:p w:rsidR="00D23095" w:rsidRDefault="00D23095" w:rsidP="00D23095">
      <w:pPr>
        <w:pStyle w:val="24"/>
        <w:shd w:val="clear" w:color="auto" w:fill="auto"/>
        <w:spacing w:line="276" w:lineRule="auto"/>
        <w:ind w:firstLine="709"/>
        <w:jc w:val="both"/>
        <w:rPr>
          <w:sz w:val="24"/>
          <w:szCs w:val="24"/>
        </w:rPr>
      </w:pPr>
      <w:r w:rsidRPr="00D23095">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D23095" w:rsidRDefault="00D23095" w:rsidP="00D23095">
      <w:pPr>
        <w:pStyle w:val="24"/>
        <w:shd w:val="clear" w:color="auto" w:fill="auto"/>
        <w:spacing w:line="276" w:lineRule="auto"/>
        <w:ind w:firstLine="709"/>
        <w:jc w:val="both"/>
        <w:rPr>
          <w:sz w:val="24"/>
          <w:szCs w:val="24"/>
        </w:rPr>
      </w:pPr>
      <w:r w:rsidRPr="00D23095">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D23095" w:rsidRDefault="00D23095" w:rsidP="00D23095">
      <w:pPr>
        <w:pStyle w:val="24"/>
        <w:shd w:val="clear" w:color="auto" w:fill="auto"/>
        <w:spacing w:line="276" w:lineRule="auto"/>
        <w:ind w:firstLine="709"/>
        <w:jc w:val="both"/>
        <w:rPr>
          <w:sz w:val="24"/>
          <w:szCs w:val="24"/>
        </w:rPr>
      </w:pPr>
      <w:r w:rsidRPr="00D23095">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w:t>
      </w:r>
      <w:r w:rsidRPr="00D23095">
        <w:rPr>
          <w:sz w:val="24"/>
          <w:szCs w:val="24"/>
        </w:rPr>
        <w:lastRenderedPageBreak/>
        <w:t>личностных результатов не выносится на итоговую оценку обучающихся, а является предметом оценки эффективности воспитательно</w:t>
      </w:r>
      <w:r>
        <w:rPr>
          <w:sz w:val="24"/>
          <w:szCs w:val="24"/>
        </w:rPr>
        <w:t>-образовательной</w:t>
      </w:r>
      <w:r w:rsidRPr="00D23095">
        <w:rPr>
          <w:sz w:val="24"/>
          <w:szCs w:val="24"/>
        </w:rPr>
        <w:t xml:space="preserve"> деятельности образовательной организации и образовательных систем разного уровня.</w:t>
      </w:r>
    </w:p>
    <w:p w:rsidR="00D23095" w:rsidRDefault="00D23095" w:rsidP="00D23095">
      <w:pPr>
        <w:pStyle w:val="24"/>
        <w:shd w:val="clear" w:color="auto" w:fill="auto"/>
        <w:spacing w:line="276" w:lineRule="auto"/>
        <w:ind w:firstLine="709"/>
        <w:jc w:val="both"/>
        <w:rPr>
          <w:sz w:val="24"/>
          <w:szCs w:val="24"/>
        </w:rPr>
      </w:pPr>
      <w:r w:rsidRPr="00D23095">
        <w:rPr>
          <w:sz w:val="24"/>
          <w:szCs w:val="24"/>
        </w:rPr>
        <w:t xml:space="preserve">Во </w:t>
      </w:r>
      <w:r w:rsidRPr="00D23095">
        <w:rPr>
          <w:b/>
          <w:sz w:val="24"/>
          <w:szCs w:val="24"/>
        </w:rPr>
        <w:t>внутреннем мониторинге</w:t>
      </w:r>
      <w:r w:rsidRPr="00D23095">
        <w:rPr>
          <w:sz w:val="24"/>
          <w:szCs w:val="24"/>
        </w:rPr>
        <w:t xml:space="preserve">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D23095" w:rsidRDefault="00D23095" w:rsidP="00D23095">
      <w:pPr>
        <w:pStyle w:val="24"/>
        <w:shd w:val="clear" w:color="auto" w:fill="auto"/>
        <w:spacing w:line="276" w:lineRule="auto"/>
        <w:ind w:firstLine="709"/>
        <w:jc w:val="both"/>
        <w:rPr>
          <w:sz w:val="24"/>
          <w:szCs w:val="24"/>
        </w:rPr>
      </w:pPr>
      <w:r w:rsidRPr="00D23095">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04102" w:rsidRDefault="00004102" w:rsidP="00D23095">
      <w:pPr>
        <w:pStyle w:val="24"/>
        <w:shd w:val="clear" w:color="auto" w:fill="auto"/>
        <w:spacing w:line="276" w:lineRule="auto"/>
        <w:ind w:firstLine="709"/>
        <w:jc w:val="both"/>
        <w:rPr>
          <w:sz w:val="24"/>
          <w:szCs w:val="24"/>
        </w:rPr>
      </w:pPr>
    </w:p>
    <w:p w:rsidR="00004102" w:rsidRPr="00004102" w:rsidRDefault="00004102" w:rsidP="004A4BBC">
      <w:pPr>
        <w:pStyle w:val="24"/>
        <w:numPr>
          <w:ilvl w:val="2"/>
          <w:numId w:val="124"/>
        </w:numPr>
        <w:shd w:val="clear" w:color="auto" w:fill="auto"/>
        <w:spacing w:line="276" w:lineRule="auto"/>
        <w:jc w:val="both"/>
        <w:rPr>
          <w:b/>
          <w:i/>
          <w:sz w:val="24"/>
          <w:szCs w:val="24"/>
        </w:rPr>
      </w:pPr>
      <w:r w:rsidRPr="00004102">
        <w:rPr>
          <w:b/>
          <w:i/>
          <w:sz w:val="24"/>
          <w:szCs w:val="24"/>
        </w:rPr>
        <w:t>Особенности оценки метапредметных и предметных результатов</w:t>
      </w:r>
    </w:p>
    <w:p w:rsidR="00D23095" w:rsidRDefault="00D23095" w:rsidP="00D23095">
      <w:pPr>
        <w:pStyle w:val="24"/>
        <w:shd w:val="clear" w:color="auto" w:fill="auto"/>
        <w:spacing w:line="276" w:lineRule="auto"/>
        <w:ind w:firstLine="709"/>
        <w:jc w:val="both"/>
        <w:rPr>
          <w:sz w:val="24"/>
          <w:szCs w:val="24"/>
        </w:rPr>
      </w:pPr>
      <w:r w:rsidRPr="00D23095">
        <w:rPr>
          <w:sz w:val="24"/>
          <w:szCs w:val="24"/>
        </w:rPr>
        <w:t xml:space="preserve">Оценка </w:t>
      </w:r>
      <w:r w:rsidRPr="00004102">
        <w:rPr>
          <w:b/>
          <w:sz w:val="24"/>
          <w:szCs w:val="24"/>
        </w:rPr>
        <w:t xml:space="preserve">метапредметных </w:t>
      </w:r>
      <w:r w:rsidRPr="00D23095">
        <w:rPr>
          <w:sz w:val="24"/>
          <w:szCs w:val="24"/>
        </w:rPr>
        <w:t>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D23095" w:rsidRPr="00D23095" w:rsidRDefault="00D23095" w:rsidP="00D23095">
      <w:pPr>
        <w:pStyle w:val="24"/>
        <w:shd w:val="clear" w:color="auto" w:fill="auto"/>
        <w:spacing w:line="276" w:lineRule="auto"/>
        <w:ind w:firstLine="709"/>
        <w:jc w:val="both"/>
        <w:rPr>
          <w:sz w:val="24"/>
          <w:szCs w:val="24"/>
        </w:rPr>
      </w:pPr>
      <w:r w:rsidRPr="00D23095">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D23095" w:rsidRPr="00D23095" w:rsidRDefault="00D23095" w:rsidP="00D23095">
      <w:pPr>
        <w:pStyle w:val="24"/>
        <w:shd w:val="clear" w:color="auto" w:fill="auto"/>
        <w:tabs>
          <w:tab w:val="left" w:pos="1504"/>
        </w:tabs>
        <w:spacing w:line="276" w:lineRule="auto"/>
        <w:ind w:left="709"/>
        <w:jc w:val="both"/>
        <w:rPr>
          <w:sz w:val="24"/>
          <w:szCs w:val="24"/>
        </w:rPr>
      </w:pPr>
      <w:r w:rsidRPr="00D23095">
        <w:rPr>
          <w:sz w:val="24"/>
          <w:szCs w:val="24"/>
        </w:rPr>
        <w:t>Основным о</w:t>
      </w:r>
      <w:r w:rsidRPr="00004102">
        <w:rPr>
          <w:b/>
          <w:sz w:val="24"/>
          <w:szCs w:val="24"/>
        </w:rPr>
        <w:t>бъектом</w:t>
      </w:r>
      <w:r w:rsidRPr="00D23095">
        <w:rPr>
          <w:sz w:val="24"/>
          <w:szCs w:val="24"/>
        </w:rPr>
        <w:t xml:space="preserve"> оценки метапредметных результатов является:</w:t>
      </w:r>
    </w:p>
    <w:p w:rsidR="00D23095" w:rsidRPr="00D23095" w:rsidRDefault="00D23095" w:rsidP="00D23095">
      <w:pPr>
        <w:pStyle w:val="24"/>
        <w:shd w:val="clear" w:color="auto" w:fill="auto"/>
        <w:spacing w:line="276" w:lineRule="auto"/>
        <w:ind w:firstLine="709"/>
        <w:jc w:val="both"/>
        <w:rPr>
          <w:sz w:val="24"/>
          <w:szCs w:val="24"/>
        </w:rPr>
      </w:pPr>
      <w:r w:rsidRPr="00D23095">
        <w:rPr>
          <w:sz w:val="24"/>
          <w:szCs w:val="24"/>
        </w:rPr>
        <w:t>освоение обучающимися универсальных учебных действий (регулятивных, познавательных, коммуникативных);</w:t>
      </w:r>
    </w:p>
    <w:p w:rsidR="00D23095" w:rsidRPr="00D23095" w:rsidRDefault="00D23095" w:rsidP="00D23095">
      <w:pPr>
        <w:pStyle w:val="24"/>
        <w:shd w:val="clear" w:color="auto" w:fill="auto"/>
        <w:spacing w:line="276" w:lineRule="auto"/>
        <w:ind w:firstLine="709"/>
        <w:jc w:val="both"/>
        <w:rPr>
          <w:sz w:val="24"/>
          <w:szCs w:val="24"/>
        </w:rPr>
      </w:pPr>
      <w:r w:rsidRPr="00D23095">
        <w:rPr>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23095" w:rsidRDefault="00D23095" w:rsidP="00D23095">
      <w:pPr>
        <w:pStyle w:val="24"/>
        <w:shd w:val="clear" w:color="auto" w:fill="auto"/>
        <w:spacing w:line="276" w:lineRule="auto"/>
        <w:ind w:firstLine="709"/>
        <w:jc w:val="both"/>
        <w:rPr>
          <w:sz w:val="24"/>
          <w:szCs w:val="24"/>
        </w:rPr>
      </w:pPr>
      <w:r w:rsidRPr="00D23095">
        <w:rPr>
          <w:sz w:val="24"/>
          <w:szCs w:val="24"/>
        </w:rPr>
        <w:t>овладение навыками учебно-исследовательской, проектной и социальной деятельности.</w:t>
      </w:r>
    </w:p>
    <w:p w:rsidR="00D23095" w:rsidRDefault="00D23095" w:rsidP="00D23095">
      <w:pPr>
        <w:pStyle w:val="24"/>
        <w:shd w:val="clear" w:color="auto" w:fill="auto"/>
        <w:spacing w:line="276" w:lineRule="auto"/>
        <w:ind w:firstLine="709"/>
        <w:jc w:val="both"/>
        <w:rPr>
          <w:sz w:val="24"/>
          <w:szCs w:val="24"/>
        </w:rPr>
      </w:pPr>
      <w:r w:rsidRPr="00D23095">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D23095" w:rsidRPr="00D23095" w:rsidRDefault="00D23095" w:rsidP="00D23095">
      <w:pPr>
        <w:pStyle w:val="24"/>
        <w:shd w:val="clear" w:color="auto" w:fill="auto"/>
        <w:spacing w:line="276" w:lineRule="auto"/>
        <w:ind w:firstLine="709"/>
        <w:jc w:val="both"/>
        <w:rPr>
          <w:b/>
          <w:sz w:val="24"/>
          <w:szCs w:val="24"/>
        </w:rPr>
      </w:pPr>
      <w:r w:rsidRPr="00D23095">
        <w:rPr>
          <w:b/>
          <w:sz w:val="24"/>
          <w:szCs w:val="24"/>
        </w:rPr>
        <w:t>Формы оценки:</w:t>
      </w:r>
    </w:p>
    <w:p w:rsidR="00D23095" w:rsidRPr="00D23095" w:rsidRDefault="00D23095" w:rsidP="00D23095">
      <w:pPr>
        <w:pStyle w:val="24"/>
        <w:shd w:val="clear" w:color="auto" w:fill="auto"/>
        <w:tabs>
          <w:tab w:val="left" w:pos="1428"/>
          <w:tab w:val="left" w:pos="2906"/>
        </w:tabs>
        <w:spacing w:line="276" w:lineRule="auto"/>
        <w:ind w:firstLine="709"/>
        <w:jc w:val="both"/>
        <w:rPr>
          <w:sz w:val="24"/>
          <w:szCs w:val="24"/>
        </w:rPr>
      </w:pPr>
      <w:r>
        <w:rPr>
          <w:sz w:val="24"/>
          <w:szCs w:val="24"/>
        </w:rPr>
        <w:t xml:space="preserve">- для проверки </w:t>
      </w:r>
      <w:r w:rsidRPr="00D23095">
        <w:rPr>
          <w:sz w:val="24"/>
          <w:szCs w:val="24"/>
        </w:rPr>
        <w:t>читательской грамотности - письменная работана межпредметной основе;</w:t>
      </w:r>
    </w:p>
    <w:p w:rsidR="00D23095" w:rsidRPr="00D23095" w:rsidRDefault="00D23095" w:rsidP="00D23095">
      <w:pPr>
        <w:pStyle w:val="24"/>
        <w:shd w:val="clear" w:color="auto" w:fill="auto"/>
        <w:spacing w:line="276" w:lineRule="auto"/>
        <w:ind w:firstLine="709"/>
        <w:jc w:val="both"/>
        <w:rPr>
          <w:sz w:val="24"/>
          <w:szCs w:val="24"/>
        </w:rPr>
      </w:pPr>
      <w:r>
        <w:rPr>
          <w:sz w:val="24"/>
          <w:szCs w:val="24"/>
        </w:rPr>
        <w:t xml:space="preserve">- </w:t>
      </w:r>
      <w:r w:rsidRPr="00D23095">
        <w:rPr>
          <w:sz w:val="24"/>
          <w:szCs w:val="24"/>
        </w:rPr>
        <w:t>для проверки цифровой грамотности - практическая работа в сочетании с письменной (компьютеризованной) частью;</w:t>
      </w:r>
    </w:p>
    <w:p w:rsidR="00D23095" w:rsidRPr="00D23095" w:rsidRDefault="00D23095" w:rsidP="00D23095">
      <w:pPr>
        <w:pStyle w:val="24"/>
        <w:shd w:val="clear" w:color="auto" w:fill="auto"/>
        <w:tabs>
          <w:tab w:val="left" w:pos="1428"/>
          <w:tab w:val="left" w:pos="2906"/>
        </w:tabs>
        <w:spacing w:line="276" w:lineRule="auto"/>
        <w:ind w:firstLine="709"/>
        <w:jc w:val="both"/>
        <w:rPr>
          <w:sz w:val="24"/>
          <w:szCs w:val="24"/>
        </w:rPr>
      </w:pPr>
      <w:r>
        <w:rPr>
          <w:sz w:val="24"/>
          <w:szCs w:val="24"/>
        </w:rPr>
        <w:t>- для</w:t>
      </w:r>
      <w:r>
        <w:rPr>
          <w:sz w:val="24"/>
          <w:szCs w:val="24"/>
        </w:rPr>
        <w:tab/>
        <w:t xml:space="preserve">проверки </w:t>
      </w:r>
      <w:r w:rsidRPr="00D23095">
        <w:rPr>
          <w:sz w:val="24"/>
          <w:szCs w:val="24"/>
        </w:rPr>
        <w:t>сформированности регулятивных, коммуникативныхи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D23095" w:rsidRDefault="00D23095" w:rsidP="00D23095">
      <w:pPr>
        <w:pStyle w:val="24"/>
        <w:shd w:val="clear" w:color="auto" w:fill="auto"/>
        <w:spacing w:line="276" w:lineRule="auto"/>
        <w:ind w:firstLine="709"/>
        <w:jc w:val="both"/>
        <w:rPr>
          <w:sz w:val="24"/>
          <w:szCs w:val="24"/>
        </w:rPr>
      </w:pPr>
      <w:r w:rsidRPr="00D23095">
        <w:rPr>
          <w:sz w:val="24"/>
          <w:szCs w:val="24"/>
        </w:rPr>
        <w:t>Каждый из перечисленных видов диагностики проводится с периодичностью не менее чем один раз в два года.</w:t>
      </w:r>
    </w:p>
    <w:p w:rsidR="00D23095" w:rsidRDefault="00D23095" w:rsidP="00D23095">
      <w:pPr>
        <w:pStyle w:val="24"/>
        <w:shd w:val="clear" w:color="auto" w:fill="auto"/>
        <w:spacing w:line="276" w:lineRule="auto"/>
        <w:ind w:firstLine="709"/>
        <w:jc w:val="both"/>
        <w:rPr>
          <w:sz w:val="24"/>
          <w:szCs w:val="24"/>
        </w:rPr>
      </w:pPr>
      <w:r w:rsidRPr="00D23095">
        <w:rPr>
          <w:sz w:val="24"/>
          <w:szCs w:val="24"/>
        </w:rPr>
        <w:lastRenderedPageBreak/>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D23095" w:rsidRDefault="00D23095" w:rsidP="00D23095">
      <w:pPr>
        <w:pStyle w:val="24"/>
        <w:shd w:val="clear" w:color="auto" w:fill="auto"/>
        <w:spacing w:line="276" w:lineRule="auto"/>
        <w:ind w:firstLine="709"/>
        <w:jc w:val="both"/>
        <w:rPr>
          <w:sz w:val="24"/>
          <w:szCs w:val="24"/>
        </w:rPr>
      </w:pPr>
      <w:r w:rsidRPr="00D23095">
        <w:rPr>
          <w:sz w:val="24"/>
          <w:szCs w:val="24"/>
        </w:rPr>
        <w:t>Выбор темы проекта осуществляется обучающимися.</w:t>
      </w:r>
    </w:p>
    <w:p w:rsidR="00D23095" w:rsidRDefault="00D23095" w:rsidP="00D23095">
      <w:pPr>
        <w:pStyle w:val="24"/>
        <w:shd w:val="clear" w:color="auto" w:fill="auto"/>
        <w:spacing w:line="276" w:lineRule="auto"/>
        <w:ind w:firstLine="709"/>
        <w:jc w:val="both"/>
        <w:rPr>
          <w:sz w:val="24"/>
          <w:szCs w:val="24"/>
        </w:rPr>
      </w:pPr>
      <w:r w:rsidRPr="00D23095">
        <w:rPr>
          <w:sz w:val="24"/>
          <w:szCs w:val="24"/>
        </w:rPr>
        <w:t xml:space="preserve">Результатом проекта является одна из следующих работ: </w:t>
      </w:r>
    </w:p>
    <w:p w:rsidR="00D23095" w:rsidRPr="00D23095" w:rsidRDefault="00D23095" w:rsidP="00D23095">
      <w:pPr>
        <w:pStyle w:val="24"/>
        <w:shd w:val="clear" w:color="auto" w:fill="auto"/>
        <w:spacing w:line="276" w:lineRule="auto"/>
        <w:ind w:firstLine="709"/>
        <w:jc w:val="both"/>
        <w:rPr>
          <w:sz w:val="24"/>
          <w:szCs w:val="24"/>
        </w:rPr>
      </w:pPr>
      <w:r>
        <w:rPr>
          <w:sz w:val="24"/>
          <w:szCs w:val="24"/>
        </w:rPr>
        <w:t xml:space="preserve">- </w:t>
      </w:r>
      <w:r w:rsidRPr="00D23095">
        <w:rPr>
          <w:sz w:val="24"/>
          <w:szCs w:val="24"/>
        </w:rPr>
        <w:t>письменная работа (эссе, реферат, аналитические материалы, обзорныематериалы, отчеты о проведенных исследованиях, стендовый доклад и другие);</w:t>
      </w:r>
    </w:p>
    <w:p w:rsidR="00D23095" w:rsidRDefault="00D23095" w:rsidP="00D23095">
      <w:pPr>
        <w:pStyle w:val="24"/>
        <w:shd w:val="clear" w:color="auto" w:fill="auto"/>
        <w:spacing w:line="276" w:lineRule="auto"/>
        <w:ind w:firstLine="709"/>
        <w:jc w:val="both"/>
        <w:rPr>
          <w:sz w:val="24"/>
          <w:szCs w:val="24"/>
        </w:rPr>
      </w:pPr>
      <w:r>
        <w:rPr>
          <w:sz w:val="24"/>
          <w:szCs w:val="24"/>
        </w:rPr>
        <w:t xml:space="preserve">- </w:t>
      </w:r>
      <w:r w:rsidRPr="00D23095">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D23095" w:rsidRDefault="00D23095" w:rsidP="00D23095">
      <w:pPr>
        <w:pStyle w:val="24"/>
        <w:shd w:val="clear" w:color="auto" w:fill="auto"/>
        <w:spacing w:line="276" w:lineRule="auto"/>
        <w:ind w:firstLine="709"/>
        <w:jc w:val="both"/>
        <w:rPr>
          <w:sz w:val="24"/>
          <w:szCs w:val="24"/>
        </w:rPr>
      </w:pPr>
      <w:r w:rsidRPr="00D23095">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D23095" w:rsidRDefault="00D23095" w:rsidP="00D23095">
      <w:pPr>
        <w:pStyle w:val="24"/>
        <w:shd w:val="clear" w:color="auto" w:fill="auto"/>
        <w:spacing w:line="276" w:lineRule="auto"/>
        <w:ind w:firstLine="709"/>
        <w:jc w:val="both"/>
        <w:rPr>
          <w:sz w:val="24"/>
          <w:szCs w:val="24"/>
        </w:rPr>
      </w:pPr>
      <w:r w:rsidRPr="00D23095">
        <w:rPr>
          <w:sz w:val="24"/>
          <w:szCs w:val="24"/>
        </w:rPr>
        <w:t>Проект оценива</w:t>
      </w:r>
      <w:r>
        <w:rPr>
          <w:sz w:val="24"/>
          <w:szCs w:val="24"/>
        </w:rPr>
        <w:t>ется по критериям сформированности</w:t>
      </w:r>
      <w:r w:rsidRPr="00D23095">
        <w:rPr>
          <w:sz w:val="24"/>
          <w:szCs w:val="24"/>
        </w:rPr>
        <w:t xml:space="preserve">: </w:t>
      </w:r>
    </w:p>
    <w:p w:rsidR="00D23095" w:rsidRPr="00D23095" w:rsidRDefault="00D23095" w:rsidP="00D23095">
      <w:pPr>
        <w:pStyle w:val="24"/>
        <w:shd w:val="clear" w:color="auto" w:fill="auto"/>
        <w:spacing w:line="276" w:lineRule="auto"/>
        <w:ind w:firstLine="709"/>
        <w:jc w:val="both"/>
        <w:rPr>
          <w:sz w:val="24"/>
          <w:szCs w:val="24"/>
        </w:rPr>
      </w:pPr>
      <w:r>
        <w:rPr>
          <w:sz w:val="24"/>
          <w:szCs w:val="24"/>
        </w:rPr>
        <w:t xml:space="preserve">- </w:t>
      </w:r>
      <w:r w:rsidRPr="00D23095">
        <w:rPr>
          <w:sz w:val="24"/>
          <w:szCs w:val="24"/>
        </w:rPr>
        <w:t>познавательных универсальных учебных действий, включающих способностьк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D23095" w:rsidRPr="00D23095" w:rsidRDefault="00D23095" w:rsidP="00D23095">
      <w:pPr>
        <w:pStyle w:val="24"/>
        <w:shd w:val="clear" w:color="auto" w:fill="auto"/>
        <w:spacing w:line="276" w:lineRule="auto"/>
        <w:ind w:firstLine="709"/>
        <w:jc w:val="both"/>
        <w:rPr>
          <w:sz w:val="24"/>
          <w:szCs w:val="24"/>
        </w:rPr>
      </w:pPr>
      <w:r>
        <w:rPr>
          <w:sz w:val="24"/>
          <w:szCs w:val="24"/>
        </w:rPr>
        <w:t xml:space="preserve">- </w:t>
      </w:r>
      <w:r w:rsidRPr="00D23095">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D23095" w:rsidRPr="00D23095" w:rsidRDefault="00D23095" w:rsidP="00D23095">
      <w:pPr>
        <w:pStyle w:val="24"/>
        <w:shd w:val="clear" w:color="auto" w:fill="auto"/>
        <w:spacing w:line="276" w:lineRule="auto"/>
        <w:ind w:firstLine="709"/>
        <w:jc w:val="both"/>
        <w:rPr>
          <w:sz w:val="24"/>
          <w:szCs w:val="24"/>
        </w:rPr>
      </w:pPr>
      <w:r>
        <w:rPr>
          <w:sz w:val="24"/>
          <w:szCs w:val="24"/>
        </w:rPr>
        <w:t xml:space="preserve">- </w:t>
      </w:r>
      <w:r w:rsidRPr="00D23095">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23095" w:rsidRDefault="00D23095" w:rsidP="00D23095">
      <w:pPr>
        <w:pStyle w:val="24"/>
        <w:shd w:val="clear" w:color="auto" w:fill="auto"/>
        <w:spacing w:line="276" w:lineRule="auto"/>
        <w:ind w:firstLine="709"/>
        <w:jc w:val="both"/>
        <w:rPr>
          <w:sz w:val="24"/>
          <w:szCs w:val="24"/>
        </w:rPr>
      </w:pPr>
      <w:r>
        <w:rPr>
          <w:sz w:val="24"/>
          <w:szCs w:val="24"/>
        </w:rPr>
        <w:t xml:space="preserve">- </w:t>
      </w:r>
      <w:r w:rsidRPr="00D23095">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аргументированноответить на вопросы.</w:t>
      </w:r>
    </w:p>
    <w:p w:rsidR="00782E58" w:rsidRDefault="00D23095" w:rsidP="00782E58">
      <w:pPr>
        <w:pStyle w:val="24"/>
        <w:shd w:val="clear" w:color="auto" w:fill="auto"/>
        <w:spacing w:line="276" w:lineRule="auto"/>
        <w:ind w:firstLine="709"/>
        <w:jc w:val="both"/>
        <w:rPr>
          <w:sz w:val="24"/>
          <w:szCs w:val="24"/>
        </w:rPr>
      </w:pPr>
      <w:r w:rsidRPr="00D23095">
        <w:rPr>
          <w:b/>
          <w:sz w:val="24"/>
          <w:szCs w:val="24"/>
        </w:rPr>
        <w:t>Предметные результаты</w:t>
      </w:r>
      <w:r w:rsidRPr="00D23095">
        <w:rPr>
          <w:sz w:val="24"/>
          <w:szCs w:val="24"/>
        </w:rPr>
        <w:t xml:space="preserve">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782E58" w:rsidRDefault="00D23095" w:rsidP="00782E58">
      <w:pPr>
        <w:pStyle w:val="24"/>
        <w:shd w:val="clear" w:color="auto" w:fill="auto"/>
        <w:spacing w:line="276" w:lineRule="auto"/>
        <w:ind w:firstLine="709"/>
        <w:jc w:val="both"/>
        <w:rPr>
          <w:sz w:val="24"/>
          <w:szCs w:val="24"/>
        </w:rPr>
      </w:pPr>
      <w:r w:rsidRPr="00D23095">
        <w:rPr>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782E58" w:rsidRDefault="00D23095" w:rsidP="00782E58">
      <w:pPr>
        <w:pStyle w:val="24"/>
        <w:shd w:val="clear" w:color="auto" w:fill="auto"/>
        <w:spacing w:line="276" w:lineRule="auto"/>
        <w:ind w:firstLine="709"/>
        <w:jc w:val="both"/>
        <w:rPr>
          <w:sz w:val="24"/>
          <w:szCs w:val="24"/>
        </w:rPr>
      </w:pPr>
      <w:r w:rsidRPr="00D23095">
        <w:rPr>
          <w:sz w:val="24"/>
          <w:szCs w:val="24"/>
        </w:rPr>
        <w:t>Основным предметом оценки является способность к решению учебно</w:t>
      </w:r>
      <w:r w:rsidRPr="00D23095">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782E58" w:rsidRDefault="00D23095" w:rsidP="00782E58">
      <w:pPr>
        <w:pStyle w:val="24"/>
        <w:shd w:val="clear" w:color="auto" w:fill="auto"/>
        <w:spacing w:line="276" w:lineRule="auto"/>
        <w:ind w:firstLine="709"/>
        <w:jc w:val="both"/>
        <w:rPr>
          <w:sz w:val="24"/>
          <w:szCs w:val="24"/>
        </w:rPr>
      </w:pPr>
      <w:r w:rsidRPr="00D23095">
        <w:rPr>
          <w:sz w:val="24"/>
          <w:szCs w:val="24"/>
        </w:rPr>
        <w:lastRenderedPageBreak/>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23095" w:rsidRPr="00D23095" w:rsidRDefault="00D23095" w:rsidP="00782E58">
      <w:pPr>
        <w:pStyle w:val="24"/>
        <w:shd w:val="clear" w:color="auto" w:fill="auto"/>
        <w:spacing w:line="276" w:lineRule="auto"/>
        <w:ind w:firstLine="709"/>
        <w:jc w:val="both"/>
        <w:rPr>
          <w:sz w:val="24"/>
          <w:szCs w:val="24"/>
        </w:rPr>
      </w:pPr>
      <w:r w:rsidRPr="00D23095">
        <w:rPr>
          <w:sz w:val="24"/>
          <w:szCs w:val="24"/>
        </w:rPr>
        <w:t>Особенности оценки по отдельному учебному предмету фиксируются в приложении к ООП СОО.</w:t>
      </w:r>
    </w:p>
    <w:p w:rsidR="00D23095" w:rsidRPr="00D23095" w:rsidRDefault="00D23095" w:rsidP="00D23095">
      <w:pPr>
        <w:pStyle w:val="24"/>
        <w:shd w:val="clear" w:color="auto" w:fill="auto"/>
        <w:spacing w:line="276" w:lineRule="auto"/>
        <w:ind w:firstLine="709"/>
        <w:jc w:val="both"/>
        <w:rPr>
          <w:sz w:val="24"/>
          <w:szCs w:val="24"/>
        </w:rPr>
      </w:pPr>
      <w:r w:rsidRPr="00D23095">
        <w:rPr>
          <w:sz w:val="24"/>
          <w:szCs w:val="24"/>
        </w:rPr>
        <w:t>Описание оценки предметных результатов по отдельному учебному предмету включает:</w:t>
      </w:r>
    </w:p>
    <w:p w:rsidR="00D23095" w:rsidRPr="00D23095" w:rsidRDefault="00782E58" w:rsidP="00D23095">
      <w:pPr>
        <w:pStyle w:val="24"/>
        <w:shd w:val="clear" w:color="auto" w:fill="auto"/>
        <w:spacing w:line="276" w:lineRule="auto"/>
        <w:ind w:firstLine="709"/>
        <w:jc w:val="both"/>
        <w:rPr>
          <w:sz w:val="24"/>
          <w:szCs w:val="24"/>
        </w:rPr>
      </w:pPr>
      <w:r>
        <w:rPr>
          <w:sz w:val="24"/>
          <w:szCs w:val="24"/>
        </w:rPr>
        <w:t xml:space="preserve">- </w:t>
      </w:r>
      <w:r w:rsidR="00D23095" w:rsidRPr="00D23095">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D23095" w:rsidRPr="00D23095" w:rsidRDefault="00782E58" w:rsidP="00D23095">
      <w:pPr>
        <w:pStyle w:val="24"/>
        <w:shd w:val="clear" w:color="auto" w:fill="auto"/>
        <w:spacing w:line="276" w:lineRule="auto"/>
        <w:ind w:firstLine="709"/>
        <w:jc w:val="both"/>
        <w:rPr>
          <w:sz w:val="24"/>
          <w:szCs w:val="24"/>
        </w:rPr>
      </w:pPr>
      <w:r>
        <w:rPr>
          <w:sz w:val="24"/>
          <w:szCs w:val="24"/>
        </w:rPr>
        <w:t xml:space="preserve">- </w:t>
      </w:r>
      <w:r w:rsidR="00D23095" w:rsidRPr="00D23095">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782E58" w:rsidRDefault="00782E58" w:rsidP="00782E58">
      <w:pPr>
        <w:pStyle w:val="24"/>
        <w:shd w:val="clear" w:color="auto" w:fill="auto"/>
        <w:spacing w:line="276" w:lineRule="auto"/>
        <w:ind w:firstLine="709"/>
        <w:jc w:val="both"/>
        <w:rPr>
          <w:sz w:val="24"/>
          <w:szCs w:val="24"/>
        </w:rPr>
      </w:pPr>
      <w:r>
        <w:rPr>
          <w:sz w:val="24"/>
          <w:szCs w:val="24"/>
        </w:rPr>
        <w:t xml:space="preserve">- </w:t>
      </w:r>
      <w:r w:rsidR="00D23095" w:rsidRPr="00D23095">
        <w:rPr>
          <w:sz w:val="24"/>
          <w:szCs w:val="24"/>
        </w:rPr>
        <w:t>график контрольных мероприятий.</w:t>
      </w:r>
    </w:p>
    <w:p w:rsidR="00004102" w:rsidRPr="00004102" w:rsidRDefault="00004102" w:rsidP="00782E58">
      <w:pPr>
        <w:pStyle w:val="24"/>
        <w:shd w:val="clear" w:color="auto" w:fill="auto"/>
        <w:spacing w:line="276" w:lineRule="auto"/>
        <w:ind w:firstLine="709"/>
        <w:jc w:val="both"/>
        <w:rPr>
          <w:b/>
          <w:i/>
          <w:sz w:val="24"/>
          <w:szCs w:val="24"/>
        </w:rPr>
      </w:pPr>
      <w:r w:rsidRPr="00004102">
        <w:rPr>
          <w:b/>
          <w:i/>
          <w:sz w:val="24"/>
          <w:szCs w:val="24"/>
        </w:rPr>
        <w:t>1.3.3.Организация и содержание оценочных процедур</w:t>
      </w:r>
    </w:p>
    <w:p w:rsidR="00A75EE1" w:rsidRDefault="00D23095" w:rsidP="00A75EE1">
      <w:pPr>
        <w:pStyle w:val="24"/>
        <w:shd w:val="clear" w:color="auto" w:fill="auto"/>
        <w:spacing w:line="276" w:lineRule="auto"/>
        <w:ind w:firstLine="709"/>
        <w:jc w:val="both"/>
        <w:rPr>
          <w:sz w:val="24"/>
          <w:szCs w:val="24"/>
        </w:rPr>
      </w:pPr>
      <w:r w:rsidRPr="00004102">
        <w:rPr>
          <w:i/>
          <w:sz w:val="24"/>
          <w:szCs w:val="24"/>
          <w:u w:val="single"/>
        </w:rPr>
        <w:t>Стартовая диагностика</w:t>
      </w:r>
      <w:r w:rsidRPr="00D23095">
        <w:rPr>
          <w:sz w:val="24"/>
          <w:szCs w:val="24"/>
        </w:rPr>
        <w:t xml:space="preserve"> проводится администрацией образовательной организации с целью оценки готовности к обучению на уровне среднего общего образования.</w:t>
      </w:r>
    </w:p>
    <w:p w:rsidR="00A75EE1" w:rsidRDefault="00D23095" w:rsidP="00A75EE1">
      <w:pPr>
        <w:pStyle w:val="24"/>
        <w:shd w:val="clear" w:color="auto" w:fill="auto"/>
        <w:spacing w:line="276" w:lineRule="auto"/>
        <w:ind w:firstLine="709"/>
        <w:jc w:val="both"/>
        <w:rPr>
          <w:sz w:val="24"/>
          <w:szCs w:val="24"/>
        </w:rPr>
      </w:pPr>
      <w:r w:rsidRPr="00D23095">
        <w:rPr>
          <w:sz w:val="24"/>
          <w:szCs w:val="24"/>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A75EE1" w:rsidRDefault="00D23095" w:rsidP="00A75EE1">
      <w:pPr>
        <w:pStyle w:val="24"/>
        <w:shd w:val="clear" w:color="auto" w:fill="auto"/>
        <w:spacing w:line="276" w:lineRule="auto"/>
        <w:ind w:firstLine="709"/>
        <w:jc w:val="both"/>
        <w:rPr>
          <w:sz w:val="24"/>
          <w:szCs w:val="24"/>
        </w:rPr>
      </w:pPr>
      <w:r w:rsidRPr="00D23095">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A75EE1" w:rsidRDefault="00D23095" w:rsidP="00A75EE1">
      <w:pPr>
        <w:pStyle w:val="24"/>
        <w:shd w:val="clear" w:color="auto" w:fill="auto"/>
        <w:spacing w:line="276" w:lineRule="auto"/>
        <w:ind w:firstLine="709"/>
        <w:jc w:val="both"/>
        <w:rPr>
          <w:sz w:val="24"/>
          <w:szCs w:val="24"/>
        </w:rPr>
      </w:pPr>
      <w:r w:rsidRPr="00D23095">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75EE1" w:rsidRDefault="00D23095" w:rsidP="00A75EE1">
      <w:pPr>
        <w:pStyle w:val="24"/>
        <w:shd w:val="clear" w:color="auto" w:fill="auto"/>
        <w:spacing w:line="276" w:lineRule="auto"/>
        <w:ind w:firstLine="709"/>
        <w:jc w:val="both"/>
        <w:rPr>
          <w:sz w:val="24"/>
          <w:szCs w:val="24"/>
        </w:rPr>
      </w:pPr>
      <w:r w:rsidRPr="00004102">
        <w:rPr>
          <w:i/>
          <w:sz w:val="24"/>
          <w:szCs w:val="24"/>
          <w:u w:val="single"/>
        </w:rPr>
        <w:t>Текущая оценка</w:t>
      </w:r>
      <w:r w:rsidRPr="00D23095">
        <w:rPr>
          <w:sz w:val="24"/>
          <w:szCs w:val="24"/>
        </w:rPr>
        <w:t xml:space="preserve"> представляет собой процедуру оценки индивидуального продвижения обучающегося в освоении программы учебного предмета.</w:t>
      </w:r>
    </w:p>
    <w:p w:rsidR="00A75EE1" w:rsidRDefault="00D23095" w:rsidP="00A75EE1">
      <w:pPr>
        <w:pStyle w:val="24"/>
        <w:shd w:val="clear" w:color="auto" w:fill="auto"/>
        <w:spacing w:line="276" w:lineRule="auto"/>
        <w:ind w:firstLine="709"/>
        <w:jc w:val="both"/>
        <w:rPr>
          <w:sz w:val="24"/>
          <w:szCs w:val="24"/>
        </w:rPr>
      </w:pPr>
      <w:r w:rsidRPr="00D23095">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A75EE1" w:rsidRDefault="00D23095" w:rsidP="00A75EE1">
      <w:pPr>
        <w:pStyle w:val="24"/>
        <w:shd w:val="clear" w:color="auto" w:fill="auto"/>
        <w:spacing w:line="276" w:lineRule="auto"/>
        <w:ind w:firstLine="709"/>
        <w:jc w:val="both"/>
        <w:rPr>
          <w:sz w:val="24"/>
          <w:szCs w:val="24"/>
        </w:rPr>
      </w:pPr>
      <w:r w:rsidRPr="00D23095">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A75EE1" w:rsidRDefault="00D23095" w:rsidP="00A75EE1">
      <w:pPr>
        <w:pStyle w:val="24"/>
        <w:shd w:val="clear" w:color="auto" w:fill="auto"/>
        <w:spacing w:line="276" w:lineRule="auto"/>
        <w:ind w:firstLine="709"/>
        <w:jc w:val="both"/>
        <w:rPr>
          <w:sz w:val="24"/>
          <w:szCs w:val="24"/>
        </w:rPr>
      </w:pPr>
      <w:r w:rsidRPr="00D23095">
        <w:rPr>
          <w:sz w:val="24"/>
          <w:szCs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предмета.Результаты текущей оценки являются основой для </w:t>
      </w:r>
      <w:r w:rsidR="00A75EE1">
        <w:rPr>
          <w:sz w:val="24"/>
          <w:szCs w:val="24"/>
        </w:rPr>
        <w:t xml:space="preserve">индивидуализации </w:t>
      </w:r>
      <w:r w:rsidRPr="00D23095">
        <w:rPr>
          <w:sz w:val="24"/>
          <w:szCs w:val="24"/>
        </w:rPr>
        <w:t>и учебного процесса.</w:t>
      </w:r>
    </w:p>
    <w:p w:rsidR="00A75EE1" w:rsidRDefault="00D23095" w:rsidP="00A75EE1">
      <w:pPr>
        <w:pStyle w:val="24"/>
        <w:shd w:val="clear" w:color="auto" w:fill="auto"/>
        <w:spacing w:line="276" w:lineRule="auto"/>
        <w:ind w:firstLine="709"/>
        <w:jc w:val="both"/>
        <w:rPr>
          <w:sz w:val="24"/>
          <w:szCs w:val="24"/>
        </w:rPr>
      </w:pPr>
      <w:r w:rsidRPr="00004102">
        <w:rPr>
          <w:i/>
          <w:sz w:val="24"/>
          <w:szCs w:val="24"/>
          <w:u w:val="single"/>
        </w:rPr>
        <w:t>Тематическая оценка</w:t>
      </w:r>
      <w:r w:rsidRPr="00D23095">
        <w:rPr>
          <w:sz w:val="24"/>
          <w:szCs w:val="24"/>
        </w:rPr>
        <w:t xml:space="preserve"> представляет собой процедуру оценки уровня достижения тематических планируемых результатов по учебному предмету.</w:t>
      </w:r>
    </w:p>
    <w:p w:rsidR="00D23095" w:rsidRPr="00D23095" w:rsidRDefault="00D23095" w:rsidP="00A75EE1">
      <w:pPr>
        <w:pStyle w:val="24"/>
        <w:shd w:val="clear" w:color="auto" w:fill="auto"/>
        <w:spacing w:line="276" w:lineRule="auto"/>
        <w:ind w:firstLine="709"/>
        <w:jc w:val="both"/>
        <w:rPr>
          <w:sz w:val="24"/>
          <w:szCs w:val="24"/>
        </w:rPr>
      </w:pPr>
      <w:r w:rsidRPr="00004102">
        <w:rPr>
          <w:b/>
          <w:sz w:val="24"/>
          <w:szCs w:val="24"/>
          <w:u w:val="single"/>
        </w:rPr>
        <w:t>Внутренний мониторинг</w:t>
      </w:r>
      <w:r w:rsidRPr="00D23095">
        <w:rPr>
          <w:sz w:val="24"/>
          <w:szCs w:val="24"/>
        </w:rPr>
        <w:t xml:space="preserve"> представляет собой следующие процедуры:</w:t>
      </w:r>
    </w:p>
    <w:p w:rsidR="00D23095" w:rsidRPr="00D23095" w:rsidRDefault="00D23095" w:rsidP="00D23095">
      <w:pPr>
        <w:pStyle w:val="24"/>
        <w:shd w:val="clear" w:color="auto" w:fill="auto"/>
        <w:spacing w:line="276" w:lineRule="auto"/>
        <w:ind w:firstLine="709"/>
        <w:jc w:val="both"/>
        <w:rPr>
          <w:sz w:val="24"/>
          <w:szCs w:val="24"/>
        </w:rPr>
      </w:pPr>
      <w:r w:rsidRPr="00D23095">
        <w:rPr>
          <w:sz w:val="24"/>
          <w:szCs w:val="24"/>
        </w:rPr>
        <w:t>стартовая диагностика;</w:t>
      </w:r>
    </w:p>
    <w:p w:rsidR="00D23095" w:rsidRPr="00D23095" w:rsidRDefault="00D23095" w:rsidP="00D23095">
      <w:pPr>
        <w:pStyle w:val="24"/>
        <w:shd w:val="clear" w:color="auto" w:fill="auto"/>
        <w:spacing w:line="276" w:lineRule="auto"/>
        <w:ind w:firstLine="709"/>
        <w:jc w:val="both"/>
        <w:rPr>
          <w:sz w:val="24"/>
          <w:szCs w:val="24"/>
        </w:rPr>
      </w:pPr>
      <w:r w:rsidRPr="00D23095">
        <w:rPr>
          <w:sz w:val="24"/>
          <w:szCs w:val="24"/>
        </w:rPr>
        <w:t>оценка уровня достижения предметных и метапредметных результатов;</w:t>
      </w:r>
    </w:p>
    <w:p w:rsidR="00D23095" w:rsidRPr="00D23095" w:rsidRDefault="00D23095" w:rsidP="00D23095">
      <w:pPr>
        <w:pStyle w:val="24"/>
        <w:shd w:val="clear" w:color="auto" w:fill="auto"/>
        <w:spacing w:line="276" w:lineRule="auto"/>
        <w:ind w:firstLine="709"/>
        <w:jc w:val="both"/>
        <w:rPr>
          <w:sz w:val="24"/>
          <w:szCs w:val="24"/>
        </w:rPr>
      </w:pPr>
      <w:r w:rsidRPr="00D23095">
        <w:rPr>
          <w:sz w:val="24"/>
          <w:szCs w:val="24"/>
        </w:rPr>
        <w:t>оценка уровня функциональной грамотности;</w:t>
      </w:r>
    </w:p>
    <w:p w:rsidR="00D23095" w:rsidRPr="00D23095" w:rsidRDefault="00D23095" w:rsidP="00D23095">
      <w:pPr>
        <w:pStyle w:val="24"/>
        <w:shd w:val="clear" w:color="auto" w:fill="auto"/>
        <w:spacing w:line="276" w:lineRule="auto"/>
        <w:ind w:firstLine="709"/>
        <w:jc w:val="both"/>
        <w:rPr>
          <w:sz w:val="24"/>
          <w:szCs w:val="24"/>
        </w:rPr>
      </w:pPr>
      <w:r w:rsidRPr="00D23095">
        <w:rPr>
          <w:sz w:val="24"/>
          <w:szCs w:val="24"/>
        </w:rPr>
        <w:t xml:space="preserve">оценка уровня профессионального мастерства педагогического работника, </w:t>
      </w:r>
      <w:r w:rsidRPr="00D23095">
        <w:rPr>
          <w:sz w:val="24"/>
          <w:szCs w:val="24"/>
        </w:rPr>
        <w:lastRenderedPageBreak/>
        <w:t>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EF433A" w:rsidRPr="00004102" w:rsidRDefault="00D23095" w:rsidP="00004102">
      <w:pPr>
        <w:pStyle w:val="24"/>
        <w:shd w:val="clear" w:color="auto" w:fill="auto"/>
        <w:spacing w:line="276" w:lineRule="auto"/>
        <w:ind w:firstLine="709"/>
        <w:jc w:val="both"/>
        <w:rPr>
          <w:sz w:val="24"/>
          <w:szCs w:val="24"/>
        </w:rPr>
      </w:pPr>
      <w:r w:rsidRPr="00D23095">
        <w:rPr>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A75EE1" w:rsidRPr="00A75EE1" w:rsidRDefault="00A75EE1" w:rsidP="004A4BBC">
      <w:pPr>
        <w:pStyle w:val="50"/>
        <w:numPr>
          <w:ilvl w:val="0"/>
          <w:numId w:val="124"/>
        </w:numPr>
        <w:shd w:val="clear" w:color="auto" w:fill="auto"/>
        <w:tabs>
          <w:tab w:val="left" w:pos="3660"/>
        </w:tabs>
        <w:spacing w:after="184" w:line="260" w:lineRule="exact"/>
      </w:pPr>
      <w:r>
        <w:t>Содержательный раздел.</w:t>
      </w:r>
    </w:p>
    <w:p w:rsidR="00A75EE1" w:rsidRPr="00A92CB2" w:rsidRDefault="00A92CB2" w:rsidP="00A92CB2">
      <w:pPr>
        <w:pStyle w:val="24"/>
        <w:shd w:val="clear" w:color="auto" w:fill="auto"/>
        <w:tabs>
          <w:tab w:val="left" w:pos="1129"/>
        </w:tabs>
        <w:spacing w:line="276" w:lineRule="auto"/>
        <w:ind w:left="360"/>
        <w:jc w:val="center"/>
        <w:rPr>
          <w:b/>
          <w:sz w:val="24"/>
          <w:szCs w:val="24"/>
        </w:rPr>
      </w:pPr>
      <w:r w:rsidRPr="00A92CB2">
        <w:rPr>
          <w:b/>
          <w:sz w:val="24"/>
          <w:szCs w:val="24"/>
        </w:rPr>
        <w:t>2.1.1.</w:t>
      </w:r>
      <w:r w:rsidR="00A55D3C" w:rsidRPr="00A92CB2">
        <w:rPr>
          <w:b/>
          <w:sz w:val="24"/>
          <w:szCs w:val="24"/>
        </w:rPr>
        <w:t>Федеральная рабочая программа по учебному предмету «Русский язык» (базовый уровень).</w:t>
      </w:r>
    </w:p>
    <w:p w:rsidR="00A55D3C" w:rsidRPr="00A92CB2" w:rsidRDefault="00A92CB2" w:rsidP="00A92CB2">
      <w:pPr>
        <w:spacing w:after="0"/>
        <w:ind w:firstLine="709"/>
        <w:jc w:val="both"/>
        <w:rPr>
          <w:sz w:val="24"/>
          <w:szCs w:val="24"/>
          <w:u w:val="single"/>
        </w:rPr>
      </w:pPr>
      <w:bookmarkStart w:id="0" w:name="block-83890"/>
      <w:r w:rsidRPr="00A92CB2">
        <w:rPr>
          <w:rFonts w:ascii="Times New Roman" w:hAnsi="Times New Roman"/>
          <w:b/>
          <w:color w:val="000000"/>
          <w:sz w:val="24"/>
          <w:szCs w:val="24"/>
          <w:u w:val="single"/>
        </w:rPr>
        <w:t>Пояснительная записка</w:t>
      </w:r>
    </w:p>
    <w:p w:rsidR="00A55D3C" w:rsidRPr="00A55D3C" w:rsidRDefault="00A55D3C" w:rsidP="00A92CB2">
      <w:pPr>
        <w:spacing w:after="0"/>
        <w:ind w:firstLine="709"/>
        <w:jc w:val="both"/>
        <w:rPr>
          <w:sz w:val="24"/>
          <w:szCs w:val="24"/>
        </w:rPr>
      </w:pPr>
      <w:r w:rsidRPr="00A55D3C">
        <w:rPr>
          <w:rFonts w:ascii="Times New Roman" w:hAnsi="Times New Roman"/>
          <w:color w:val="000000"/>
          <w:sz w:val="24"/>
          <w:szCs w:val="24"/>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A55D3C" w:rsidRPr="00A92CB2" w:rsidRDefault="00A92CB2" w:rsidP="00A92CB2">
      <w:pPr>
        <w:spacing w:after="0"/>
        <w:ind w:firstLine="709"/>
        <w:jc w:val="both"/>
        <w:rPr>
          <w:sz w:val="24"/>
          <w:szCs w:val="24"/>
          <w:u w:val="single"/>
        </w:rPr>
      </w:pPr>
      <w:r w:rsidRPr="00A92CB2">
        <w:rPr>
          <w:rFonts w:ascii="Times New Roman" w:hAnsi="Times New Roman"/>
          <w:b/>
          <w:color w:val="000000"/>
          <w:sz w:val="24"/>
          <w:szCs w:val="24"/>
          <w:u w:val="single"/>
        </w:rPr>
        <w:t>Общая характеристика учебного предмета «русский язык»</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Русский язык – государственный язык Российской Федерации, язык государствообразующего народа, язык межнационального общения и консолидации народов России, основа формирования общероссийской гражданской идентичности. Как государственный язык и язык межнационального общения русский язык является основой социально-экономического, культурного и духовного объединения народов Российской Федерации.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A55D3C" w:rsidRPr="00A55D3C" w:rsidRDefault="00A55D3C" w:rsidP="00A55D3C">
      <w:pPr>
        <w:spacing w:after="0"/>
        <w:ind w:firstLine="709"/>
        <w:jc w:val="both"/>
        <w:rPr>
          <w:sz w:val="24"/>
          <w:szCs w:val="24"/>
        </w:rPr>
      </w:pPr>
      <w:r w:rsidRPr="00A55D3C">
        <w:rPr>
          <w:rFonts w:ascii="Times New Roman" w:hAnsi="Times New Roman"/>
          <w:color w:val="000000"/>
          <w:spacing w:val="-3"/>
          <w:sz w:val="24"/>
          <w:szCs w:val="24"/>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w:t>
      </w:r>
      <w:r w:rsidRPr="00A55D3C">
        <w:rPr>
          <w:rFonts w:ascii="Times New Roman" w:hAnsi="Times New Roman"/>
          <w:color w:val="000000"/>
          <w:spacing w:val="-3"/>
          <w:sz w:val="24"/>
          <w:szCs w:val="24"/>
        </w:rPr>
        <w:lastRenderedPageBreak/>
        <w:t>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A55D3C" w:rsidRPr="00A55D3C" w:rsidRDefault="00A55D3C" w:rsidP="00A92CB2">
      <w:pPr>
        <w:spacing w:after="0"/>
        <w:ind w:firstLine="709"/>
        <w:jc w:val="both"/>
        <w:rPr>
          <w:sz w:val="24"/>
          <w:szCs w:val="24"/>
        </w:rPr>
      </w:pPr>
      <w:r w:rsidRPr="00A55D3C">
        <w:rPr>
          <w:rFonts w:ascii="Times New Roman" w:hAnsi="Times New Roman"/>
          <w:color w:val="000000"/>
          <w:sz w:val="24"/>
          <w:szCs w:val="24"/>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55D3C" w:rsidRPr="00A92CB2" w:rsidRDefault="00A92CB2" w:rsidP="00A92CB2">
      <w:pPr>
        <w:spacing w:after="0"/>
        <w:ind w:firstLine="709"/>
        <w:jc w:val="both"/>
        <w:rPr>
          <w:sz w:val="24"/>
          <w:szCs w:val="24"/>
          <w:u w:val="single"/>
        </w:rPr>
      </w:pPr>
      <w:r w:rsidRPr="00A92CB2">
        <w:rPr>
          <w:rFonts w:ascii="Times New Roman" w:hAnsi="Times New Roman"/>
          <w:b/>
          <w:color w:val="000000"/>
          <w:sz w:val="24"/>
          <w:szCs w:val="24"/>
          <w:u w:val="single"/>
        </w:rPr>
        <w:t>Цели изучения учебного предмета «русский язык»</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Изучение русского языка направлено на достижение следующих целей:</w:t>
      </w:r>
    </w:p>
    <w:p w:rsidR="00A55D3C" w:rsidRPr="00A55D3C" w:rsidRDefault="00A55D3C" w:rsidP="004A4BBC">
      <w:pPr>
        <w:numPr>
          <w:ilvl w:val="0"/>
          <w:numId w:val="2"/>
        </w:numPr>
        <w:spacing w:after="0"/>
        <w:ind w:left="0" w:firstLine="709"/>
        <w:jc w:val="both"/>
        <w:rPr>
          <w:sz w:val="24"/>
          <w:szCs w:val="24"/>
        </w:rPr>
      </w:pPr>
      <w:r w:rsidRPr="00A55D3C">
        <w:rPr>
          <w:rFonts w:ascii="Times New Roman" w:hAnsi="Times New Roman"/>
          <w:color w:val="000000"/>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A55D3C" w:rsidRPr="00A55D3C" w:rsidRDefault="00A55D3C" w:rsidP="004A4BBC">
      <w:pPr>
        <w:numPr>
          <w:ilvl w:val="0"/>
          <w:numId w:val="2"/>
        </w:numPr>
        <w:spacing w:after="0"/>
        <w:ind w:left="0" w:firstLine="709"/>
        <w:jc w:val="both"/>
        <w:rPr>
          <w:sz w:val="24"/>
          <w:szCs w:val="24"/>
        </w:rPr>
      </w:pPr>
      <w:r w:rsidRPr="00A55D3C">
        <w:rPr>
          <w:rFonts w:ascii="Times New Roman" w:hAnsi="Times New Roman"/>
          <w:color w:val="000000"/>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A55D3C" w:rsidRPr="00A55D3C" w:rsidRDefault="00A55D3C" w:rsidP="004A4BBC">
      <w:pPr>
        <w:numPr>
          <w:ilvl w:val="0"/>
          <w:numId w:val="2"/>
        </w:numPr>
        <w:spacing w:after="0"/>
        <w:ind w:left="0" w:firstLine="709"/>
        <w:jc w:val="both"/>
        <w:rPr>
          <w:sz w:val="24"/>
          <w:szCs w:val="24"/>
        </w:rPr>
      </w:pPr>
      <w:r w:rsidRPr="00A55D3C">
        <w:rPr>
          <w:rFonts w:ascii="Times New Roman" w:hAnsi="Times New Roman"/>
          <w:color w:val="000000"/>
          <w:sz w:val="24"/>
          <w:szCs w:val="24"/>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w:t>
      </w:r>
      <w:r w:rsidRPr="00A55D3C">
        <w:rPr>
          <w:rFonts w:ascii="Times New Roman" w:hAnsi="Times New Roman"/>
          <w:color w:val="000000"/>
          <w:sz w:val="24"/>
          <w:szCs w:val="24"/>
        </w:rPr>
        <w:lastRenderedPageBreak/>
        <w:t>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A55D3C" w:rsidRPr="00A55D3C" w:rsidRDefault="00A55D3C" w:rsidP="004A4BBC">
      <w:pPr>
        <w:numPr>
          <w:ilvl w:val="0"/>
          <w:numId w:val="2"/>
        </w:numPr>
        <w:spacing w:after="0"/>
        <w:ind w:left="0" w:firstLine="709"/>
        <w:jc w:val="both"/>
        <w:rPr>
          <w:sz w:val="24"/>
          <w:szCs w:val="24"/>
        </w:rPr>
      </w:pPr>
      <w:r w:rsidRPr="00A55D3C">
        <w:rPr>
          <w:rFonts w:ascii="Times New Roman" w:hAnsi="Times New Roman"/>
          <w:color w:val="000000"/>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A55D3C" w:rsidRPr="00A55D3C" w:rsidRDefault="00A55D3C" w:rsidP="004A4BBC">
      <w:pPr>
        <w:numPr>
          <w:ilvl w:val="0"/>
          <w:numId w:val="2"/>
        </w:numPr>
        <w:spacing w:after="0"/>
        <w:ind w:left="0" w:firstLine="709"/>
        <w:jc w:val="both"/>
        <w:rPr>
          <w:sz w:val="24"/>
          <w:szCs w:val="24"/>
        </w:rPr>
      </w:pPr>
      <w:r w:rsidRPr="00A55D3C">
        <w:rPr>
          <w:rFonts w:ascii="Times New Roman" w:hAnsi="Times New Roman"/>
          <w:color w:val="000000"/>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A55D3C" w:rsidRPr="00A92CB2" w:rsidRDefault="00A55D3C" w:rsidP="004A4BBC">
      <w:pPr>
        <w:numPr>
          <w:ilvl w:val="0"/>
          <w:numId w:val="2"/>
        </w:numPr>
        <w:spacing w:after="0"/>
        <w:ind w:left="0" w:firstLine="709"/>
        <w:jc w:val="both"/>
        <w:rPr>
          <w:sz w:val="24"/>
          <w:szCs w:val="24"/>
        </w:rPr>
      </w:pPr>
      <w:r w:rsidRPr="00A55D3C">
        <w:rPr>
          <w:rFonts w:ascii="Times New Roman" w:hAnsi="Times New Roman"/>
          <w:color w:val="000000"/>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A55D3C" w:rsidRPr="00A92CB2" w:rsidRDefault="00A92CB2" w:rsidP="00A92CB2">
      <w:pPr>
        <w:spacing w:after="0"/>
        <w:ind w:firstLine="709"/>
        <w:jc w:val="both"/>
        <w:rPr>
          <w:sz w:val="24"/>
          <w:szCs w:val="24"/>
          <w:u w:val="single"/>
        </w:rPr>
      </w:pPr>
      <w:r w:rsidRPr="00A92CB2">
        <w:rPr>
          <w:rFonts w:ascii="Times New Roman" w:hAnsi="Times New Roman"/>
          <w:b/>
          <w:color w:val="000000"/>
          <w:sz w:val="24"/>
          <w:szCs w:val="24"/>
          <w:u w:val="single"/>
        </w:rPr>
        <w:t>Место учебного предмета «русский язык» в учебном плане</w:t>
      </w:r>
    </w:p>
    <w:p w:rsidR="00FC4262" w:rsidRPr="00A92CB2" w:rsidRDefault="00A55D3C" w:rsidP="00A92CB2">
      <w:pPr>
        <w:spacing w:after="0"/>
        <w:ind w:firstLine="709"/>
        <w:jc w:val="both"/>
        <w:rPr>
          <w:sz w:val="24"/>
          <w:szCs w:val="24"/>
        </w:rPr>
      </w:pPr>
      <w:r w:rsidRPr="00A55D3C">
        <w:rPr>
          <w:rFonts w:ascii="Times New Roman" w:hAnsi="Times New Roman"/>
          <w:color w:val="000000"/>
          <w:sz w:val="24"/>
          <w:szCs w:val="24"/>
        </w:rPr>
        <w:t>На изучение русского языка в 10–11 классах основного среднего образования в учебном плане отводится 136 часов: в 10 классе – 68 часов (2 часа в неделю), в 11 классе – 68 часов (2 часа в неделю).</w:t>
      </w:r>
    </w:p>
    <w:p w:rsidR="00A55D3C" w:rsidRPr="00FC4262" w:rsidRDefault="00A55D3C" w:rsidP="00FC4262">
      <w:pPr>
        <w:spacing w:after="0"/>
        <w:ind w:firstLine="709"/>
        <w:jc w:val="both"/>
        <w:rPr>
          <w:sz w:val="24"/>
          <w:szCs w:val="24"/>
        </w:rPr>
      </w:pPr>
      <w:bookmarkStart w:id="1" w:name="block-83891"/>
      <w:bookmarkEnd w:id="0"/>
      <w:r w:rsidRPr="00A55D3C">
        <w:rPr>
          <w:rFonts w:ascii="Times New Roman" w:hAnsi="Times New Roman"/>
          <w:b/>
          <w:color w:val="000000"/>
          <w:sz w:val="24"/>
          <w:szCs w:val="24"/>
        </w:rPr>
        <w:t>СОДЕРЖАНИЕ УЧЕБНОГО ПРЕДМЕТА «РУССКИЙ ЯЗЫК»</w:t>
      </w:r>
    </w:p>
    <w:p w:rsidR="00A55D3C" w:rsidRPr="00FC4262" w:rsidRDefault="00A55D3C" w:rsidP="00FC4262">
      <w:pPr>
        <w:spacing w:after="0"/>
        <w:ind w:firstLine="709"/>
        <w:jc w:val="both"/>
        <w:rPr>
          <w:sz w:val="24"/>
          <w:szCs w:val="24"/>
        </w:rPr>
      </w:pPr>
      <w:r w:rsidRPr="00A55D3C">
        <w:rPr>
          <w:rFonts w:ascii="Times New Roman" w:hAnsi="Times New Roman"/>
          <w:b/>
          <w:color w:val="000000"/>
          <w:sz w:val="24"/>
          <w:szCs w:val="24"/>
        </w:rPr>
        <w:t>10 КЛАСС</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Общие сведения о языке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Язык как знаковая система. Основные функции языка.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Лингвистика как наука.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Язык и культура.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Язык и речь. Культура речи</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Система языка. Культура речи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Система языка, её устройство, функционирование.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Культура речи как раздел лингвистики.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Языковая норма, её основные признаки и функции.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Качества хорошей речи.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lastRenderedPageBreak/>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Фонетика. Орфоэпия. Орфоэпические нормы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Лексикология и фразеология. Лексические нормы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Функционально-стилистическая окраска слова. Лексика общеупотребительная, разговорная и книжная. Особенности употребления.</w:t>
      </w:r>
    </w:p>
    <w:p w:rsidR="00A55D3C" w:rsidRPr="00A55D3C" w:rsidRDefault="00A55D3C" w:rsidP="00A55D3C">
      <w:pPr>
        <w:spacing w:after="0"/>
        <w:ind w:firstLine="709"/>
        <w:jc w:val="both"/>
        <w:rPr>
          <w:sz w:val="24"/>
          <w:szCs w:val="24"/>
        </w:rPr>
      </w:pPr>
      <w:r w:rsidRPr="00A55D3C">
        <w:rPr>
          <w:rFonts w:ascii="Times New Roman" w:hAnsi="Times New Roman"/>
          <w:color w:val="000000"/>
          <w:spacing w:val="-4"/>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A55D3C">
        <w:rPr>
          <w:rFonts w:ascii="Times New Roman" w:hAnsi="Times New Roman"/>
          <w:color w:val="000000"/>
          <w:sz w:val="24"/>
          <w:szCs w:val="24"/>
        </w:rPr>
        <w:t xml:space="preserve"> Особенности употребления.</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Фразеология русского языка (повторение, обобщение). Крылатые слова.</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Морфемика и словообразование. Словообразовательные нормы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Морфология. Морфологические нормы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Морфологические нормы современного русского литературного языка (общее представление).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Основные нормы употребления имён существительных: форм рода, числа, падежа.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Основные нормы употребления имён прилагательных: форм степеней сравнения, краткой формы.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Основные нормы употребления количественных, порядковых и собирательных числительных.</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 xml:space="preserve">Основные нормы употребления местоимений: формы 3-го лица личных местоимений, возвратного местоимения </w:t>
      </w:r>
      <w:r w:rsidRPr="00A55D3C">
        <w:rPr>
          <w:rFonts w:ascii="Times New Roman" w:hAnsi="Times New Roman"/>
          <w:b/>
          <w:color w:val="000000"/>
          <w:sz w:val="24"/>
          <w:szCs w:val="24"/>
        </w:rPr>
        <w:t>себя</w:t>
      </w:r>
      <w:r w:rsidRPr="00A55D3C">
        <w:rPr>
          <w:rFonts w:ascii="Times New Roman" w:hAnsi="Times New Roman"/>
          <w:color w:val="000000"/>
          <w:sz w:val="24"/>
          <w:szCs w:val="24"/>
        </w:rPr>
        <w:t>.</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lastRenderedPageBreak/>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Орфография. Основные правила орфографии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A55D3C" w:rsidRPr="00A55D3C" w:rsidRDefault="00A55D3C" w:rsidP="00A55D3C">
      <w:pPr>
        <w:spacing w:after="0"/>
        <w:ind w:firstLine="709"/>
        <w:jc w:val="both"/>
        <w:rPr>
          <w:sz w:val="24"/>
          <w:szCs w:val="24"/>
        </w:rPr>
      </w:pPr>
      <w:r w:rsidRPr="00A55D3C">
        <w:rPr>
          <w:rFonts w:ascii="Times New Roman" w:hAnsi="Times New Roman"/>
          <w:color w:val="000000"/>
          <w:spacing w:val="-3"/>
          <w:sz w:val="24"/>
          <w:szCs w:val="24"/>
        </w:rPr>
        <w:t>Орфографические правила. Правописание гласных в корне.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Употребление разделительных ъ и ь.</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Правописание приставок. Буквы ы – и после приставок.</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Правописание суффиксов.</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Правописание н и нн в словах различных частей речи.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Правописание не и ни.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Правописание окончаний имён существительных, имён прилагательных и глаголов.</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Слитное, дефисное и раздельное написание слов.</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Речь. Речевое общение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Речь как деятельность. Виды речевой деятельности (повторение, обобщение).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Текст. Информационно-смысловая переработка текста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Текст, его основные признаки (повторение, обобщение).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Логико-смысловые отношения между предложениями в тексте (общее представление).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A55D3C" w:rsidRPr="00A55D3C" w:rsidRDefault="00A55D3C" w:rsidP="00A92CB2">
      <w:pPr>
        <w:spacing w:after="0"/>
        <w:ind w:firstLine="709"/>
        <w:jc w:val="both"/>
        <w:rPr>
          <w:sz w:val="24"/>
          <w:szCs w:val="24"/>
        </w:rPr>
      </w:pPr>
      <w:r w:rsidRPr="00A55D3C">
        <w:rPr>
          <w:rFonts w:ascii="Times New Roman" w:hAnsi="Times New Roman"/>
          <w:color w:val="000000"/>
          <w:sz w:val="24"/>
          <w:szCs w:val="24"/>
        </w:rPr>
        <w:t>План. Тезисы. Конспект. Реферат. Аннотация. Отзыв. Рецензия.</w:t>
      </w:r>
    </w:p>
    <w:p w:rsidR="00A55D3C" w:rsidRPr="00A92CB2" w:rsidRDefault="00A55D3C" w:rsidP="00FC4262">
      <w:pPr>
        <w:spacing w:after="0"/>
        <w:ind w:firstLine="709"/>
        <w:jc w:val="both"/>
        <w:rPr>
          <w:sz w:val="24"/>
          <w:szCs w:val="24"/>
        </w:rPr>
      </w:pPr>
      <w:r w:rsidRPr="00A55D3C">
        <w:rPr>
          <w:rFonts w:ascii="Times New Roman" w:hAnsi="Times New Roman"/>
          <w:b/>
          <w:color w:val="000000"/>
          <w:sz w:val="24"/>
          <w:szCs w:val="24"/>
        </w:rPr>
        <w:t>11 КЛАСС</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Общие сведения о языке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Язык и речь. Культура речи</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lastRenderedPageBreak/>
        <w:t>Синтаксис. Синтаксические нормы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Синтаксис как раздел лингвистики (повторение, обобщение). Синтаксический анализ словосочетания и предложения.</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Основные нормы управления: правильный выбор падежной или предложно-падежной формы управляемого слова.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Основные нормы употребления однородных членов предложения.</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Основные нормы употребления причастных и деепричастных оборотов.</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Основные нормы построения сложных предложений.</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Пунктуация. Основные правила пунктуации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Пунктуация как раздел лингвистики (повторение, обобщение). Пунктуационный анализ предложения.</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Знаки препинания и их функции. Знаки препинания между подлежащим и сказуемым.</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Знаки препинания в предложениях с однородными членами.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Знаки препинания при обособлении.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Знаки препинания в предложениях с вводными конструкциями, обращениями, междометиями.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Знаки препинания в сложном предложении.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Знаки препинания в сложном предложении с разными видами связи.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Знаки препинания при передаче чужой речи.</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Функциональная стилистика. Культура речи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Функциональная стилистика как раздел лингвистики. Стилистическая норма (повторение, обобщение).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lastRenderedPageBreak/>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FC4262" w:rsidRPr="00FC4262" w:rsidRDefault="00A55D3C" w:rsidP="00A92CB2">
      <w:pPr>
        <w:spacing w:after="0"/>
        <w:ind w:firstLine="709"/>
        <w:jc w:val="both"/>
        <w:rPr>
          <w:sz w:val="24"/>
          <w:szCs w:val="24"/>
        </w:rPr>
      </w:pPr>
      <w:r w:rsidRPr="00A55D3C">
        <w:rPr>
          <w:rFonts w:ascii="Times New Roman" w:hAnsi="Times New Roman"/>
          <w:color w:val="000000"/>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bookmarkEnd w:id="1"/>
    </w:p>
    <w:p w:rsidR="00A55D3C" w:rsidRPr="00A92CB2" w:rsidRDefault="00A92CB2" w:rsidP="00A92CB2">
      <w:pPr>
        <w:spacing w:after="0"/>
        <w:ind w:firstLine="709"/>
        <w:jc w:val="center"/>
        <w:rPr>
          <w:sz w:val="24"/>
          <w:szCs w:val="24"/>
          <w:u w:val="single"/>
        </w:rPr>
      </w:pPr>
      <w:r w:rsidRPr="00A92CB2">
        <w:rPr>
          <w:rFonts w:ascii="Times New Roman" w:hAnsi="Times New Roman"/>
          <w:b/>
          <w:color w:val="000000"/>
          <w:sz w:val="24"/>
          <w:szCs w:val="24"/>
          <w:u w:val="single"/>
        </w:rPr>
        <w:t>Планируемые результаты освоения программы по русскому языку на уровне среднего общего образования</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1) гражданскоговоспитания:</w:t>
      </w:r>
    </w:p>
    <w:p w:rsidR="00A55D3C" w:rsidRPr="00A55D3C" w:rsidRDefault="00A55D3C" w:rsidP="004A4BBC">
      <w:pPr>
        <w:numPr>
          <w:ilvl w:val="0"/>
          <w:numId w:val="3"/>
        </w:numPr>
        <w:spacing w:after="0"/>
        <w:ind w:left="0" w:firstLine="709"/>
        <w:jc w:val="both"/>
        <w:rPr>
          <w:sz w:val="24"/>
          <w:szCs w:val="24"/>
        </w:rPr>
      </w:pPr>
      <w:r w:rsidRPr="00A55D3C">
        <w:rPr>
          <w:rFonts w:ascii="Times New Roman" w:hAnsi="Times New Roman"/>
          <w:color w:val="000000"/>
          <w:sz w:val="24"/>
          <w:szCs w:val="24"/>
        </w:rPr>
        <w:t>с</w:t>
      </w:r>
      <w:r w:rsidRPr="00A55D3C">
        <w:rPr>
          <w:rFonts w:ascii="Times New Roman" w:hAnsi="Times New Roman"/>
          <w:color w:val="000000"/>
          <w:spacing w:val="-3"/>
          <w:sz w:val="24"/>
          <w:szCs w:val="24"/>
        </w:rPr>
        <w:t>формированность гражданской позиции обучающегося как активного и ответственного члена российского общества;</w:t>
      </w:r>
    </w:p>
    <w:p w:rsidR="00A55D3C" w:rsidRPr="00A55D3C" w:rsidRDefault="00A55D3C" w:rsidP="004A4BBC">
      <w:pPr>
        <w:numPr>
          <w:ilvl w:val="0"/>
          <w:numId w:val="3"/>
        </w:numPr>
        <w:spacing w:after="0"/>
        <w:ind w:left="0" w:firstLine="709"/>
        <w:jc w:val="both"/>
        <w:rPr>
          <w:sz w:val="24"/>
          <w:szCs w:val="24"/>
        </w:rPr>
      </w:pPr>
      <w:r w:rsidRPr="00A55D3C">
        <w:rPr>
          <w:rFonts w:ascii="Times New Roman" w:hAnsi="Times New Roman"/>
          <w:color w:val="000000"/>
          <w:sz w:val="24"/>
          <w:szCs w:val="24"/>
        </w:rPr>
        <w:t>осознание своих конституционных прав и обязанностей, уважение закона и правопорядка;</w:t>
      </w:r>
    </w:p>
    <w:p w:rsidR="00A55D3C" w:rsidRPr="00A55D3C" w:rsidRDefault="00A55D3C" w:rsidP="004A4BBC">
      <w:pPr>
        <w:numPr>
          <w:ilvl w:val="0"/>
          <w:numId w:val="3"/>
        </w:numPr>
        <w:spacing w:after="0"/>
        <w:ind w:left="0" w:firstLine="709"/>
        <w:jc w:val="both"/>
        <w:rPr>
          <w:sz w:val="24"/>
          <w:szCs w:val="24"/>
        </w:rPr>
      </w:pPr>
      <w:r w:rsidRPr="00A55D3C">
        <w:rPr>
          <w:rFonts w:ascii="Times New Roman" w:hAnsi="Times New Roman"/>
          <w:color w:val="000000"/>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55D3C" w:rsidRPr="00A55D3C" w:rsidRDefault="00A55D3C" w:rsidP="004A4BBC">
      <w:pPr>
        <w:numPr>
          <w:ilvl w:val="0"/>
          <w:numId w:val="3"/>
        </w:numPr>
        <w:spacing w:after="0"/>
        <w:ind w:left="0" w:firstLine="709"/>
        <w:jc w:val="both"/>
        <w:rPr>
          <w:sz w:val="24"/>
          <w:szCs w:val="24"/>
        </w:rPr>
      </w:pPr>
      <w:r w:rsidRPr="00A55D3C">
        <w:rPr>
          <w:rFonts w:ascii="Times New Roman" w:hAnsi="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D3C" w:rsidRPr="00A55D3C" w:rsidRDefault="00A55D3C" w:rsidP="004A4BBC">
      <w:pPr>
        <w:numPr>
          <w:ilvl w:val="0"/>
          <w:numId w:val="3"/>
        </w:numPr>
        <w:spacing w:after="0"/>
        <w:ind w:left="0" w:firstLine="709"/>
        <w:jc w:val="both"/>
        <w:rPr>
          <w:sz w:val="24"/>
          <w:szCs w:val="24"/>
        </w:rPr>
      </w:pPr>
      <w:r w:rsidRPr="00A55D3C">
        <w:rPr>
          <w:rFonts w:ascii="Times New Roman" w:hAnsi="Times New Roman"/>
          <w:color w:val="000000"/>
          <w:sz w:val="24"/>
          <w:szCs w:val="24"/>
        </w:rPr>
        <w:lastRenderedPageBreak/>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55D3C" w:rsidRPr="00A55D3C" w:rsidRDefault="00A55D3C" w:rsidP="004A4BBC">
      <w:pPr>
        <w:numPr>
          <w:ilvl w:val="0"/>
          <w:numId w:val="3"/>
        </w:numPr>
        <w:spacing w:after="0"/>
        <w:ind w:left="0" w:firstLine="709"/>
        <w:jc w:val="both"/>
        <w:rPr>
          <w:sz w:val="24"/>
          <w:szCs w:val="24"/>
        </w:rPr>
      </w:pPr>
      <w:r w:rsidRPr="00A55D3C">
        <w:rPr>
          <w:rFonts w:ascii="Times New Roman" w:hAnsi="Times New Roman"/>
          <w:color w:val="000000"/>
          <w:sz w:val="24"/>
          <w:szCs w:val="24"/>
        </w:rPr>
        <w:t>умение взаимодействовать с социальными институтами в соответствии с их функциями и назначением;</w:t>
      </w:r>
    </w:p>
    <w:p w:rsidR="00A55D3C" w:rsidRPr="00A55D3C" w:rsidRDefault="00A55D3C" w:rsidP="004A4BBC">
      <w:pPr>
        <w:numPr>
          <w:ilvl w:val="0"/>
          <w:numId w:val="3"/>
        </w:numPr>
        <w:spacing w:after="0"/>
        <w:ind w:left="0" w:firstLine="709"/>
        <w:jc w:val="both"/>
        <w:rPr>
          <w:sz w:val="24"/>
          <w:szCs w:val="24"/>
        </w:rPr>
      </w:pPr>
      <w:r w:rsidRPr="00A55D3C">
        <w:rPr>
          <w:rFonts w:ascii="Times New Roman" w:hAnsi="Times New Roman"/>
          <w:color w:val="000000"/>
          <w:sz w:val="24"/>
          <w:szCs w:val="24"/>
        </w:rPr>
        <w:t>готовность к гуманитарной и волонтёрской деятельности.</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2) патриотическоговоспитания:</w:t>
      </w:r>
    </w:p>
    <w:p w:rsidR="00A55D3C" w:rsidRPr="00A55D3C" w:rsidRDefault="00A55D3C" w:rsidP="004A4BBC">
      <w:pPr>
        <w:numPr>
          <w:ilvl w:val="0"/>
          <w:numId w:val="4"/>
        </w:numPr>
        <w:spacing w:after="0"/>
        <w:ind w:left="0" w:firstLine="709"/>
        <w:jc w:val="both"/>
        <w:rPr>
          <w:sz w:val="24"/>
          <w:szCs w:val="24"/>
        </w:rPr>
      </w:pPr>
      <w:r w:rsidRPr="00A55D3C">
        <w:rPr>
          <w:rFonts w:ascii="Times New Roman" w:hAnsi="Times New Roman"/>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D3C" w:rsidRPr="00A55D3C" w:rsidRDefault="00A55D3C" w:rsidP="004A4BBC">
      <w:pPr>
        <w:numPr>
          <w:ilvl w:val="0"/>
          <w:numId w:val="4"/>
        </w:numPr>
        <w:spacing w:after="0"/>
        <w:ind w:left="0" w:firstLine="709"/>
        <w:jc w:val="both"/>
        <w:rPr>
          <w:sz w:val="24"/>
          <w:szCs w:val="24"/>
        </w:rPr>
      </w:pPr>
      <w:r w:rsidRPr="00A55D3C">
        <w:rPr>
          <w:rFonts w:ascii="Times New Roman" w:hAnsi="Times New Roman"/>
          <w:color w:val="000000"/>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55D3C" w:rsidRPr="00A55D3C" w:rsidRDefault="00A55D3C" w:rsidP="004A4BBC">
      <w:pPr>
        <w:numPr>
          <w:ilvl w:val="0"/>
          <w:numId w:val="4"/>
        </w:numPr>
        <w:spacing w:after="0"/>
        <w:ind w:left="0" w:firstLine="709"/>
        <w:jc w:val="both"/>
        <w:rPr>
          <w:sz w:val="24"/>
          <w:szCs w:val="24"/>
        </w:rPr>
      </w:pPr>
      <w:r w:rsidRPr="00A55D3C">
        <w:rPr>
          <w:rFonts w:ascii="Times New Roman" w:hAnsi="Times New Roman"/>
          <w:color w:val="000000"/>
          <w:sz w:val="24"/>
          <w:szCs w:val="24"/>
        </w:rPr>
        <w:t>идейная убеждённость, готовность к служению Отечеству и его защите, ответственность за его судьбу.</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3) духовно-нравственноговоспитания:</w:t>
      </w:r>
    </w:p>
    <w:p w:rsidR="00A55D3C" w:rsidRPr="00A55D3C" w:rsidRDefault="00A55D3C" w:rsidP="004A4BBC">
      <w:pPr>
        <w:numPr>
          <w:ilvl w:val="0"/>
          <w:numId w:val="5"/>
        </w:numPr>
        <w:spacing w:after="0"/>
        <w:ind w:left="0" w:firstLine="709"/>
        <w:jc w:val="both"/>
        <w:rPr>
          <w:sz w:val="24"/>
          <w:szCs w:val="24"/>
        </w:rPr>
      </w:pPr>
      <w:r w:rsidRPr="00A55D3C">
        <w:rPr>
          <w:rFonts w:ascii="Times New Roman" w:hAnsi="Times New Roman"/>
          <w:color w:val="000000"/>
          <w:sz w:val="24"/>
          <w:szCs w:val="24"/>
        </w:rPr>
        <w:t>осознание духовных ценностей российского народа;</w:t>
      </w:r>
    </w:p>
    <w:p w:rsidR="00A55D3C" w:rsidRPr="00A55D3C" w:rsidRDefault="00A55D3C" w:rsidP="004A4BBC">
      <w:pPr>
        <w:numPr>
          <w:ilvl w:val="0"/>
          <w:numId w:val="5"/>
        </w:numPr>
        <w:spacing w:after="0"/>
        <w:ind w:left="0" w:firstLine="709"/>
        <w:jc w:val="both"/>
        <w:rPr>
          <w:sz w:val="24"/>
          <w:szCs w:val="24"/>
        </w:rPr>
      </w:pPr>
      <w:r w:rsidRPr="00A55D3C">
        <w:rPr>
          <w:rFonts w:ascii="Times New Roman" w:hAnsi="Times New Roman"/>
          <w:color w:val="000000"/>
          <w:sz w:val="24"/>
          <w:szCs w:val="24"/>
        </w:rPr>
        <w:t>сформированность нравственного сознания, норм этичного поведения;</w:t>
      </w:r>
    </w:p>
    <w:p w:rsidR="00A55D3C" w:rsidRPr="00A55D3C" w:rsidRDefault="00A55D3C" w:rsidP="004A4BBC">
      <w:pPr>
        <w:numPr>
          <w:ilvl w:val="0"/>
          <w:numId w:val="5"/>
        </w:numPr>
        <w:spacing w:after="0"/>
        <w:ind w:left="0" w:firstLine="709"/>
        <w:jc w:val="both"/>
        <w:rPr>
          <w:sz w:val="24"/>
          <w:szCs w:val="24"/>
        </w:rPr>
      </w:pPr>
      <w:r w:rsidRPr="00A55D3C">
        <w:rPr>
          <w:rFonts w:ascii="Times New Roman" w:hAnsi="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A55D3C" w:rsidRPr="00A55D3C" w:rsidRDefault="00A55D3C" w:rsidP="004A4BBC">
      <w:pPr>
        <w:numPr>
          <w:ilvl w:val="0"/>
          <w:numId w:val="5"/>
        </w:numPr>
        <w:spacing w:after="0"/>
        <w:ind w:left="0" w:firstLine="709"/>
        <w:jc w:val="both"/>
        <w:rPr>
          <w:sz w:val="24"/>
          <w:szCs w:val="24"/>
        </w:rPr>
      </w:pPr>
      <w:r w:rsidRPr="00A55D3C">
        <w:rPr>
          <w:rFonts w:ascii="Times New Roman" w:hAnsi="Times New Roman"/>
          <w:color w:val="000000"/>
          <w:sz w:val="24"/>
          <w:szCs w:val="24"/>
        </w:rPr>
        <w:t>осознание личного вклада в построение устойчивого будущего;</w:t>
      </w:r>
    </w:p>
    <w:p w:rsidR="00A55D3C" w:rsidRPr="00A55D3C" w:rsidRDefault="00A55D3C" w:rsidP="004A4BBC">
      <w:pPr>
        <w:numPr>
          <w:ilvl w:val="0"/>
          <w:numId w:val="5"/>
        </w:numPr>
        <w:spacing w:after="0"/>
        <w:ind w:left="0" w:firstLine="709"/>
        <w:jc w:val="both"/>
        <w:rPr>
          <w:sz w:val="24"/>
          <w:szCs w:val="24"/>
        </w:rPr>
      </w:pPr>
      <w:r w:rsidRPr="00A55D3C">
        <w:rPr>
          <w:rFonts w:ascii="Times New Roman" w:hAnsi="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4) эстетическоговоспитания:</w:t>
      </w:r>
    </w:p>
    <w:p w:rsidR="00A55D3C" w:rsidRPr="00A55D3C" w:rsidRDefault="00A55D3C" w:rsidP="004A4BBC">
      <w:pPr>
        <w:numPr>
          <w:ilvl w:val="0"/>
          <w:numId w:val="6"/>
        </w:numPr>
        <w:spacing w:after="0"/>
        <w:ind w:left="0" w:firstLine="709"/>
        <w:jc w:val="both"/>
        <w:rPr>
          <w:sz w:val="24"/>
          <w:szCs w:val="24"/>
        </w:rPr>
      </w:pPr>
      <w:r w:rsidRPr="00A55D3C">
        <w:rPr>
          <w:rFonts w:ascii="Times New Roman" w:hAnsi="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A55D3C" w:rsidRPr="00A55D3C" w:rsidRDefault="00A55D3C" w:rsidP="004A4BBC">
      <w:pPr>
        <w:numPr>
          <w:ilvl w:val="0"/>
          <w:numId w:val="6"/>
        </w:numPr>
        <w:spacing w:after="0"/>
        <w:ind w:left="0" w:firstLine="709"/>
        <w:jc w:val="both"/>
        <w:rPr>
          <w:sz w:val="24"/>
          <w:szCs w:val="24"/>
        </w:rPr>
      </w:pPr>
      <w:r w:rsidRPr="00A55D3C">
        <w:rPr>
          <w:rFonts w:ascii="Times New Roman" w:hAnsi="Times New Roman"/>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D3C" w:rsidRPr="00A55D3C" w:rsidRDefault="00A55D3C" w:rsidP="004A4BBC">
      <w:pPr>
        <w:numPr>
          <w:ilvl w:val="0"/>
          <w:numId w:val="6"/>
        </w:numPr>
        <w:spacing w:after="0"/>
        <w:ind w:left="0" w:firstLine="709"/>
        <w:jc w:val="both"/>
        <w:rPr>
          <w:sz w:val="24"/>
          <w:szCs w:val="24"/>
        </w:rPr>
      </w:pPr>
      <w:r w:rsidRPr="00A55D3C">
        <w:rPr>
          <w:rFonts w:ascii="Times New Roman" w:hAnsi="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D3C" w:rsidRPr="00A55D3C" w:rsidRDefault="00A55D3C" w:rsidP="004A4BBC">
      <w:pPr>
        <w:numPr>
          <w:ilvl w:val="0"/>
          <w:numId w:val="6"/>
        </w:numPr>
        <w:spacing w:after="0"/>
        <w:ind w:left="0" w:firstLine="709"/>
        <w:jc w:val="both"/>
        <w:rPr>
          <w:sz w:val="24"/>
          <w:szCs w:val="24"/>
        </w:rPr>
      </w:pPr>
      <w:r w:rsidRPr="00A55D3C">
        <w:rPr>
          <w:rFonts w:ascii="Times New Roman" w:hAnsi="Times New Roman"/>
          <w:color w:val="000000"/>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5) физическоговоспитания:</w:t>
      </w:r>
    </w:p>
    <w:p w:rsidR="00A55D3C" w:rsidRPr="00A55D3C" w:rsidRDefault="00A55D3C" w:rsidP="004A4BBC">
      <w:pPr>
        <w:numPr>
          <w:ilvl w:val="0"/>
          <w:numId w:val="7"/>
        </w:numPr>
        <w:spacing w:after="0"/>
        <w:ind w:left="0" w:firstLine="709"/>
        <w:jc w:val="both"/>
        <w:rPr>
          <w:sz w:val="24"/>
          <w:szCs w:val="24"/>
        </w:rPr>
      </w:pPr>
      <w:r w:rsidRPr="00A55D3C">
        <w:rPr>
          <w:rFonts w:ascii="Times New Roman" w:hAnsi="Times New Roman"/>
          <w:color w:val="000000"/>
          <w:sz w:val="24"/>
          <w:szCs w:val="24"/>
        </w:rPr>
        <w:t>сформированность здорового и безопасного образа жизни, ответственного отношения к своему здоровью;</w:t>
      </w:r>
    </w:p>
    <w:p w:rsidR="00A55D3C" w:rsidRPr="00A55D3C" w:rsidRDefault="00A55D3C" w:rsidP="004A4BBC">
      <w:pPr>
        <w:numPr>
          <w:ilvl w:val="0"/>
          <w:numId w:val="7"/>
        </w:numPr>
        <w:spacing w:after="0"/>
        <w:ind w:left="0" w:firstLine="709"/>
        <w:jc w:val="both"/>
        <w:rPr>
          <w:sz w:val="24"/>
          <w:szCs w:val="24"/>
        </w:rPr>
      </w:pPr>
      <w:r w:rsidRPr="00A55D3C">
        <w:rPr>
          <w:rFonts w:ascii="Times New Roman" w:hAnsi="Times New Roman"/>
          <w:color w:val="000000"/>
          <w:sz w:val="24"/>
          <w:szCs w:val="24"/>
        </w:rPr>
        <w:t>потребность в физическом совершенствовании, занятиях спортивно-оздоровительной деятельностью;</w:t>
      </w:r>
    </w:p>
    <w:p w:rsidR="00A55D3C" w:rsidRPr="00A55D3C" w:rsidRDefault="00A55D3C" w:rsidP="004A4BBC">
      <w:pPr>
        <w:numPr>
          <w:ilvl w:val="0"/>
          <w:numId w:val="7"/>
        </w:numPr>
        <w:spacing w:after="0"/>
        <w:ind w:left="0" w:firstLine="709"/>
        <w:jc w:val="both"/>
        <w:rPr>
          <w:sz w:val="24"/>
          <w:szCs w:val="24"/>
        </w:rPr>
      </w:pPr>
      <w:r w:rsidRPr="00A55D3C">
        <w:rPr>
          <w:rFonts w:ascii="Times New Roman" w:hAnsi="Times New Roman"/>
          <w:color w:val="000000"/>
          <w:sz w:val="24"/>
          <w:szCs w:val="24"/>
        </w:rPr>
        <w:t>активное неприятие вредных привычек и иных форм причинения вреда физическому и психическому здоровью.</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lastRenderedPageBreak/>
        <w:t>6) трудовоговоспитания:</w:t>
      </w:r>
    </w:p>
    <w:p w:rsidR="00A55D3C" w:rsidRPr="00A55D3C" w:rsidRDefault="00A55D3C" w:rsidP="004A4BBC">
      <w:pPr>
        <w:numPr>
          <w:ilvl w:val="0"/>
          <w:numId w:val="8"/>
        </w:numPr>
        <w:spacing w:after="0"/>
        <w:ind w:left="0" w:firstLine="709"/>
        <w:jc w:val="both"/>
        <w:rPr>
          <w:sz w:val="24"/>
          <w:szCs w:val="24"/>
        </w:rPr>
      </w:pPr>
      <w:r w:rsidRPr="00A55D3C">
        <w:rPr>
          <w:rFonts w:ascii="Times New Roman" w:hAnsi="Times New Roman"/>
          <w:color w:val="000000"/>
          <w:sz w:val="24"/>
          <w:szCs w:val="24"/>
        </w:rPr>
        <w:t>готовность к труду, осознание ценности мастерства, трудолюбие;</w:t>
      </w:r>
    </w:p>
    <w:p w:rsidR="00A55D3C" w:rsidRPr="00A55D3C" w:rsidRDefault="00A55D3C" w:rsidP="004A4BBC">
      <w:pPr>
        <w:numPr>
          <w:ilvl w:val="0"/>
          <w:numId w:val="8"/>
        </w:numPr>
        <w:spacing w:after="0"/>
        <w:ind w:left="0" w:firstLine="709"/>
        <w:jc w:val="both"/>
        <w:rPr>
          <w:sz w:val="24"/>
          <w:szCs w:val="24"/>
        </w:rPr>
      </w:pPr>
      <w:r w:rsidRPr="00A55D3C">
        <w:rPr>
          <w:rFonts w:ascii="Times New Roman" w:hAnsi="Times New Roman"/>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55D3C" w:rsidRPr="00A55D3C" w:rsidRDefault="00A55D3C" w:rsidP="004A4BBC">
      <w:pPr>
        <w:numPr>
          <w:ilvl w:val="0"/>
          <w:numId w:val="8"/>
        </w:numPr>
        <w:spacing w:after="0"/>
        <w:ind w:left="0" w:firstLine="709"/>
        <w:jc w:val="both"/>
        <w:rPr>
          <w:sz w:val="24"/>
          <w:szCs w:val="24"/>
        </w:rPr>
      </w:pPr>
      <w:r w:rsidRPr="00A55D3C">
        <w:rPr>
          <w:rFonts w:ascii="Times New Roman" w:hAnsi="Times New Roman"/>
          <w:color w:val="000000"/>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55D3C" w:rsidRPr="00A55D3C" w:rsidRDefault="00A55D3C" w:rsidP="004A4BBC">
      <w:pPr>
        <w:numPr>
          <w:ilvl w:val="0"/>
          <w:numId w:val="8"/>
        </w:numPr>
        <w:spacing w:after="0"/>
        <w:ind w:left="0" w:firstLine="709"/>
        <w:jc w:val="both"/>
        <w:rPr>
          <w:sz w:val="24"/>
          <w:szCs w:val="24"/>
        </w:rPr>
      </w:pPr>
      <w:r w:rsidRPr="00A55D3C">
        <w:rPr>
          <w:rFonts w:ascii="Times New Roman" w:hAnsi="Times New Roman"/>
          <w:color w:val="000000"/>
          <w:sz w:val="24"/>
          <w:szCs w:val="24"/>
        </w:rPr>
        <w:t>готовность и способность к образованию и самообразованию на протяжении всей жизни.</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7) экологическоговоспитания:</w:t>
      </w:r>
    </w:p>
    <w:p w:rsidR="00A55D3C" w:rsidRPr="00A55D3C" w:rsidRDefault="00A55D3C" w:rsidP="004A4BBC">
      <w:pPr>
        <w:numPr>
          <w:ilvl w:val="0"/>
          <w:numId w:val="9"/>
        </w:numPr>
        <w:spacing w:after="0"/>
        <w:ind w:left="0" w:firstLine="709"/>
        <w:jc w:val="both"/>
        <w:rPr>
          <w:sz w:val="24"/>
          <w:szCs w:val="24"/>
        </w:rPr>
      </w:pPr>
      <w:r w:rsidRPr="00A55D3C">
        <w:rPr>
          <w:rFonts w:ascii="Times New Roman" w:hAnsi="Times New Roman"/>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D3C" w:rsidRPr="00A55D3C" w:rsidRDefault="00A55D3C" w:rsidP="004A4BBC">
      <w:pPr>
        <w:numPr>
          <w:ilvl w:val="0"/>
          <w:numId w:val="9"/>
        </w:numPr>
        <w:spacing w:after="0"/>
        <w:ind w:left="0" w:firstLine="709"/>
        <w:jc w:val="both"/>
        <w:rPr>
          <w:sz w:val="24"/>
          <w:szCs w:val="24"/>
        </w:rPr>
      </w:pPr>
      <w:r w:rsidRPr="00A55D3C">
        <w:rPr>
          <w:rFonts w:ascii="Times New Roman" w:hAnsi="Times New Roman"/>
          <w:color w:val="000000"/>
          <w:sz w:val="24"/>
          <w:szCs w:val="24"/>
        </w:rPr>
        <w:t>планирование и осуществление действий в окружающей среде на основе знания целей устойчивого развития человечества;</w:t>
      </w:r>
    </w:p>
    <w:p w:rsidR="00A55D3C" w:rsidRPr="00A55D3C" w:rsidRDefault="00A55D3C" w:rsidP="004A4BBC">
      <w:pPr>
        <w:numPr>
          <w:ilvl w:val="0"/>
          <w:numId w:val="9"/>
        </w:numPr>
        <w:spacing w:after="0"/>
        <w:ind w:left="0" w:firstLine="709"/>
        <w:jc w:val="both"/>
        <w:rPr>
          <w:sz w:val="24"/>
          <w:szCs w:val="24"/>
        </w:rPr>
      </w:pPr>
      <w:r w:rsidRPr="00A55D3C">
        <w:rPr>
          <w:rFonts w:ascii="Times New Roman" w:hAnsi="Times New Roman"/>
          <w:color w:val="000000"/>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55D3C" w:rsidRPr="00A55D3C" w:rsidRDefault="00A55D3C" w:rsidP="004A4BBC">
      <w:pPr>
        <w:numPr>
          <w:ilvl w:val="0"/>
          <w:numId w:val="9"/>
        </w:numPr>
        <w:spacing w:after="0"/>
        <w:ind w:left="0" w:firstLine="709"/>
        <w:jc w:val="both"/>
        <w:rPr>
          <w:sz w:val="24"/>
          <w:szCs w:val="24"/>
        </w:rPr>
      </w:pPr>
      <w:r w:rsidRPr="00A55D3C">
        <w:rPr>
          <w:rFonts w:ascii="Times New Roman" w:hAnsi="Times New Roman"/>
          <w:color w:val="000000"/>
          <w:sz w:val="24"/>
          <w:szCs w:val="24"/>
        </w:rPr>
        <w:t>расширение опыта деятельности экологической направленности.</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8) ценностинаучногопознания:</w:t>
      </w:r>
    </w:p>
    <w:p w:rsidR="00A55D3C" w:rsidRPr="00A55D3C" w:rsidRDefault="00A55D3C" w:rsidP="004A4BBC">
      <w:pPr>
        <w:numPr>
          <w:ilvl w:val="0"/>
          <w:numId w:val="10"/>
        </w:numPr>
        <w:spacing w:after="0"/>
        <w:ind w:left="0" w:firstLine="709"/>
        <w:jc w:val="both"/>
        <w:rPr>
          <w:sz w:val="24"/>
          <w:szCs w:val="24"/>
        </w:rPr>
      </w:pPr>
      <w:r w:rsidRPr="00A55D3C">
        <w:rPr>
          <w:rFonts w:ascii="Times New Roman" w:hAnsi="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D3C" w:rsidRPr="00A55D3C" w:rsidRDefault="00A55D3C" w:rsidP="004A4BBC">
      <w:pPr>
        <w:numPr>
          <w:ilvl w:val="0"/>
          <w:numId w:val="10"/>
        </w:numPr>
        <w:spacing w:after="0"/>
        <w:ind w:left="0" w:firstLine="709"/>
        <w:jc w:val="both"/>
        <w:rPr>
          <w:sz w:val="24"/>
          <w:szCs w:val="24"/>
        </w:rPr>
      </w:pPr>
      <w:r w:rsidRPr="00A55D3C">
        <w:rPr>
          <w:rFonts w:ascii="Times New Roman" w:hAnsi="Times New Roman"/>
          <w:color w:val="000000"/>
          <w:sz w:val="24"/>
          <w:szCs w:val="24"/>
        </w:rPr>
        <w:t>совершенствование языковой и читательской культуры как средства взаимодействия между людьми и познания мира;</w:t>
      </w:r>
    </w:p>
    <w:p w:rsidR="00A55D3C" w:rsidRPr="00A55D3C" w:rsidRDefault="00A55D3C" w:rsidP="004A4BBC">
      <w:pPr>
        <w:numPr>
          <w:ilvl w:val="0"/>
          <w:numId w:val="10"/>
        </w:numPr>
        <w:spacing w:after="0"/>
        <w:ind w:left="0" w:firstLine="709"/>
        <w:jc w:val="both"/>
        <w:rPr>
          <w:sz w:val="24"/>
          <w:szCs w:val="24"/>
        </w:rPr>
      </w:pPr>
      <w:r w:rsidRPr="00A55D3C">
        <w:rPr>
          <w:rFonts w:ascii="Times New Roman" w:hAnsi="Times New Roman"/>
          <w:color w:val="000000"/>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A55D3C" w:rsidRPr="00A55D3C" w:rsidRDefault="00A55D3C" w:rsidP="004A4BBC">
      <w:pPr>
        <w:numPr>
          <w:ilvl w:val="0"/>
          <w:numId w:val="11"/>
        </w:numPr>
        <w:spacing w:after="0"/>
        <w:ind w:left="0" w:firstLine="709"/>
        <w:jc w:val="both"/>
        <w:rPr>
          <w:sz w:val="24"/>
          <w:szCs w:val="24"/>
        </w:rPr>
      </w:pPr>
      <w:r w:rsidRPr="00A55D3C">
        <w:rPr>
          <w:rFonts w:ascii="Times New Roman" w:hAnsi="Times New Roman"/>
          <w:color w:val="000000"/>
          <w:sz w:val="24"/>
          <w:szCs w:val="24"/>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A55D3C" w:rsidRPr="00A55D3C" w:rsidRDefault="00A55D3C" w:rsidP="004A4BBC">
      <w:pPr>
        <w:numPr>
          <w:ilvl w:val="0"/>
          <w:numId w:val="11"/>
        </w:numPr>
        <w:spacing w:after="0"/>
        <w:ind w:left="0" w:firstLine="709"/>
        <w:jc w:val="both"/>
        <w:rPr>
          <w:sz w:val="24"/>
          <w:szCs w:val="24"/>
        </w:rPr>
      </w:pPr>
      <w:r w:rsidRPr="00A55D3C">
        <w:rPr>
          <w:rFonts w:ascii="Times New Roman" w:hAnsi="Times New Roman"/>
          <w:color w:val="000000"/>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A55D3C" w:rsidRPr="00A55D3C" w:rsidRDefault="00A55D3C" w:rsidP="004A4BBC">
      <w:pPr>
        <w:numPr>
          <w:ilvl w:val="0"/>
          <w:numId w:val="11"/>
        </w:numPr>
        <w:spacing w:after="0"/>
        <w:ind w:left="0" w:firstLine="709"/>
        <w:jc w:val="both"/>
        <w:rPr>
          <w:sz w:val="24"/>
          <w:szCs w:val="24"/>
        </w:rPr>
      </w:pPr>
      <w:r w:rsidRPr="00A55D3C">
        <w:rPr>
          <w:rFonts w:ascii="Times New Roman" w:hAnsi="Times New Roman"/>
          <w:color w:val="000000"/>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D3C" w:rsidRPr="00A55D3C" w:rsidRDefault="00A55D3C" w:rsidP="004A4BBC">
      <w:pPr>
        <w:numPr>
          <w:ilvl w:val="0"/>
          <w:numId w:val="11"/>
        </w:numPr>
        <w:spacing w:after="0"/>
        <w:ind w:left="0" w:firstLine="709"/>
        <w:jc w:val="both"/>
        <w:rPr>
          <w:sz w:val="24"/>
          <w:szCs w:val="24"/>
        </w:rPr>
      </w:pPr>
      <w:r w:rsidRPr="00A55D3C">
        <w:rPr>
          <w:rFonts w:ascii="Times New Roman" w:hAnsi="Times New Roman"/>
          <w:color w:val="000000"/>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D3C" w:rsidRPr="00A55D3C" w:rsidRDefault="00A55D3C" w:rsidP="004A4BBC">
      <w:pPr>
        <w:numPr>
          <w:ilvl w:val="0"/>
          <w:numId w:val="11"/>
        </w:numPr>
        <w:spacing w:after="0"/>
        <w:ind w:left="0" w:firstLine="709"/>
        <w:jc w:val="both"/>
        <w:rPr>
          <w:sz w:val="24"/>
          <w:szCs w:val="24"/>
        </w:rPr>
      </w:pPr>
      <w:r w:rsidRPr="00A55D3C">
        <w:rPr>
          <w:rFonts w:ascii="Times New Roman" w:hAnsi="Times New Roman"/>
          <w:color w:val="000000"/>
          <w:sz w:val="24"/>
          <w:szCs w:val="24"/>
        </w:rPr>
        <w:lastRenderedPageBreak/>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 xml:space="preserve">У обучающегося будут сформированы следующие </w:t>
      </w:r>
      <w:r w:rsidRPr="00A55D3C">
        <w:rPr>
          <w:rFonts w:ascii="Times New Roman" w:hAnsi="Times New Roman"/>
          <w:b/>
          <w:color w:val="000000"/>
          <w:sz w:val="24"/>
          <w:szCs w:val="24"/>
        </w:rPr>
        <w:t>базовые логические действия</w:t>
      </w:r>
      <w:r w:rsidRPr="00A55D3C">
        <w:rPr>
          <w:rFonts w:ascii="Times New Roman" w:hAnsi="Times New Roman"/>
          <w:color w:val="000000"/>
          <w:sz w:val="24"/>
          <w:szCs w:val="24"/>
        </w:rPr>
        <w:t xml:space="preserve"> как часть познавательных универсальных учебных действий:</w:t>
      </w:r>
    </w:p>
    <w:p w:rsidR="00A55D3C" w:rsidRPr="00A55D3C" w:rsidRDefault="00A55D3C" w:rsidP="004A4BBC">
      <w:pPr>
        <w:numPr>
          <w:ilvl w:val="0"/>
          <w:numId w:val="12"/>
        </w:numPr>
        <w:spacing w:after="0"/>
        <w:ind w:left="0" w:firstLine="709"/>
        <w:jc w:val="both"/>
        <w:rPr>
          <w:sz w:val="24"/>
          <w:szCs w:val="24"/>
        </w:rPr>
      </w:pPr>
      <w:r w:rsidRPr="00A55D3C">
        <w:rPr>
          <w:rFonts w:ascii="Times New Roman" w:hAnsi="Times New Roman"/>
          <w:color w:val="000000"/>
          <w:sz w:val="24"/>
          <w:szCs w:val="24"/>
        </w:rPr>
        <w:t>самостоятельно формулировать и актуализировать проблему, рассматривать её всесторонне;</w:t>
      </w:r>
    </w:p>
    <w:p w:rsidR="00A55D3C" w:rsidRPr="00A55D3C" w:rsidRDefault="00A55D3C" w:rsidP="004A4BBC">
      <w:pPr>
        <w:numPr>
          <w:ilvl w:val="0"/>
          <w:numId w:val="12"/>
        </w:numPr>
        <w:spacing w:after="0"/>
        <w:ind w:left="0" w:firstLine="709"/>
        <w:jc w:val="both"/>
        <w:rPr>
          <w:sz w:val="24"/>
          <w:szCs w:val="24"/>
        </w:rPr>
      </w:pPr>
      <w:r w:rsidRPr="00A55D3C">
        <w:rPr>
          <w:rFonts w:ascii="Times New Roman" w:hAnsi="Times New Roman"/>
          <w:color w:val="000000"/>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A55D3C" w:rsidRPr="00A55D3C" w:rsidRDefault="00A55D3C" w:rsidP="004A4BBC">
      <w:pPr>
        <w:numPr>
          <w:ilvl w:val="0"/>
          <w:numId w:val="12"/>
        </w:numPr>
        <w:spacing w:after="0"/>
        <w:ind w:left="0" w:firstLine="709"/>
        <w:jc w:val="both"/>
        <w:rPr>
          <w:sz w:val="24"/>
          <w:szCs w:val="24"/>
        </w:rPr>
      </w:pPr>
      <w:r w:rsidRPr="00A55D3C">
        <w:rPr>
          <w:rFonts w:ascii="Times New Roman" w:hAnsi="Times New Roman"/>
          <w:color w:val="000000"/>
          <w:sz w:val="24"/>
          <w:szCs w:val="24"/>
        </w:rPr>
        <w:t>определять цели деятельности, задавать параметры и критерии их достижения;</w:t>
      </w:r>
    </w:p>
    <w:p w:rsidR="00A55D3C" w:rsidRPr="00A55D3C" w:rsidRDefault="00A55D3C" w:rsidP="004A4BBC">
      <w:pPr>
        <w:numPr>
          <w:ilvl w:val="0"/>
          <w:numId w:val="12"/>
        </w:numPr>
        <w:spacing w:after="0"/>
        <w:ind w:left="0" w:firstLine="709"/>
        <w:jc w:val="both"/>
        <w:rPr>
          <w:sz w:val="24"/>
          <w:szCs w:val="24"/>
        </w:rPr>
      </w:pPr>
      <w:r w:rsidRPr="00A55D3C">
        <w:rPr>
          <w:rFonts w:ascii="Times New Roman" w:hAnsi="Times New Roman"/>
          <w:color w:val="000000"/>
          <w:sz w:val="24"/>
          <w:szCs w:val="24"/>
        </w:rPr>
        <w:t>выявлять закономерности и противоречия языковых явлений, данных в наблюдении;</w:t>
      </w:r>
    </w:p>
    <w:p w:rsidR="00A55D3C" w:rsidRPr="00A55D3C" w:rsidRDefault="00A55D3C" w:rsidP="004A4BBC">
      <w:pPr>
        <w:numPr>
          <w:ilvl w:val="0"/>
          <w:numId w:val="12"/>
        </w:numPr>
        <w:spacing w:after="0"/>
        <w:ind w:left="0" w:firstLine="709"/>
        <w:jc w:val="both"/>
        <w:rPr>
          <w:sz w:val="24"/>
          <w:szCs w:val="24"/>
        </w:rPr>
      </w:pPr>
      <w:r w:rsidRPr="00A55D3C">
        <w:rPr>
          <w:rFonts w:ascii="Times New Roman" w:hAnsi="Times New Roman"/>
          <w:color w:val="000000"/>
          <w:sz w:val="24"/>
          <w:szCs w:val="24"/>
        </w:rPr>
        <w:t>разрабатывать план решения проблемы с учётом анализа имеющихся материальных и нематериальных ресурсов;</w:t>
      </w:r>
    </w:p>
    <w:p w:rsidR="00A55D3C" w:rsidRPr="00A55D3C" w:rsidRDefault="00A55D3C" w:rsidP="004A4BBC">
      <w:pPr>
        <w:numPr>
          <w:ilvl w:val="0"/>
          <w:numId w:val="12"/>
        </w:numPr>
        <w:spacing w:after="0"/>
        <w:ind w:left="0" w:firstLine="709"/>
        <w:jc w:val="both"/>
        <w:rPr>
          <w:sz w:val="24"/>
          <w:szCs w:val="24"/>
        </w:rPr>
      </w:pPr>
      <w:r w:rsidRPr="00A55D3C">
        <w:rPr>
          <w:rFonts w:ascii="Times New Roman" w:hAnsi="Times New Roman"/>
          <w:color w:val="000000"/>
          <w:sz w:val="24"/>
          <w:szCs w:val="24"/>
        </w:rPr>
        <w:t>вносить коррективы в деятельность, оценивать риски и соответствие результатов целям;</w:t>
      </w:r>
    </w:p>
    <w:p w:rsidR="00A55D3C" w:rsidRPr="00A55D3C" w:rsidRDefault="00A55D3C" w:rsidP="004A4BBC">
      <w:pPr>
        <w:numPr>
          <w:ilvl w:val="0"/>
          <w:numId w:val="12"/>
        </w:numPr>
        <w:spacing w:after="0"/>
        <w:ind w:left="0" w:firstLine="709"/>
        <w:jc w:val="both"/>
        <w:rPr>
          <w:sz w:val="24"/>
          <w:szCs w:val="24"/>
        </w:rPr>
      </w:pPr>
      <w:r w:rsidRPr="00A55D3C">
        <w:rPr>
          <w:rFonts w:ascii="Times New Roman" w:hAnsi="Times New Roman"/>
          <w:color w:val="000000"/>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A55D3C" w:rsidRPr="00A55D3C" w:rsidRDefault="00A55D3C" w:rsidP="004A4BBC">
      <w:pPr>
        <w:numPr>
          <w:ilvl w:val="0"/>
          <w:numId w:val="12"/>
        </w:numPr>
        <w:spacing w:after="0"/>
        <w:ind w:left="0" w:firstLine="709"/>
        <w:jc w:val="both"/>
        <w:rPr>
          <w:sz w:val="24"/>
          <w:szCs w:val="24"/>
        </w:rPr>
      </w:pPr>
      <w:r w:rsidRPr="00A55D3C">
        <w:rPr>
          <w:rFonts w:ascii="Times New Roman" w:hAnsi="Times New Roman"/>
          <w:color w:val="000000"/>
          <w:sz w:val="24"/>
          <w:szCs w:val="24"/>
        </w:rPr>
        <w:t>развивать креативное мышление при решении жизненных проблем с учётом собственного речевого и читательского опыта.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 xml:space="preserve">У обучающегося будут сформированы следующие </w:t>
      </w:r>
      <w:r w:rsidRPr="00A55D3C">
        <w:rPr>
          <w:rFonts w:ascii="Times New Roman" w:hAnsi="Times New Roman"/>
          <w:b/>
          <w:color w:val="000000"/>
          <w:sz w:val="24"/>
          <w:szCs w:val="24"/>
        </w:rPr>
        <w:t>базовые исследовательские действия</w:t>
      </w:r>
      <w:r w:rsidRPr="00A55D3C">
        <w:rPr>
          <w:rFonts w:ascii="Times New Roman" w:hAnsi="Times New Roman"/>
          <w:color w:val="000000"/>
          <w:sz w:val="24"/>
          <w:szCs w:val="24"/>
        </w:rPr>
        <w:t xml:space="preserve"> как часть познавательных универсальных учебных действий:</w:t>
      </w:r>
    </w:p>
    <w:p w:rsidR="00A55D3C" w:rsidRPr="00A55D3C" w:rsidRDefault="00A55D3C" w:rsidP="004A4BBC">
      <w:pPr>
        <w:numPr>
          <w:ilvl w:val="0"/>
          <w:numId w:val="13"/>
        </w:numPr>
        <w:spacing w:after="0"/>
        <w:ind w:left="0" w:firstLine="709"/>
        <w:jc w:val="both"/>
        <w:rPr>
          <w:sz w:val="24"/>
          <w:szCs w:val="24"/>
        </w:rPr>
      </w:pPr>
      <w:r w:rsidRPr="00A55D3C">
        <w:rPr>
          <w:rFonts w:ascii="Times New Roman" w:hAnsi="Times New Roman"/>
          <w:color w:val="000000"/>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A55D3C" w:rsidRPr="00A55D3C" w:rsidRDefault="00A55D3C" w:rsidP="004A4BBC">
      <w:pPr>
        <w:numPr>
          <w:ilvl w:val="0"/>
          <w:numId w:val="13"/>
        </w:numPr>
        <w:spacing w:after="0"/>
        <w:ind w:left="0" w:firstLine="709"/>
        <w:jc w:val="both"/>
        <w:rPr>
          <w:sz w:val="24"/>
          <w:szCs w:val="24"/>
        </w:rPr>
      </w:pPr>
      <w:r w:rsidRPr="00A55D3C">
        <w:rPr>
          <w:rFonts w:ascii="Times New Roman" w:hAnsi="Times New Roman"/>
          <w:color w:val="000000"/>
          <w:sz w:val="24"/>
          <w:szCs w:val="24"/>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A55D3C" w:rsidRPr="00A55D3C" w:rsidRDefault="00A55D3C" w:rsidP="004A4BBC">
      <w:pPr>
        <w:numPr>
          <w:ilvl w:val="0"/>
          <w:numId w:val="13"/>
        </w:numPr>
        <w:spacing w:after="0"/>
        <w:ind w:left="0" w:firstLine="709"/>
        <w:jc w:val="both"/>
        <w:rPr>
          <w:sz w:val="24"/>
          <w:szCs w:val="24"/>
        </w:rPr>
      </w:pPr>
      <w:r w:rsidRPr="00A55D3C">
        <w:rPr>
          <w:rFonts w:ascii="Times New Roman" w:hAnsi="Times New Roman"/>
          <w:color w:val="000000"/>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A55D3C" w:rsidRPr="00A55D3C" w:rsidRDefault="00A55D3C" w:rsidP="004A4BBC">
      <w:pPr>
        <w:numPr>
          <w:ilvl w:val="0"/>
          <w:numId w:val="13"/>
        </w:numPr>
        <w:spacing w:after="0"/>
        <w:ind w:left="0" w:firstLine="709"/>
        <w:jc w:val="both"/>
        <w:rPr>
          <w:sz w:val="24"/>
          <w:szCs w:val="24"/>
        </w:rPr>
      </w:pPr>
      <w:r w:rsidRPr="00A55D3C">
        <w:rPr>
          <w:rFonts w:ascii="Times New Roman" w:hAnsi="Times New Roman"/>
          <w:color w:val="000000"/>
          <w:sz w:val="24"/>
          <w:szCs w:val="24"/>
        </w:rPr>
        <w:t>ставить и формулировать собственные задачи в образовательной деятельности и разнообразных жизненных ситуациях;</w:t>
      </w:r>
    </w:p>
    <w:p w:rsidR="00A55D3C" w:rsidRPr="00A55D3C" w:rsidRDefault="00A55D3C" w:rsidP="004A4BBC">
      <w:pPr>
        <w:numPr>
          <w:ilvl w:val="0"/>
          <w:numId w:val="13"/>
        </w:numPr>
        <w:spacing w:after="0"/>
        <w:ind w:left="0" w:firstLine="709"/>
        <w:jc w:val="both"/>
        <w:rPr>
          <w:sz w:val="24"/>
          <w:szCs w:val="24"/>
        </w:rPr>
      </w:pPr>
      <w:r w:rsidRPr="00A55D3C">
        <w:rPr>
          <w:rFonts w:ascii="Times New Roman" w:hAnsi="Times New Roman"/>
          <w:color w:val="000000"/>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A55D3C" w:rsidRPr="00A55D3C" w:rsidRDefault="00A55D3C" w:rsidP="004A4BBC">
      <w:pPr>
        <w:numPr>
          <w:ilvl w:val="0"/>
          <w:numId w:val="13"/>
        </w:numPr>
        <w:spacing w:after="0"/>
        <w:ind w:left="0" w:firstLine="709"/>
        <w:jc w:val="both"/>
        <w:rPr>
          <w:sz w:val="24"/>
          <w:szCs w:val="24"/>
        </w:rPr>
      </w:pPr>
      <w:r w:rsidRPr="00A55D3C">
        <w:rPr>
          <w:rFonts w:ascii="Times New Roman" w:hAnsi="Times New Roman"/>
          <w:color w:val="000000"/>
          <w:sz w:val="24"/>
          <w:szCs w:val="24"/>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D3C" w:rsidRPr="00A55D3C" w:rsidRDefault="00A55D3C" w:rsidP="004A4BBC">
      <w:pPr>
        <w:numPr>
          <w:ilvl w:val="0"/>
          <w:numId w:val="13"/>
        </w:numPr>
        <w:spacing w:after="0"/>
        <w:ind w:left="0" w:firstLine="709"/>
        <w:jc w:val="both"/>
        <w:rPr>
          <w:sz w:val="24"/>
          <w:szCs w:val="24"/>
        </w:rPr>
      </w:pPr>
      <w:r w:rsidRPr="00A55D3C">
        <w:rPr>
          <w:rFonts w:ascii="Times New Roman" w:hAnsi="Times New Roman"/>
          <w:color w:val="000000"/>
          <w:sz w:val="24"/>
          <w:szCs w:val="24"/>
        </w:rPr>
        <w:t>давать оценку новым ситуациям, приобретённому опыту;</w:t>
      </w:r>
    </w:p>
    <w:p w:rsidR="00A55D3C" w:rsidRPr="00A55D3C" w:rsidRDefault="00A55D3C" w:rsidP="004A4BBC">
      <w:pPr>
        <w:numPr>
          <w:ilvl w:val="0"/>
          <w:numId w:val="13"/>
        </w:numPr>
        <w:spacing w:after="0"/>
        <w:ind w:left="0" w:firstLine="709"/>
        <w:jc w:val="both"/>
        <w:rPr>
          <w:sz w:val="24"/>
          <w:szCs w:val="24"/>
        </w:rPr>
      </w:pPr>
      <w:r w:rsidRPr="00A55D3C">
        <w:rPr>
          <w:rFonts w:ascii="Times New Roman" w:hAnsi="Times New Roman"/>
          <w:color w:val="000000"/>
          <w:sz w:val="24"/>
          <w:szCs w:val="24"/>
        </w:rPr>
        <w:t>уметь интегрировать знания из разных предметных областей;</w:t>
      </w:r>
    </w:p>
    <w:p w:rsidR="00A55D3C" w:rsidRPr="00A55D3C" w:rsidRDefault="00A55D3C" w:rsidP="004A4BBC">
      <w:pPr>
        <w:numPr>
          <w:ilvl w:val="0"/>
          <w:numId w:val="13"/>
        </w:numPr>
        <w:spacing w:after="0"/>
        <w:ind w:left="0" w:firstLine="709"/>
        <w:jc w:val="both"/>
        <w:rPr>
          <w:sz w:val="24"/>
          <w:szCs w:val="24"/>
        </w:rPr>
      </w:pPr>
      <w:r w:rsidRPr="00A55D3C">
        <w:rPr>
          <w:rFonts w:ascii="Times New Roman" w:hAnsi="Times New Roman"/>
          <w:color w:val="000000"/>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A55D3C" w:rsidRPr="00A55D3C" w:rsidRDefault="00A55D3C" w:rsidP="004A4BBC">
      <w:pPr>
        <w:numPr>
          <w:ilvl w:val="0"/>
          <w:numId w:val="13"/>
        </w:numPr>
        <w:spacing w:after="0"/>
        <w:ind w:left="0" w:firstLine="709"/>
        <w:jc w:val="both"/>
        <w:rPr>
          <w:sz w:val="24"/>
          <w:szCs w:val="24"/>
        </w:rPr>
      </w:pPr>
      <w:r w:rsidRPr="00A55D3C">
        <w:rPr>
          <w:rFonts w:ascii="Times New Roman" w:hAnsi="Times New Roman"/>
          <w:color w:val="000000"/>
          <w:sz w:val="24"/>
          <w:szCs w:val="24"/>
        </w:rPr>
        <w:t>выдвигать новые идеи, оригинальные подходы, предлагать альтернативные способы решения проблем.</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 xml:space="preserve">У обучающегося будут сформированы следующие </w:t>
      </w:r>
      <w:r w:rsidRPr="00A55D3C">
        <w:rPr>
          <w:rFonts w:ascii="Times New Roman" w:hAnsi="Times New Roman"/>
          <w:b/>
          <w:color w:val="000000"/>
          <w:sz w:val="24"/>
          <w:szCs w:val="24"/>
        </w:rPr>
        <w:t>умения работать с информацией</w:t>
      </w:r>
      <w:r w:rsidRPr="00A55D3C">
        <w:rPr>
          <w:rFonts w:ascii="Times New Roman" w:hAnsi="Times New Roman"/>
          <w:color w:val="000000"/>
          <w:sz w:val="24"/>
          <w:szCs w:val="24"/>
        </w:rPr>
        <w:t xml:space="preserve"> как часть познавательных универсальных учебных действий:</w:t>
      </w:r>
    </w:p>
    <w:p w:rsidR="00A55D3C" w:rsidRPr="00A55D3C" w:rsidRDefault="00A55D3C" w:rsidP="004A4BBC">
      <w:pPr>
        <w:numPr>
          <w:ilvl w:val="0"/>
          <w:numId w:val="14"/>
        </w:numPr>
        <w:spacing w:after="0"/>
        <w:ind w:left="0" w:firstLine="709"/>
        <w:jc w:val="both"/>
        <w:rPr>
          <w:sz w:val="24"/>
          <w:szCs w:val="24"/>
        </w:rPr>
      </w:pPr>
      <w:r w:rsidRPr="00A55D3C">
        <w:rPr>
          <w:rFonts w:ascii="Times New Roman" w:hAnsi="Times New Roman"/>
          <w:color w:val="000000"/>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D3C" w:rsidRPr="00A55D3C" w:rsidRDefault="00A55D3C" w:rsidP="004A4BBC">
      <w:pPr>
        <w:numPr>
          <w:ilvl w:val="0"/>
          <w:numId w:val="14"/>
        </w:numPr>
        <w:spacing w:after="0"/>
        <w:ind w:left="0" w:firstLine="709"/>
        <w:jc w:val="both"/>
        <w:rPr>
          <w:sz w:val="24"/>
          <w:szCs w:val="24"/>
        </w:rPr>
      </w:pPr>
      <w:r w:rsidRPr="00A55D3C">
        <w:rPr>
          <w:rFonts w:ascii="Times New Roman" w:hAnsi="Times New Roman"/>
          <w:color w:val="000000"/>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A55D3C" w:rsidRPr="00A55D3C" w:rsidRDefault="00A55D3C" w:rsidP="004A4BBC">
      <w:pPr>
        <w:numPr>
          <w:ilvl w:val="0"/>
          <w:numId w:val="14"/>
        </w:numPr>
        <w:spacing w:after="0"/>
        <w:ind w:left="0" w:firstLine="709"/>
        <w:jc w:val="both"/>
        <w:rPr>
          <w:sz w:val="24"/>
          <w:szCs w:val="24"/>
        </w:rPr>
      </w:pPr>
      <w:r w:rsidRPr="00A55D3C">
        <w:rPr>
          <w:rFonts w:ascii="Times New Roman" w:hAnsi="Times New Roman"/>
          <w:color w:val="000000"/>
          <w:sz w:val="24"/>
          <w:szCs w:val="24"/>
        </w:rPr>
        <w:t>оценивать достоверность, легитимность информации, её соответствие правовым и морально-этическим нормам;</w:t>
      </w:r>
    </w:p>
    <w:p w:rsidR="00A55D3C" w:rsidRPr="00A55D3C" w:rsidRDefault="00A55D3C" w:rsidP="004A4BBC">
      <w:pPr>
        <w:numPr>
          <w:ilvl w:val="0"/>
          <w:numId w:val="14"/>
        </w:numPr>
        <w:spacing w:after="0"/>
        <w:ind w:left="0" w:firstLine="709"/>
        <w:jc w:val="both"/>
        <w:rPr>
          <w:sz w:val="24"/>
          <w:szCs w:val="24"/>
        </w:rPr>
      </w:pPr>
      <w:r w:rsidRPr="00A55D3C">
        <w:rPr>
          <w:rFonts w:ascii="Times New Roman" w:hAnsi="Times New Roman"/>
          <w:color w:val="000000"/>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D3C" w:rsidRPr="00A55D3C" w:rsidRDefault="00A55D3C" w:rsidP="004A4BBC">
      <w:pPr>
        <w:numPr>
          <w:ilvl w:val="0"/>
          <w:numId w:val="14"/>
        </w:numPr>
        <w:spacing w:after="0"/>
        <w:ind w:left="0" w:firstLine="709"/>
        <w:jc w:val="both"/>
        <w:rPr>
          <w:sz w:val="24"/>
          <w:szCs w:val="24"/>
        </w:rPr>
      </w:pPr>
      <w:r w:rsidRPr="00A55D3C">
        <w:rPr>
          <w:rFonts w:ascii="Times New Roman" w:hAnsi="Times New Roman"/>
          <w:color w:val="000000"/>
          <w:sz w:val="24"/>
          <w:szCs w:val="24"/>
        </w:rPr>
        <w:t>владеть навыками защиты личной информации, соблюдать требования информационной безопасности.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 xml:space="preserve">У обучающегося будут сформированы следующие </w:t>
      </w:r>
      <w:r w:rsidRPr="00A55D3C">
        <w:rPr>
          <w:rFonts w:ascii="Times New Roman" w:hAnsi="Times New Roman"/>
          <w:b/>
          <w:color w:val="000000"/>
          <w:sz w:val="24"/>
          <w:szCs w:val="24"/>
        </w:rPr>
        <w:t xml:space="preserve">умения общения </w:t>
      </w:r>
      <w:r w:rsidRPr="00A55D3C">
        <w:rPr>
          <w:rFonts w:ascii="Times New Roman" w:hAnsi="Times New Roman"/>
          <w:color w:val="000000"/>
          <w:sz w:val="24"/>
          <w:szCs w:val="24"/>
        </w:rPr>
        <w:t>как часть коммуникативных универсальных учебных действий:</w:t>
      </w:r>
    </w:p>
    <w:p w:rsidR="00A55D3C" w:rsidRPr="00A55D3C" w:rsidRDefault="00A55D3C" w:rsidP="004A4BBC">
      <w:pPr>
        <w:numPr>
          <w:ilvl w:val="0"/>
          <w:numId w:val="15"/>
        </w:numPr>
        <w:spacing w:after="0"/>
        <w:ind w:left="0" w:firstLine="709"/>
        <w:jc w:val="both"/>
        <w:rPr>
          <w:sz w:val="24"/>
          <w:szCs w:val="24"/>
        </w:rPr>
      </w:pPr>
      <w:r w:rsidRPr="00A55D3C">
        <w:rPr>
          <w:rFonts w:ascii="Times New Roman" w:hAnsi="Times New Roman"/>
          <w:color w:val="000000"/>
          <w:sz w:val="24"/>
          <w:szCs w:val="24"/>
        </w:rPr>
        <w:t>осуществлять коммуникацию во всех сферах жизни;</w:t>
      </w:r>
    </w:p>
    <w:p w:rsidR="00A55D3C" w:rsidRPr="00A55D3C" w:rsidRDefault="00A55D3C" w:rsidP="004A4BBC">
      <w:pPr>
        <w:numPr>
          <w:ilvl w:val="0"/>
          <w:numId w:val="15"/>
        </w:numPr>
        <w:spacing w:after="0"/>
        <w:ind w:left="0" w:firstLine="709"/>
        <w:jc w:val="both"/>
        <w:rPr>
          <w:sz w:val="24"/>
          <w:szCs w:val="24"/>
        </w:rPr>
      </w:pPr>
      <w:r w:rsidRPr="00A55D3C">
        <w:rPr>
          <w:rFonts w:ascii="Times New Roman" w:hAnsi="Times New Roman"/>
          <w:color w:val="000000"/>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D3C" w:rsidRPr="00A55D3C" w:rsidRDefault="00A55D3C" w:rsidP="004A4BBC">
      <w:pPr>
        <w:numPr>
          <w:ilvl w:val="0"/>
          <w:numId w:val="15"/>
        </w:numPr>
        <w:spacing w:after="0"/>
        <w:ind w:left="0" w:firstLine="709"/>
        <w:jc w:val="both"/>
        <w:rPr>
          <w:sz w:val="24"/>
          <w:szCs w:val="24"/>
        </w:rPr>
      </w:pPr>
      <w:r w:rsidRPr="00A55D3C">
        <w:rPr>
          <w:rFonts w:ascii="Times New Roman" w:hAnsi="Times New Roman"/>
          <w:color w:val="000000"/>
          <w:sz w:val="24"/>
          <w:szCs w:val="24"/>
        </w:rPr>
        <w:t>владеть различными способами общения и взаимодействия; аргументированно вести диалог;</w:t>
      </w:r>
    </w:p>
    <w:p w:rsidR="00A55D3C" w:rsidRPr="00A55D3C" w:rsidRDefault="00A55D3C" w:rsidP="004A4BBC">
      <w:pPr>
        <w:numPr>
          <w:ilvl w:val="0"/>
          <w:numId w:val="15"/>
        </w:numPr>
        <w:spacing w:after="0"/>
        <w:ind w:left="0" w:firstLine="709"/>
        <w:jc w:val="both"/>
        <w:rPr>
          <w:sz w:val="24"/>
          <w:szCs w:val="24"/>
        </w:rPr>
      </w:pPr>
      <w:r w:rsidRPr="00A55D3C">
        <w:rPr>
          <w:rFonts w:ascii="Times New Roman" w:hAnsi="Times New Roman"/>
          <w:color w:val="000000"/>
          <w:sz w:val="24"/>
          <w:szCs w:val="24"/>
        </w:rPr>
        <w:t>развёрнуто, логично и корректно с точки зрения культуры речи излагать своё мнение, строить высказывание.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 xml:space="preserve">У обучающегося будут сформированы следующие </w:t>
      </w:r>
      <w:r w:rsidRPr="00A55D3C">
        <w:rPr>
          <w:rFonts w:ascii="Times New Roman" w:hAnsi="Times New Roman"/>
          <w:b/>
          <w:color w:val="000000"/>
          <w:sz w:val="24"/>
          <w:szCs w:val="24"/>
        </w:rPr>
        <w:t>умения самоорганизации</w:t>
      </w:r>
      <w:r w:rsidRPr="00A55D3C">
        <w:rPr>
          <w:rFonts w:ascii="Times New Roman" w:hAnsi="Times New Roman"/>
          <w:color w:val="000000"/>
          <w:sz w:val="24"/>
          <w:szCs w:val="24"/>
        </w:rPr>
        <w:t xml:space="preserve"> как части регулятивных универсальных учебных действий:</w:t>
      </w:r>
    </w:p>
    <w:p w:rsidR="00A55D3C" w:rsidRPr="00A55D3C" w:rsidRDefault="00A55D3C" w:rsidP="004A4BBC">
      <w:pPr>
        <w:numPr>
          <w:ilvl w:val="0"/>
          <w:numId w:val="16"/>
        </w:numPr>
        <w:spacing w:after="0"/>
        <w:ind w:left="0" w:firstLine="709"/>
        <w:jc w:val="both"/>
        <w:rPr>
          <w:sz w:val="24"/>
          <w:szCs w:val="24"/>
        </w:rPr>
      </w:pPr>
      <w:r w:rsidRPr="00A55D3C">
        <w:rPr>
          <w:rFonts w:ascii="Times New Roman" w:hAnsi="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D3C" w:rsidRPr="00A55D3C" w:rsidRDefault="00A55D3C" w:rsidP="004A4BBC">
      <w:pPr>
        <w:numPr>
          <w:ilvl w:val="0"/>
          <w:numId w:val="16"/>
        </w:numPr>
        <w:spacing w:after="0"/>
        <w:ind w:left="0" w:firstLine="709"/>
        <w:jc w:val="both"/>
        <w:rPr>
          <w:sz w:val="24"/>
          <w:szCs w:val="24"/>
        </w:rPr>
      </w:pPr>
      <w:r w:rsidRPr="00A55D3C">
        <w:rPr>
          <w:rFonts w:ascii="Times New Roman" w:hAnsi="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A55D3C" w:rsidRPr="00A55D3C" w:rsidRDefault="00A55D3C" w:rsidP="004A4BBC">
      <w:pPr>
        <w:numPr>
          <w:ilvl w:val="0"/>
          <w:numId w:val="16"/>
        </w:numPr>
        <w:spacing w:after="0"/>
        <w:ind w:left="0" w:firstLine="709"/>
        <w:jc w:val="both"/>
        <w:rPr>
          <w:sz w:val="24"/>
          <w:szCs w:val="24"/>
        </w:rPr>
      </w:pPr>
      <w:r w:rsidRPr="00A55D3C">
        <w:rPr>
          <w:rFonts w:ascii="Times New Roman" w:hAnsi="Times New Roman"/>
          <w:color w:val="000000"/>
          <w:sz w:val="24"/>
          <w:szCs w:val="24"/>
        </w:rPr>
        <w:t>расширять рамки учебного предмета на основе личных предпочтений;</w:t>
      </w:r>
    </w:p>
    <w:p w:rsidR="00A55D3C" w:rsidRPr="00A55D3C" w:rsidRDefault="00A55D3C" w:rsidP="004A4BBC">
      <w:pPr>
        <w:numPr>
          <w:ilvl w:val="0"/>
          <w:numId w:val="16"/>
        </w:numPr>
        <w:spacing w:after="0"/>
        <w:ind w:left="0" w:firstLine="709"/>
        <w:jc w:val="both"/>
        <w:rPr>
          <w:sz w:val="24"/>
          <w:szCs w:val="24"/>
        </w:rPr>
      </w:pPr>
      <w:r w:rsidRPr="00A55D3C">
        <w:rPr>
          <w:rFonts w:ascii="Times New Roman" w:hAnsi="Times New Roman"/>
          <w:color w:val="000000"/>
          <w:sz w:val="24"/>
          <w:szCs w:val="24"/>
        </w:rPr>
        <w:t>делать осознанный выбор, уметь аргументировать его, брать ответственность за результаты выбора;</w:t>
      </w:r>
    </w:p>
    <w:p w:rsidR="00A55D3C" w:rsidRPr="00A55D3C" w:rsidRDefault="00A55D3C" w:rsidP="004A4BBC">
      <w:pPr>
        <w:numPr>
          <w:ilvl w:val="0"/>
          <w:numId w:val="16"/>
        </w:numPr>
        <w:spacing w:after="0"/>
        <w:ind w:left="0" w:firstLine="709"/>
        <w:jc w:val="both"/>
        <w:rPr>
          <w:sz w:val="24"/>
          <w:szCs w:val="24"/>
        </w:rPr>
      </w:pPr>
      <w:r w:rsidRPr="00A55D3C">
        <w:rPr>
          <w:rFonts w:ascii="Times New Roman" w:hAnsi="Times New Roman"/>
          <w:color w:val="000000"/>
          <w:sz w:val="24"/>
          <w:szCs w:val="24"/>
        </w:rPr>
        <w:lastRenderedPageBreak/>
        <w:t>оцениватьприобретённыйопыт;</w:t>
      </w:r>
    </w:p>
    <w:p w:rsidR="00A55D3C" w:rsidRPr="00A55D3C" w:rsidRDefault="00A55D3C" w:rsidP="004A4BBC">
      <w:pPr>
        <w:numPr>
          <w:ilvl w:val="0"/>
          <w:numId w:val="16"/>
        </w:numPr>
        <w:spacing w:after="0"/>
        <w:ind w:left="0" w:firstLine="709"/>
        <w:jc w:val="both"/>
        <w:rPr>
          <w:sz w:val="24"/>
          <w:szCs w:val="24"/>
        </w:rPr>
      </w:pPr>
      <w:r w:rsidRPr="00A55D3C">
        <w:rPr>
          <w:rFonts w:ascii="Times New Roman" w:hAnsi="Times New Roman"/>
          <w:color w:val="000000"/>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 xml:space="preserve">У обучающегося будут сформированы следующие </w:t>
      </w:r>
      <w:r w:rsidRPr="00A55D3C">
        <w:rPr>
          <w:rFonts w:ascii="Times New Roman" w:hAnsi="Times New Roman"/>
          <w:b/>
          <w:color w:val="000000"/>
          <w:sz w:val="24"/>
          <w:szCs w:val="24"/>
        </w:rPr>
        <w:t>умения самоконтроля, принятия себя и других</w:t>
      </w:r>
      <w:r w:rsidRPr="00A55D3C">
        <w:rPr>
          <w:rFonts w:ascii="Times New Roman" w:hAnsi="Times New Roman"/>
          <w:color w:val="000000"/>
          <w:sz w:val="24"/>
          <w:szCs w:val="24"/>
        </w:rPr>
        <w:t xml:space="preserve"> как части регулятивных универсальных учебных действий:</w:t>
      </w:r>
    </w:p>
    <w:p w:rsidR="00A55D3C" w:rsidRPr="00A55D3C" w:rsidRDefault="00A55D3C" w:rsidP="004A4BBC">
      <w:pPr>
        <w:numPr>
          <w:ilvl w:val="0"/>
          <w:numId w:val="17"/>
        </w:numPr>
        <w:spacing w:after="0"/>
        <w:ind w:left="0" w:firstLine="709"/>
        <w:jc w:val="both"/>
        <w:rPr>
          <w:sz w:val="24"/>
          <w:szCs w:val="24"/>
        </w:rPr>
      </w:pPr>
      <w:r w:rsidRPr="00A55D3C">
        <w:rPr>
          <w:rFonts w:ascii="Times New Roman" w:hAnsi="Times New Roman"/>
          <w:color w:val="000000"/>
          <w:sz w:val="24"/>
          <w:szCs w:val="24"/>
        </w:rPr>
        <w:t>давать оценку новым ситуациям, вносить коррективы в деятельность, оценивать соответствие результатов целям;</w:t>
      </w:r>
    </w:p>
    <w:p w:rsidR="00A55D3C" w:rsidRPr="00A55D3C" w:rsidRDefault="00A55D3C" w:rsidP="004A4BBC">
      <w:pPr>
        <w:numPr>
          <w:ilvl w:val="0"/>
          <w:numId w:val="17"/>
        </w:numPr>
        <w:spacing w:after="0"/>
        <w:ind w:left="0" w:firstLine="709"/>
        <w:jc w:val="both"/>
        <w:rPr>
          <w:sz w:val="24"/>
          <w:szCs w:val="24"/>
        </w:rPr>
      </w:pPr>
      <w:r w:rsidRPr="00A55D3C">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A55D3C" w:rsidRPr="00A55D3C" w:rsidRDefault="00A55D3C" w:rsidP="004A4BBC">
      <w:pPr>
        <w:numPr>
          <w:ilvl w:val="0"/>
          <w:numId w:val="17"/>
        </w:numPr>
        <w:spacing w:after="0"/>
        <w:ind w:left="0" w:firstLine="709"/>
        <w:jc w:val="both"/>
        <w:rPr>
          <w:sz w:val="24"/>
          <w:szCs w:val="24"/>
        </w:rPr>
      </w:pPr>
      <w:r w:rsidRPr="00A55D3C">
        <w:rPr>
          <w:rFonts w:ascii="Times New Roman" w:hAnsi="Times New Roman"/>
          <w:color w:val="000000"/>
          <w:sz w:val="24"/>
          <w:szCs w:val="24"/>
        </w:rPr>
        <w:t>уметь оценивать риски и своевременно принимать решение по их снижению;</w:t>
      </w:r>
    </w:p>
    <w:p w:rsidR="00A55D3C" w:rsidRPr="00A55D3C" w:rsidRDefault="00A55D3C" w:rsidP="004A4BBC">
      <w:pPr>
        <w:numPr>
          <w:ilvl w:val="0"/>
          <w:numId w:val="17"/>
        </w:numPr>
        <w:spacing w:after="0"/>
        <w:ind w:left="0" w:firstLine="709"/>
        <w:jc w:val="both"/>
        <w:rPr>
          <w:sz w:val="24"/>
          <w:szCs w:val="24"/>
        </w:rPr>
      </w:pPr>
      <w:r w:rsidRPr="00A55D3C">
        <w:rPr>
          <w:rFonts w:ascii="Times New Roman" w:hAnsi="Times New Roman"/>
          <w:color w:val="000000"/>
          <w:sz w:val="24"/>
          <w:szCs w:val="24"/>
        </w:rPr>
        <w:t>принимать себя, понимая свои недостатки и достоинства;</w:t>
      </w:r>
    </w:p>
    <w:p w:rsidR="00A55D3C" w:rsidRPr="00A55D3C" w:rsidRDefault="00A55D3C" w:rsidP="004A4BBC">
      <w:pPr>
        <w:numPr>
          <w:ilvl w:val="0"/>
          <w:numId w:val="17"/>
        </w:numPr>
        <w:spacing w:after="0"/>
        <w:ind w:left="0" w:firstLine="709"/>
        <w:jc w:val="both"/>
        <w:rPr>
          <w:sz w:val="24"/>
          <w:szCs w:val="24"/>
        </w:rPr>
      </w:pPr>
      <w:r w:rsidRPr="00A55D3C">
        <w:rPr>
          <w:rFonts w:ascii="Times New Roman" w:hAnsi="Times New Roman"/>
          <w:color w:val="000000"/>
          <w:sz w:val="24"/>
          <w:szCs w:val="24"/>
        </w:rPr>
        <w:t>принимать мотивы и аргументы других людей при анализе результатов деятельности;</w:t>
      </w:r>
    </w:p>
    <w:p w:rsidR="00A55D3C" w:rsidRPr="00A55D3C" w:rsidRDefault="00A55D3C" w:rsidP="004A4BBC">
      <w:pPr>
        <w:numPr>
          <w:ilvl w:val="0"/>
          <w:numId w:val="17"/>
        </w:numPr>
        <w:spacing w:after="0"/>
        <w:ind w:left="0" w:firstLine="709"/>
        <w:jc w:val="both"/>
        <w:rPr>
          <w:sz w:val="24"/>
          <w:szCs w:val="24"/>
        </w:rPr>
      </w:pPr>
      <w:r w:rsidRPr="00A55D3C">
        <w:rPr>
          <w:rFonts w:ascii="Times New Roman" w:hAnsi="Times New Roman"/>
          <w:color w:val="000000"/>
          <w:sz w:val="24"/>
          <w:szCs w:val="24"/>
        </w:rPr>
        <w:t>признавать своё право и право других на ошибку;</w:t>
      </w:r>
    </w:p>
    <w:p w:rsidR="00A55D3C" w:rsidRPr="00A55D3C" w:rsidRDefault="00A55D3C" w:rsidP="004A4BBC">
      <w:pPr>
        <w:numPr>
          <w:ilvl w:val="0"/>
          <w:numId w:val="17"/>
        </w:numPr>
        <w:spacing w:after="0"/>
        <w:ind w:left="0" w:firstLine="709"/>
        <w:jc w:val="both"/>
        <w:rPr>
          <w:sz w:val="24"/>
          <w:szCs w:val="24"/>
        </w:rPr>
      </w:pPr>
      <w:r w:rsidRPr="00A55D3C">
        <w:rPr>
          <w:rFonts w:ascii="Times New Roman" w:hAnsi="Times New Roman"/>
          <w:color w:val="000000"/>
          <w:sz w:val="24"/>
          <w:szCs w:val="24"/>
        </w:rPr>
        <w:t>развивать способность видеть мир с позиции другого человека.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 xml:space="preserve">У обучающегося будут сформированы следующие </w:t>
      </w:r>
      <w:r w:rsidRPr="00A55D3C">
        <w:rPr>
          <w:rFonts w:ascii="Times New Roman" w:hAnsi="Times New Roman"/>
          <w:b/>
          <w:color w:val="000000"/>
          <w:sz w:val="24"/>
          <w:szCs w:val="24"/>
        </w:rPr>
        <w:t>умения совместной деятельности:</w:t>
      </w:r>
    </w:p>
    <w:p w:rsidR="00A55D3C" w:rsidRPr="00A55D3C" w:rsidRDefault="00A55D3C" w:rsidP="004A4BBC">
      <w:pPr>
        <w:numPr>
          <w:ilvl w:val="0"/>
          <w:numId w:val="18"/>
        </w:numPr>
        <w:spacing w:after="0"/>
        <w:ind w:left="0" w:firstLine="709"/>
        <w:jc w:val="both"/>
        <w:rPr>
          <w:sz w:val="24"/>
          <w:szCs w:val="24"/>
        </w:rPr>
      </w:pPr>
      <w:r w:rsidRPr="00A55D3C">
        <w:rPr>
          <w:rFonts w:ascii="Times New Roman" w:hAnsi="Times New Roman"/>
          <w:color w:val="000000"/>
          <w:sz w:val="24"/>
          <w:szCs w:val="24"/>
        </w:rPr>
        <w:t>понимать и использовать преимущества командной и индивидуальной работы;</w:t>
      </w:r>
    </w:p>
    <w:p w:rsidR="00A55D3C" w:rsidRPr="00A55D3C" w:rsidRDefault="00A55D3C" w:rsidP="004A4BBC">
      <w:pPr>
        <w:numPr>
          <w:ilvl w:val="0"/>
          <w:numId w:val="18"/>
        </w:numPr>
        <w:spacing w:after="0"/>
        <w:ind w:left="0" w:firstLine="709"/>
        <w:jc w:val="both"/>
        <w:rPr>
          <w:sz w:val="24"/>
          <w:szCs w:val="24"/>
        </w:rPr>
      </w:pPr>
      <w:r w:rsidRPr="00A55D3C">
        <w:rPr>
          <w:rFonts w:ascii="Times New Roman" w:hAnsi="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rsidR="00A55D3C" w:rsidRPr="00A55D3C" w:rsidRDefault="00A55D3C" w:rsidP="004A4BBC">
      <w:pPr>
        <w:numPr>
          <w:ilvl w:val="0"/>
          <w:numId w:val="18"/>
        </w:numPr>
        <w:spacing w:after="0"/>
        <w:ind w:left="0" w:firstLine="709"/>
        <w:jc w:val="both"/>
        <w:rPr>
          <w:sz w:val="24"/>
          <w:szCs w:val="24"/>
        </w:rPr>
      </w:pPr>
      <w:r w:rsidRPr="00A55D3C">
        <w:rPr>
          <w:rFonts w:ascii="Times New Roman" w:hAnsi="Times New Roman"/>
          <w:color w:val="000000"/>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A55D3C" w:rsidRPr="00A55D3C" w:rsidRDefault="00A55D3C" w:rsidP="004A4BBC">
      <w:pPr>
        <w:numPr>
          <w:ilvl w:val="0"/>
          <w:numId w:val="18"/>
        </w:numPr>
        <w:spacing w:after="0"/>
        <w:ind w:left="0" w:firstLine="709"/>
        <w:jc w:val="both"/>
        <w:rPr>
          <w:sz w:val="24"/>
          <w:szCs w:val="24"/>
        </w:rPr>
      </w:pPr>
      <w:r w:rsidRPr="00A55D3C">
        <w:rPr>
          <w:rFonts w:ascii="Times New Roman" w:hAnsi="Times New Roman"/>
          <w:color w:val="000000"/>
          <w:sz w:val="24"/>
          <w:szCs w:val="24"/>
        </w:rPr>
        <w:t>оценивать качество своего вклада и вклада каждого участника команды в общий результат по разработанным критериям;</w:t>
      </w:r>
    </w:p>
    <w:p w:rsidR="00A55D3C" w:rsidRPr="00A92CB2" w:rsidRDefault="00A55D3C" w:rsidP="004A4BBC">
      <w:pPr>
        <w:numPr>
          <w:ilvl w:val="0"/>
          <w:numId w:val="18"/>
        </w:numPr>
        <w:spacing w:after="0"/>
        <w:ind w:left="0" w:firstLine="709"/>
        <w:jc w:val="both"/>
        <w:rPr>
          <w:sz w:val="24"/>
          <w:szCs w:val="24"/>
        </w:rPr>
      </w:pPr>
      <w:r w:rsidRPr="00A55D3C">
        <w:rPr>
          <w:rFonts w:ascii="Times New Roman" w:hAnsi="Times New Roman"/>
          <w:color w:val="000000"/>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A55D3C" w:rsidRPr="00A92CB2" w:rsidRDefault="00A92CB2" w:rsidP="00FC4262">
      <w:pPr>
        <w:spacing w:after="0"/>
        <w:ind w:firstLine="709"/>
        <w:jc w:val="both"/>
        <w:rPr>
          <w:sz w:val="24"/>
          <w:szCs w:val="24"/>
          <w:u w:val="single"/>
        </w:rPr>
      </w:pPr>
      <w:r w:rsidRPr="00A92CB2">
        <w:rPr>
          <w:rFonts w:ascii="Times New Roman" w:hAnsi="Times New Roman"/>
          <w:b/>
          <w:color w:val="000000"/>
          <w:sz w:val="24"/>
          <w:szCs w:val="24"/>
          <w:u w:val="single"/>
        </w:rPr>
        <w:t xml:space="preserve">Предметные результаты </w:t>
      </w:r>
    </w:p>
    <w:p w:rsidR="00A92CB2" w:rsidRDefault="00A55D3C" w:rsidP="00A92CB2">
      <w:pPr>
        <w:spacing w:after="0"/>
        <w:ind w:firstLine="709"/>
        <w:jc w:val="both"/>
        <w:rPr>
          <w:sz w:val="24"/>
          <w:szCs w:val="24"/>
        </w:rPr>
      </w:pPr>
      <w:r w:rsidRPr="00A55D3C">
        <w:rPr>
          <w:rFonts w:ascii="Times New Roman" w:hAnsi="Times New Roman"/>
          <w:b/>
          <w:color w:val="000000"/>
          <w:sz w:val="24"/>
          <w:szCs w:val="24"/>
        </w:rPr>
        <w:t>10 КЛАСС</w:t>
      </w:r>
    </w:p>
    <w:p w:rsidR="00A55D3C" w:rsidRPr="00A92CB2" w:rsidRDefault="00A55D3C" w:rsidP="00A92CB2">
      <w:pPr>
        <w:spacing w:after="0"/>
        <w:ind w:firstLine="709"/>
        <w:jc w:val="both"/>
        <w:rPr>
          <w:sz w:val="24"/>
          <w:szCs w:val="24"/>
        </w:rPr>
      </w:pPr>
      <w:r w:rsidRPr="00A55D3C">
        <w:rPr>
          <w:rFonts w:ascii="Times New Roman" w:hAnsi="Times New Roman"/>
          <w:color w:val="000000"/>
          <w:sz w:val="24"/>
          <w:szCs w:val="24"/>
        </w:rPr>
        <w:t>К концу обучения в 10 классе обучающийся получит следующие предметные результаты по отдельным темам программы по русскому языку:</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Общие сведения о языке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Иметь представление о языке как знаковой системе, об основных функциях языка; о лингвистике как науке.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A55D3C" w:rsidRPr="00A55D3C" w:rsidRDefault="00A55D3C" w:rsidP="00A55D3C">
      <w:pPr>
        <w:spacing w:after="0"/>
        <w:ind w:firstLine="709"/>
        <w:jc w:val="both"/>
        <w:rPr>
          <w:sz w:val="24"/>
          <w:szCs w:val="24"/>
        </w:rPr>
      </w:pPr>
      <w:r w:rsidRPr="00A55D3C">
        <w:rPr>
          <w:rFonts w:ascii="Times New Roman" w:hAnsi="Times New Roman"/>
          <w:color w:val="000000"/>
          <w:spacing w:val="-2"/>
          <w:sz w:val="24"/>
          <w:szCs w:val="24"/>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w:t>
      </w:r>
      <w:r w:rsidRPr="00A55D3C">
        <w:rPr>
          <w:rFonts w:ascii="Times New Roman" w:hAnsi="Times New Roman"/>
          <w:color w:val="000000"/>
          <w:spacing w:val="-2"/>
          <w:sz w:val="24"/>
          <w:szCs w:val="24"/>
        </w:rPr>
        <w:lastRenderedPageBreak/>
        <w:t>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Язык и речь. Культура речи</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Система языка. Культура речи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Иметь представление о культуре речи как разделе лингвистики.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Комментировать нормативный, коммуникативный и этический аспекты культуры речи, приводить соответствующие примеры.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Иметь представление о языковой норме, её видах.</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Использовать словари русского языка в учебной деятельности.</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Фонетика. Орфоэпия. Орфоэпические нормы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Выполнять фонетический анализ слова.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Определять изобразительно-выразительные средства фонетики в тексте.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Соблюдать основные произносительные и акцентологические нормы современного русского литературного языка.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Использовать орфоэпический словарь.</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Лексикология и фразеология. Лексические нормы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Выполнять лексический анализ слова.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Определять изобразительно-выразительные средства лексики.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Соблюдать лексические нормы.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Морфемика и словообразование. Словообразовательные нормы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lastRenderedPageBreak/>
        <w:t>Выполнять морфемный и словообразовательный анализ слова.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Использовать словообразовательный словарь.</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Морфология. Морфологические нормы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Выполнять морфологический анализ слова.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Определять особенности употребления в тексте слов разных частей речи.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Соблюдать морфологические нормы.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Использовать словарь грамматических трудностей, справочники.</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Орфография. Основные правила орфографии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Иметь представление о принципах и разделах русской орфографии.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Выполнять орфографический анализ слова.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Соблюдать правила орфографии.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Использовать орфографический словарь.</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Речь. Речевое общение</w:t>
      </w:r>
    </w:p>
    <w:p w:rsidR="00A55D3C" w:rsidRPr="00A55D3C" w:rsidRDefault="00A55D3C" w:rsidP="00A55D3C">
      <w:pPr>
        <w:spacing w:after="0"/>
        <w:ind w:firstLine="709"/>
        <w:jc w:val="both"/>
        <w:rPr>
          <w:sz w:val="24"/>
          <w:szCs w:val="24"/>
        </w:rPr>
      </w:pPr>
      <w:r w:rsidRPr="00A55D3C">
        <w:rPr>
          <w:rFonts w:ascii="Times New Roman" w:hAnsi="Times New Roman"/>
          <w:color w:val="000000"/>
          <w:spacing w:val="-1"/>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Употреблять языковые средства с учётом речевой ситуации.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lastRenderedPageBreak/>
        <w:t>Соблюдать в устной речи и на письме нормы современного русского литературного языка.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Оценивать собственную и чужую речь с точки зрения точного, уместного и выразительного словоупотребления.</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Текст. Информационно-смысловая переработка текста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Применять знания о тексте, его основных признаках, структуре и видах представленной в нём информации в речевой практике.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Выявлять логико-смысловые отношения между предложениями в тексте.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Создавать вторичные тексты (план, тезисы, конспект, реферат, аннотация, отзыв, рецензия и другие).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Корректировать текст: устранять логические, фактические, этические, грамматические и речевые ошибки.</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11 КЛАСС</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К концу обучения в 11 классе обучающийся получит следующие предметные результаты по отдельным темам программы по русскому языку:</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Общие сведения о языке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Иметь представление об экологии языка, о проблемах речевой культуры в современном обществе.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Язык и речь. Культура речи</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Синтаксис. Синтаксические нормы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Выполнять синтаксический анализ словосочетания, простого и сложного предложения.</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Определять изобразительно-выразительные средства синтаксиса русского языка (в рамках изученного).</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Соблюдать синтаксические нормы.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Использовать словари грамматических трудностей, справочники.</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Пунктуация. Основные правила пунктуации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lastRenderedPageBreak/>
        <w:t>Иметь представление о принципах и разделах русской пунктуации.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Выполнять пунктуационный анализ предложения.</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Соблюдать правила пунктуации.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Использовать справочники по пунктуации.</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Функциональная стилистика. Культура речи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Иметь представление о функциональной стилистике как разделе лингвистики.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A92CB2" w:rsidRPr="00A92CB2" w:rsidRDefault="00A55D3C" w:rsidP="00A92CB2">
      <w:pPr>
        <w:spacing w:after="0"/>
        <w:ind w:firstLine="709"/>
        <w:jc w:val="both"/>
        <w:rPr>
          <w:sz w:val="24"/>
          <w:szCs w:val="24"/>
        </w:rPr>
      </w:pPr>
      <w:r w:rsidRPr="00A55D3C">
        <w:rPr>
          <w:rFonts w:ascii="Times New Roman" w:hAnsi="Times New Roman"/>
          <w:color w:val="000000"/>
          <w:sz w:val="24"/>
          <w:szCs w:val="24"/>
        </w:rPr>
        <w:t>Применять знания о функциональных разновидностях языка в речевой практике.</w:t>
      </w:r>
    </w:p>
    <w:p w:rsidR="00A92CB2" w:rsidRDefault="00A92CB2" w:rsidP="00A92CB2">
      <w:pPr>
        <w:spacing w:after="0"/>
        <w:ind w:left="120"/>
        <w:rPr>
          <w:rFonts w:ascii="Times New Roman" w:hAnsi="Times New Roman"/>
          <w:b/>
          <w:sz w:val="24"/>
          <w:szCs w:val="24"/>
        </w:rPr>
      </w:pPr>
      <w:bookmarkStart w:id="2" w:name="block-180451"/>
    </w:p>
    <w:p w:rsidR="00A92CB2" w:rsidRDefault="00A92CB2" w:rsidP="00A92CB2">
      <w:pPr>
        <w:spacing w:after="0"/>
        <w:ind w:left="120"/>
        <w:rPr>
          <w:rFonts w:ascii="Times New Roman" w:hAnsi="Times New Roman"/>
          <w:b/>
          <w:sz w:val="24"/>
          <w:szCs w:val="24"/>
        </w:rPr>
      </w:pPr>
    </w:p>
    <w:p w:rsidR="00A92CB2" w:rsidRDefault="00A92CB2" w:rsidP="00A92CB2">
      <w:pPr>
        <w:spacing w:after="0"/>
        <w:ind w:left="120"/>
        <w:rPr>
          <w:rFonts w:ascii="Times New Roman" w:hAnsi="Times New Roman"/>
          <w:b/>
          <w:sz w:val="24"/>
          <w:szCs w:val="24"/>
        </w:rPr>
      </w:pPr>
    </w:p>
    <w:p w:rsidR="00A92CB2" w:rsidRDefault="00A92CB2" w:rsidP="00A92CB2">
      <w:pPr>
        <w:spacing w:after="0"/>
        <w:ind w:left="120"/>
        <w:rPr>
          <w:rFonts w:ascii="Times New Roman" w:hAnsi="Times New Roman"/>
          <w:b/>
          <w:sz w:val="24"/>
          <w:szCs w:val="24"/>
        </w:rPr>
      </w:pPr>
    </w:p>
    <w:p w:rsidR="00A92CB2" w:rsidRDefault="00A92CB2" w:rsidP="00A92CB2">
      <w:pPr>
        <w:spacing w:after="0"/>
        <w:ind w:left="120"/>
        <w:rPr>
          <w:rFonts w:ascii="Times New Roman" w:hAnsi="Times New Roman"/>
          <w:b/>
          <w:sz w:val="24"/>
          <w:szCs w:val="24"/>
        </w:rPr>
      </w:pPr>
    </w:p>
    <w:p w:rsidR="00FC4262" w:rsidRDefault="00A92CB2" w:rsidP="00A92CB2">
      <w:pPr>
        <w:spacing w:after="0"/>
        <w:ind w:left="120"/>
        <w:jc w:val="center"/>
        <w:rPr>
          <w:rFonts w:ascii="Times New Roman" w:hAnsi="Times New Roman"/>
          <w:b/>
          <w:sz w:val="24"/>
          <w:szCs w:val="24"/>
        </w:rPr>
      </w:pPr>
      <w:r>
        <w:rPr>
          <w:rFonts w:ascii="Times New Roman" w:hAnsi="Times New Roman"/>
          <w:b/>
          <w:sz w:val="24"/>
          <w:szCs w:val="24"/>
        </w:rPr>
        <w:t xml:space="preserve">2.1.2. </w:t>
      </w:r>
      <w:r w:rsidR="00FC4262" w:rsidRPr="00FC4262">
        <w:rPr>
          <w:rFonts w:ascii="Times New Roman" w:hAnsi="Times New Roman"/>
          <w:b/>
          <w:sz w:val="24"/>
          <w:szCs w:val="24"/>
        </w:rPr>
        <w:t>Федеральная рабочая программа учебного предмета «Литература»</w:t>
      </w:r>
    </w:p>
    <w:p w:rsidR="00FC4262" w:rsidRPr="00FC4262" w:rsidRDefault="00FC4262" w:rsidP="00A92CB2">
      <w:pPr>
        <w:spacing w:after="0"/>
        <w:ind w:left="120"/>
        <w:jc w:val="center"/>
        <w:rPr>
          <w:rFonts w:ascii="Times New Roman" w:hAnsi="Times New Roman"/>
          <w:b/>
          <w:color w:val="000000"/>
          <w:sz w:val="24"/>
          <w:szCs w:val="24"/>
        </w:rPr>
      </w:pPr>
      <w:r w:rsidRPr="00FC4262">
        <w:rPr>
          <w:rFonts w:ascii="Times New Roman" w:hAnsi="Times New Roman"/>
          <w:b/>
          <w:sz w:val="24"/>
          <w:szCs w:val="24"/>
        </w:rPr>
        <w:t xml:space="preserve"> (базовый уровень)</w:t>
      </w:r>
    </w:p>
    <w:p w:rsidR="00FC4262" w:rsidRPr="00A92CB2" w:rsidRDefault="00A92CB2" w:rsidP="00A92CB2">
      <w:pPr>
        <w:spacing w:after="0"/>
        <w:ind w:left="120"/>
        <w:rPr>
          <w:sz w:val="24"/>
          <w:szCs w:val="24"/>
          <w:u w:val="single"/>
        </w:rPr>
      </w:pPr>
      <w:r w:rsidRPr="00A92CB2">
        <w:rPr>
          <w:rFonts w:ascii="Times New Roman" w:hAnsi="Times New Roman"/>
          <w:b/>
          <w:color w:val="000000"/>
          <w:sz w:val="24"/>
          <w:szCs w:val="24"/>
          <w:u w:val="single"/>
        </w:rPr>
        <w:t>Пояснительная записка</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FC4262" w:rsidRPr="00A92CB2" w:rsidRDefault="00A92CB2" w:rsidP="00A92CB2">
      <w:pPr>
        <w:spacing w:after="0"/>
        <w:ind w:left="120"/>
        <w:jc w:val="center"/>
        <w:rPr>
          <w:sz w:val="24"/>
          <w:szCs w:val="24"/>
          <w:u w:val="single"/>
        </w:rPr>
      </w:pPr>
      <w:r w:rsidRPr="00A92CB2">
        <w:rPr>
          <w:rFonts w:ascii="Times New Roman" w:hAnsi="Times New Roman"/>
          <w:b/>
          <w:color w:val="000000"/>
          <w:sz w:val="24"/>
          <w:szCs w:val="24"/>
          <w:u w:val="single"/>
        </w:rPr>
        <w:t>Общая характеристика учебного предмета «литература»</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lastRenderedPageBreak/>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В рабочей программе учебного предмета «Литература»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FC4262" w:rsidRPr="00FC4262" w:rsidRDefault="00A92CB2" w:rsidP="00A92CB2">
      <w:pPr>
        <w:spacing w:after="0"/>
        <w:ind w:left="120"/>
        <w:jc w:val="center"/>
        <w:rPr>
          <w:sz w:val="24"/>
          <w:szCs w:val="24"/>
        </w:rPr>
      </w:pPr>
      <w:r w:rsidRPr="00A92CB2">
        <w:rPr>
          <w:rFonts w:ascii="Times New Roman" w:hAnsi="Times New Roman"/>
          <w:b/>
          <w:color w:val="000000"/>
          <w:sz w:val="24"/>
          <w:szCs w:val="24"/>
          <w:u w:val="single"/>
        </w:rPr>
        <w:t>Цели изучения учебного предмета «литература</w:t>
      </w:r>
      <w:r w:rsidR="00FC4262" w:rsidRPr="00FC4262">
        <w:rPr>
          <w:rFonts w:ascii="Times New Roman" w:hAnsi="Times New Roman"/>
          <w:b/>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w:t>
      </w:r>
      <w:r w:rsidRPr="00FC4262">
        <w:rPr>
          <w:rFonts w:ascii="Times New Roman" w:hAnsi="Times New Roman"/>
          <w:color w:val="000000"/>
          <w:sz w:val="24"/>
          <w:szCs w:val="24"/>
        </w:rPr>
        <w:lastRenderedPageBreak/>
        <w:t xml:space="preserve">нравственных, философско-мировоззренческих, социально-бытовых, культурных традиций и ценностей.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Задачи, связанные с воспитанием читательских качеств </w:t>
      </w:r>
      <w:r w:rsidRPr="00FC4262">
        <w:rPr>
          <w:rFonts w:ascii="Times New Roman" w:hAnsi="Times New Roman"/>
          <w:color w:val="000000"/>
          <w:spacing w:val="-2"/>
          <w:sz w:val="24"/>
          <w:szCs w:val="24"/>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FC4262">
        <w:rPr>
          <w:rFonts w:ascii="Times New Roman" w:hAnsi="Times New Roman"/>
          <w:color w:val="000000"/>
          <w:sz w:val="24"/>
          <w:szCs w:val="24"/>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FC4262" w:rsidRPr="00A92CB2" w:rsidRDefault="00A92CB2" w:rsidP="00A92CB2">
      <w:pPr>
        <w:spacing w:after="0"/>
        <w:ind w:left="120"/>
        <w:jc w:val="center"/>
        <w:rPr>
          <w:sz w:val="24"/>
          <w:szCs w:val="24"/>
          <w:u w:val="single"/>
        </w:rPr>
      </w:pPr>
      <w:r w:rsidRPr="00A92CB2">
        <w:rPr>
          <w:rFonts w:ascii="Times New Roman" w:hAnsi="Times New Roman"/>
          <w:b/>
          <w:color w:val="000000"/>
          <w:sz w:val="24"/>
          <w:szCs w:val="24"/>
          <w:u w:val="single"/>
        </w:rPr>
        <w:t>Место учебного предмета «литература» в учебном плане</w:t>
      </w:r>
    </w:p>
    <w:p w:rsidR="00FC4262" w:rsidRDefault="00FC4262" w:rsidP="00FC4262">
      <w:pPr>
        <w:spacing w:after="0"/>
        <w:ind w:firstLine="600"/>
        <w:jc w:val="both"/>
        <w:rPr>
          <w:rFonts w:ascii="Times New Roman" w:hAnsi="Times New Roman"/>
          <w:color w:val="000000"/>
          <w:sz w:val="24"/>
          <w:szCs w:val="24"/>
        </w:rPr>
      </w:pPr>
      <w:r w:rsidRPr="00FC4262">
        <w:rPr>
          <w:rFonts w:ascii="Times New Roman" w:hAnsi="Times New Roman"/>
          <w:color w:val="000000"/>
          <w:sz w:val="24"/>
          <w:szCs w:val="24"/>
        </w:rPr>
        <w:t xml:space="preserve">На изучение литературы в 10–11 классах основного среднего образования на базовом уровне в учебном плане отводится 204 часа, рассчитанных на 34 учебных недели на каждый год обучения. </w:t>
      </w:r>
      <w:bookmarkStart w:id="3" w:name="block-180448"/>
      <w:bookmarkEnd w:id="2"/>
    </w:p>
    <w:p w:rsidR="00FC4262" w:rsidRPr="00A92CB2" w:rsidRDefault="00A92CB2" w:rsidP="00A92CB2">
      <w:pPr>
        <w:spacing w:after="0"/>
        <w:ind w:left="120"/>
        <w:jc w:val="center"/>
        <w:rPr>
          <w:sz w:val="24"/>
          <w:szCs w:val="24"/>
          <w:u w:val="single"/>
        </w:rPr>
      </w:pPr>
      <w:r w:rsidRPr="00A92CB2">
        <w:rPr>
          <w:rFonts w:ascii="Times New Roman" w:hAnsi="Times New Roman"/>
          <w:b/>
          <w:color w:val="000000"/>
          <w:sz w:val="24"/>
          <w:szCs w:val="24"/>
          <w:u w:val="single"/>
        </w:rPr>
        <w:t>Планируемые результаты освоения учебного предмета «литература» на уровне среднего общего образования</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FC4262" w:rsidRPr="00A92CB2" w:rsidRDefault="00A92CB2" w:rsidP="00FC4262">
      <w:pPr>
        <w:spacing w:after="0"/>
        <w:ind w:firstLine="600"/>
        <w:rPr>
          <w:sz w:val="24"/>
          <w:szCs w:val="24"/>
          <w:u w:val="single"/>
        </w:rPr>
      </w:pPr>
      <w:r w:rsidRPr="00A92CB2">
        <w:rPr>
          <w:rFonts w:ascii="Times New Roman" w:hAnsi="Times New Roman"/>
          <w:b/>
          <w:color w:val="000000"/>
          <w:sz w:val="24"/>
          <w:szCs w:val="24"/>
          <w:u w:val="single"/>
        </w:rPr>
        <w:t>Личностные результаты</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Личностные результаты освоения программы среднего общего образования по литературе</w:t>
      </w:r>
      <w:r w:rsidRPr="00FC4262">
        <w:rPr>
          <w:rFonts w:ascii="Times New Roman" w:hAnsi="Times New Roman"/>
          <w:color w:val="000000"/>
          <w:sz w:val="24"/>
          <w:szCs w:val="24"/>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w:t>
      </w:r>
      <w:r w:rsidRPr="00FC4262">
        <w:rPr>
          <w:rFonts w:ascii="Times New Roman" w:hAnsi="Times New Roman"/>
          <w:color w:val="000000"/>
          <w:sz w:val="24"/>
          <w:szCs w:val="24"/>
        </w:rPr>
        <w:lastRenderedPageBreak/>
        <w:t>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C4262" w:rsidRPr="00FC4262" w:rsidRDefault="00FC4262" w:rsidP="00FC4262">
      <w:pPr>
        <w:spacing w:after="0"/>
        <w:ind w:firstLine="600"/>
        <w:jc w:val="both"/>
        <w:rPr>
          <w:sz w:val="24"/>
          <w:szCs w:val="24"/>
        </w:rPr>
      </w:pPr>
      <w:r w:rsidRPr="00FC4262">
        <w:rPr>
          <w:rFonts w:ascii="Times New Roman" w:hAnsi="Times New Roman"/>
          <w:color w:val="000000"/>
          <w:spacing w:val="-2"/>
          <w:sz w:val="24"/>
          <w:szCs w:val="24"/>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1) гражданскоговоспитания:</w:t>
      </w:r>
    </w:p>
    <w:p w:rsidR="00FC4262" w:rsidRPr="00FC4262" w:rsidRDefault="00FC4262" w:rsidP="004A4BBC">
      <w:pPr>
        <w:numPr>
          <w:ilvl w:val="0"/>
          <w:numId w:val="19"/>
        </w:numPr>
        <w:spacing w:after="0"/>
        <w:ind w:left="0" w:firstLine="709"/>
        <w:jc w:val="both"/>
        <w:rPr>
          <w:sz w:val="24"/>
          <w:szCs w:val="24"/>
        </w:rPr>
      </w:pPr>
      <w:r w:rsidRPr="00FC4262">
        <w:rPr>
          <w:rFonts w:ascii="Times New Roman" w:hAnsi="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rsidR="00FC4262" w:rsidRPr="00FC4262" w:rsidRDefault="00FC4262" w:rsidP="004A4BBC">
      <w:pPr>
        <w:numPr>
          <w:ilvl w:val="0"/>
          <w:numId w:val="19"/>
        </w:numPr>
        <w:spacing w:after="0"/>
        <w:ind w:left="0" w:firstLine="709"/>
        <w:jc w:val="both"/>
        <w:rPr>
          <w:sz w:val="24"/>
          <w:szCs w:val="24"/>
        </w:rPr>
      </w:pPr>
      <w:r w:rsidRPr="00FC4262">
        <w:rPr>
          <w:rFonts w:ascii="Times New Roman" w:hAnsi="Times New Roman"/>
          <w:color w:val="000000"/>
          <w:sz w:val="24"/>
          <w:szCs w:val="24"/>
        </w:rPr>
        <w:t>осознание своих конституционных прав и обязанностей, уважение закона и правопорядка;</w:t>
      </w:r>
    </w:p>
    <w:p w:rsidR="00FC4262" w:rsidRPr="00FC4262" w:rsidRDefault="00FC4262" w:rsidP="004A4BBC">
      <w:pPr>
        <w:numPr>
          <w:ilvl w:val="0"/>
          <w:numId w:val="19"/>
        </w:numPr>
        <w:spacing w:after="0"/>
        <w:ind w:left="0" w:firstLine="709"/>
        <w:jc w:val="both"/>
        <w:rPr>
          <w:sz w:val="24"/>
          <w:szCs w:val="24"/>
        </w:rPr>
      </w:pPr>
      <w:r w:rsidRPr="00FC4262">
        <w:rPr>
          <w:rFonts w:ascii="Times New Roman" w:hAnsi="Times New Roman"/>
          <w:color w:val="000000"/>
          <w:sz w:val="24"/>
          <w:szCs w:val="24"/>
        </w:rPr>
        <w:t xml:space="preserve">принятие традиционных национальных, общечеловеческих </w:t>
      </w:r>
      <w:r w:rsidRPr="00FC4262">
        <w:rPr>
          <w:rFonts w:ascii="Times New Roman" w:hAnsi="Times New Roman"/>
          <w:color w:val="000000"/>
          <w:spacing w:val="-2"/>
          <w:sz w:val="24"/>
          <w:szCs w:val="24"/>
        </w:rPr>
        <w:t>гуманистических, демократических, семейных ценностей, в том</w:t>
      </w:r>
      <w:r w:rsidRPr="00FC4262">
        <w:rPr>
          <w:rFonts w:ascii="Times New Roman" w:hAnsi="Times New Roman"/>
          <w:color w:val="000000"/>
          <w:sz w:val="24"/>
          <w:szCs w:val="24"/>
        </w:rPr>
        <w:t xml:space="preserve"> числе в сопоставлении с жизненными ситуациями, изображёнными в литературных произведениях;</w:t>
      </w:r>
    </w:p>
    <w:p w:rsidR="00FC4262" w:rsidRPr="00FC4262" w:rsidRDefault="00FC4262" w:rsidP="004A4BBC">
      <w:pPr>
        <w:numPr>
          <w:ilvl w:val="0"/>
          <w:numId w:val="19"/>
        </w:numPr>
        <w:spacing w:after="0"/>
        <w:ind w:left="0" w:firstLine="709"/>
        <w:jc w:val="both"/>
        <w:rPr>
          <w:sz w:val="24"/>
          <w:szCs w:val="24"/>
        </w:rPr>
      </w:pPr>
      <w:r w:rsidRPr="00FC4262">
        <w:rPr>
          <w:rFonts w:ascii="Times New Roman" w:hAnsi="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C4262" w:rsidRPr="00FC4262" w:rsidRDefault="00FC4262" w:rsidP="004A4BBC">
      <w:pPr>
        <w:numPr>
          <w:ilvl w:val="0"/>
          <w:numId w:val="19"/>
        </w:numPr>
        <w:spacing w:after="0"/>
        <w:ind w:left="0" w:firstLine="709"/>
        <w:jc w:val="both"/>
        <w:rPr>
          <w:sz w:val="24"/>
          <w:szCs w:val="24"/>
        </w:rPr>
      </w:pPr>
      <w:r w:rsidRPr="00FC4262">
        <w:rPr>
          <w:rFonts w:ascii="Times New Roman" w:hAnsi="Times New Roman"/>
          <w:color w:val="000000"/>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FC4262" w:rsidRPr="00FC4262" w:rsidRDefault="00FC4262" w:rsidP="004A4BBC">
      <w:pPr>
        <w:numPr>
          <w:ilvl w:val="0"/>
          <w:numId w:val="19"/>
        </w:numPr>
        <w:spacing w:after="0"/>
        <w:ind w:left="0" w:firstLine="709"/>
        <w:jc w:val="both"/>
        <w:rPr>
          <w:sz w:val="24"/>
          <w:szCs w:val="24"/>
        </w:rPr>
      </w:pPr>
      <w:r w:rsidRPr="00FC4262">
        <w:rPr>
          <w:rFonts w:ascii="Times New Roman" w:hAnsi="Times New Roman"/>
          <w:color w:val="000000"/>
          <w:sz w:val="24"/>
          <w:szCs w:val="24"/>
        </w:rPr>
        <w:t>умение взаимодействовать с социальными институтами в соответствии с их функциями и назначением;</w:t>
      </w:r>
    </w:p>
    <w:p w:rsidR="00FC4262" w:rsidRPr="00FC4262" w:rsidRDefault="00FC4262" w:rsidP="004A4BBC">
      <w:pPr>
        <w:numPr>
          <w:ilvl w:val="0"/>
          <w:numId w:val="19"/>
        </w:numPr>
        <w:spacing w:after="0"/>
        <w:ind w:left="0" w:firstLine="709"/>
        <w:jc w:val="both"/>
        <w:rPr>
          <w:sz w:val="24"/>
          <w:szCs w:val="24"/>
        </w:rPr>
      </w:pPr>
      <w:r w:rsidRPr="00FC4262">
        <w:rPr>
          <w:rFonts w:ascii="Times New Roman" w:hAnsi="Times New Roman"/>
          <w:color w:val="000000"/>
          <w:sz w:val="24"/>
          <w:szCs w:val="24"/>
        </w:rPr>
        <w:t>готовность к гуманитарной и волонтёрской деятельности;</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t>2) патриотическоговоспитания:</w:t>
      </w:r>
    </w:p>
    <w:p w:rsidR="00FC4262" w:rsidRPr="00FC4262" w:rsidRDefault="00FC4262" w:rsidP="004A4BBC">
      <w:pPr>
        <w:numPr>
          <w:ilvl w:val="0"/>
          <w:numId w:val="20"/>
        </w:numPr>
        <w:spacing w:after="0"/>
        <w:ind w:left="0" w:firstLine="709"/>
        <w:jc w:val="both"/>
        <w:rPr>
          <w:sz w:val="24"/>
          <w:szCs w:val="24"/>
        </w:rPr>
      </w:pPr>
      <w:r w:rsidRPr="00FC4262">
        <w:rPr>
          <w:rFonts w:ascii="Times New Roman" w:hAnsi="Times New Roman"/>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свойязык и культуру, прошлое и настоящеемногонациональногонародаРоссии в контекстеизученияпроизведенийрусской и зарубежнойлитературы, а такжелитературнародовРоссии; </w:t>
      </w:r>
    </w:p>
    <w:p w:rsidR="00FC4262" w:rsidRPr="00FC4262" w:rsidRDefault="00FC4262" w:rsidP="004A4BBC">
      <w:pPr>
        <w:numPr>
          <w:ilvl w:val="0"/>
          <w:numId w:val="20"/>
        </w:numPr>
        <w:spacing w:after="0"/>
        <w:ind w:left="0" w:firstLine="709"/>
        <w:jc w:val="both"/>
        <w:rPr>
          <w:sz w:val="24"/>
          <w:szCs w:val="24"/>
        </w:rPr>
      </w:pPr>
      <w:r w:rsidRPr="00FC4262">
        <w:rPr>
          <w:rFonts w:ascii="Times New Roman" w:hAnsi="Times New Roman"/>
          <w:color w:val="000000"/>
          <w:sz w:val="24"/>
          <w:szCs w:val="24"/>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FC4262" w:rsidRPr="00FC4262" w:rsidRDefault="00FC4262" w:rsidP="004A4BBC">
      <w:pPr>
        <w:numPr>
          <w:ilvl w:val="0"/>
          <w:numId w:val="20"/>
        </w:numPr>
        <w:spacing w:after="0"/>
        <w:ind w:left="0" w:firstLine="709"/>
        <w:jc w:val="both"/>
        <w:rPr>
          <w:sz w:val="24"/>
          <w:szCs w:val="24"/>
        </w:rPr>
      </w:pPr>
      <w:r w:rsidRPr="00FC4262">
        <w:rPr>
          <w:rFonts w:ascii="Times New Roman" w:hAnsi="Times New Roman"/>
          <w:color w:val="000000"/>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t>3) духовно-нравственноговоспитания:</w:t>
      </w:r>
    </w:p>
    <w:p w:rsidR="00FC4262" w:rsidRPr="00FC4262" w:rsidRDefault="00FC4262" w:rsidP="004A4BBC">
      <w:pPr>
        <w:numPr>
          <w:ilvl w:val="0"/>
          <w:numId w:val="21"/>
        </w:numPr>
        <w:spacing w:after="0"/>
        <w:ind w:left="0" w:firstLine="709"/>
        <w:jc w:val="both"/>
        <w:rPr>
          <w:sz w:val="24"/>
          <w:szCs w:val="24"/>
        </w:rPr>
      </w:pPr>
      <w:r w:rsidRPr="00FC4262">
        <w:rPr>
          <w:rFonts w:ascii="Times New Roman" w:hAnsi="Times New Roman"/>
          <w:color w:val="000000"/>
          <w:sz w:val="24"/>
          <w:szCs w:val="24"/>
        </w:rPr>
        <w:t>осознание духовных ценностей российского народа;</w:t>
      </w:r>
    </w:p>
    <w:p w:rsidR="00FC4262" w:rsidRPr="00FC4262" w:rsidRDefault="00FC4262" w:rsidP="004A4BBC">
      <w:pPr>
        <w:numPr>
          <w:ilvl w:val="0"/>
          <w:numId w:val="21"/>
        </w:numPr>
        <w:spacing w:after="0"/>
        <w:ind w:left="0" w:firstLine="709"/>
        <w:jc w:val="both"/>
        <w:rPr>
          <w:sz w:val="24"/>
          <w:szCs w:val="24"/>
        </w:rPr>
      </w:pPr>
      <w:r w:rsidRPr="00FC4262">
        <w:rPr>
          <w:rFonts w:ascii="Times New Roman" w:hAnsi="Times New Roman"/>
          <w:color w:val="000000"/>
          <w:sz w:val="24"/>
          <w:szCs w:val="24"/>
        </w:rPr>
        <w:t xml:space="preserve">сформированность нравственного сознания, этического поведения; </w:t>
      </w:r>
    </w:p>
    <w:p w:rsidR="00FC4262" w:rsidRPr="00FC4262" w:rsidRDefault="00FC4262" w:rsidP="004A4BBC">
      <w:pPr>
        <w:numPr>
          <w:ilvl w:val="0"/>
          <w:numId w:val="21"/>
        </w:numPr>
        <w:spacing w:after="0"/>
        <w:ind w:left="0" w:firstLine="709"/>
        <w:jc w:val="both"/>
        <w:rPr>
          <w:sz w:val="24"/>
          <w:szCs w:val="24"/>
        </w:rPr>
      </w:pPr>
      <w:r w:rsidRPr="00FC4262">
        <w:rPr>
          <w:rFonts w:ascii="Times New Roman" w:hAnsi="Times New Roman"/>
          <w:color w:val="000000"/>
          <w:sz w:val="24"/>
          <w:szCs w:val="24"/>
        </w:rPr>
        <w:lastRenderedPageBreak/>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FC4262" w:rsidRPr="00FC4262" w:rsidRDefault="00FC4262" w:rsidP="004A4BBC">
      <w:pPr>
        <w:numPr>
          <w:ilvl w:val="0"/>
          <w:numId w:val="21"/>
        </w:numPr>
        <w:spacing w:after="0"/>
        <w:ind w:left="0" w:firstLine="709"/>
        <w:jc w:val="both"/>
        <w:rPr>
          <w:sz w:val="24"/>
          <w:szCs w:val="24"/>
        </w:rPr>
      </w:pPr>
      <w:r w:rsidRPr="00FC4262">
        <w:rPr>
          <w:rFonts w:ascii="Times New Roman" w:hAnsi="Times New Roman"/>
          <w:color w:val="000000"/>
          <w:sz w:val="24"/>
          <w:szCs w:val="24"/>
        </w:rPr>
        <w:t>осознание личного вклада в построение устойчивого будущего;</w:t>
      </w:r>
    </w:p>
    <w:p w:rsidR="00FC4262" w:rsidRPr="00FC4262" w:rsidRDefault="00FC4262" w:rsidP="004A4BBC">
      <w:pPr>
        <w:numPr>
          <w:ilvl w:val="0"/>
          <w:numId w:val="21"/>
        </w:numPr>
        <w:spacing w:after="0"/>
        <w:ind w:left="0" w:firstLine="709"/>
        <w:jc w:val="both"/>
        <w:rPr>
          <w:sz w:val="24"/>
          <w:szCs w:val="24"/>
        </w:rPr>
      </w:pPr>
      <w:r w:rsidRPr="00FC4262">
        <w:rPr>
          <w:rFonts w:ascii="Times New Roman" w:hAnsi="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t>4) эстетическоговоспитания:</w:t>
      </w:r>
    </w:p>
    <w:p w:rsidR="00FC4262" w:rsidRPr="00FC4262" w:rsidRDefault="00FC4262" w:rsidP="004A4BBC">
      <w:pPr>
        <w:numPr>
          <w:ilvl w:val="0"/>
          <w:numId w:val="22"/>
        </w:numPr>
        <w:spacing w:after="0"/>
        <w:ind w:left="0" w:firstLine="709"/>
        <w:jc w:val="both"/>
        <w:rPr>
          <w:sz w:val="24"/>
          <w:szCs w:val="24"/>
        </w:rPr>
      </w:pPr>
      <w:r w:rsidRPr="00FC4262">
        <w:rPr>
          <w:rFonts w:ascii="Times New Roman" w:hAnsi="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FC4262" w:rsidRPr="00FC4262" w:rsidRDefault="00FC4262" w:rsidP="004A4BBC">
      <w:pPr>
        <w:numPr>
          <w:ilvl w:val="0"/>
          <w:numId w:val="22"/>
        </w:numPr>
        <w:spacing w:after="0"/>
        <w:ind w:left="0" w:firstLine="709"/>
        <w:jc w:val="both"/>
        <w:rPr>
          <w:sz w:val="24"/>
          <w:szCs w:val="24"/>
        </w:rPr>
      </w:pPr>
      <w:r w:rsidRPr="00FC4262">
        <w:rPr>
          <w:rFonts w:ascii="Times New Roman" w:hAnsi="Times New Roman"/>
          <w:color w:val="000000"/>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FC4262" w:rsidRPr="00FC4262" w:rsidRDefault="00FC4262" w:rsidP="004A4BBC">
      <w:pPr>
        <w:numPr>
          <w:ilvl w:val="0"/>
          <w:numId w:val="22"/>
        </w:numPr>
        <w:spacing w:after="0"/>
        <w:ind w:left="0" w:firstLine="709"/>
        <w:jc w:val="both"/>
        <w:rPr>
          <w:sz w:val="24"/>
          <w:szCs w:val="24"/>
        </w:rPr>
      </w:pPr>
      <w:r w:rsidRPr="00FC4262">
        <w:rPr>
          <w:rFonts w:ascii="Times New Roman" w:hAnsi="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FC4262" w:rsidRPr="00FC4262" w:rsidRDefault="00FC4262" w:rsidP="004A4BBC">
      <w:pPr>
        <w:numPr>
          <w:ilvl w:val="0"/>
          <w:numId w:val="22"/>
        </w:numPr>
        <w:spacing w:after="0"/>
        <w:ind w:left="0" w:firstLine="709"/>
        <w:jc w:val="both"/>
        <w:rPr>
          <w:sz w:val="24"/>
          <w:szCs w:val="24"/>
        </w:rPr>
      </w:pPr>
      <w:r w:rsidRPr="00FC4262">
        <w:rPr>
          <w:rFonts w:ascii="Times New Roman" w:hAnsi="Times New Roman"/>
          <w:color w:val="000000"/>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t>5) физическоговоспитания:</w:t>
      </w:r>
    </w:p>
    <w:p w:rsidR="00FC4262" w:rsidRPr="00FC4262" w:rsidRDefault="00FC4262" w:rsidP="004A4BBC">
      <w:pPr>
        <w:numPr>
          <w:ilvl w:val="0"/>
          <w:numId w:val="23"/>
        </w:numPr>
        <w:spacing w:after="0"/>
        <w:ind w:left="0" w:firstLine="709"/>
        <w:jc w:val="both"/>
        <w:rPr>
          <w:sz w:val="24"/>
          <w:szCs w:val="24"/>
        </w:rPr>
      </w:pPr>
      <w:r w:rsidRPr="00FC4262">
        <w:rPr>
          <w:rFonts w:ascii="Times New Roman" w:hAnsi="Times New Roman"/>
          <w:color w:val="000000"/>
          <w:sz w:val="24"/>
          <w:szCs w:val="24"/>
        </w:rPr>
        <w:t>сформированность здорового и безопасного образа жизни, ответственного отношения к своему здоровью;</w:t>
      </w:r>
    </w:p>
    <w:p w:rsidR="00FC4262" w:rsidRPr="00FC4262" w:rsidRDefault="00FC4262" w:rsidP="004A4BBC">
      <w:pPr>
        <w:numPr>
          <w:ilvl w:val="0"/>
          <w:numId w:val="23"/>
        </w:numPr>
        <w:spacing w:after="0"/>
        <w:ind w:left="0" w:firstLine="709"/>
        <w:jc w:val="both"/>
        <w:rPr>
          <w:sz w:val="24"/>
          <w:szCs w:val="24"/>
        </w:rPr>
      </w:pPr>
      <w:r w:rsidRPr="00FC4262">
        <w:rPr>
          <w:rFonts w:ascii="Times New Roman" w:hAnsi="Times New Roman"/>
          <w:color w:val="000000"/>
          <w:sz w:val="24"/>
          <w:szCs w:val="24"/>
        </w:rPr>
        <w:t>потребность в физическом совершенствовании, занятиях спортивно-оздоровительной деятельностью;</w:t>
      </w:r>
    </w:p>
    <w:p w:rsidR="00FC4262" w:rsidRPr="00FC4262" w:rsidRDefault="00FC4262" w:rsidP="004A4BBC">
      <w:pPr>
        <w:numPr>
          <w:ilvl w:val="0"/>
          <w:numId w:val="23"/>
        </w:numPr>
        <w:spacing w:after="0"/>
        <w:ind w:left="0" w:firstLine="709"/>
        <w:jc w:val="both"/>
        <w:rPr>
          <w:sz w:val="24"/>
          <w:szCs w:val="24"/>
        </w:rPr>
      </w:pPr>
      <w:r w:rsidRPr="00FC4262">
        <w:rPr>
          <w:rFonts w:ascii="Times New Roman" w:hAnsi="Times New Roman"/>
          <w:color w:val="000000"/>
          <w:sz w:val="24"/>
          <w:szCs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t>6) трудовоговоспитания:</w:t>
      </w:r>
    </w:p>
    <w:p w:rsidR="00FC4262" w:rsidRPr="00FC4262" w:rsidRDefault="00FC4262" w:rsidP="004A4BBC">
      <w:pPr>
        <w:numPr>
          <w:ilvl w:val="0"/>
          <w:numId w:val="24"/>
        </w:numPr>
        <w:spacing w:after="0"/>
        <w:ind w:left="0" w:firstLine="709"/>
        <w:jc w:val="both"/>
        <w:rPr>
          <w:sz w:val="24"/>
          <w:szCs w:val="24"/>
        </w:rPr>
      </w:pPr>
      <w:r w:rsidRPr="00FC4262">
        <w:rPr>
          <w:rFonts w:ascii="Times New Roman" w:hAnsi="Times New Roman"/>
          <w:color w:val="000000"/>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FC4262" w:rsidRPr="00FC4262" w:rsidRDefault="00FC4262" w:rsidP="004A4BBC">
      <w:pPr>
        <w:numPr>
          <w:ilvl w:val="0"/>
          <w:numId w:val="24"/>
        </w:numPr>
        <w:spacing w:after="0"/>
        <w:ind w:left="0" w:firstLine="709"/>
        <w:jc w:val="both"/>
        <w:rPr>
          <w:sz w:val="24"/>
          <w:szCs w:val="24"/>
        </w:rPr>
      </w:pPr>
      <w:r w:rsidRPr="00FC4262">
        <w:rPr>
          <w:rFonts w:ascii="Times New Roman" w:hAnsi="Times New Roman"/>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FC4262" w:rsidRPr="00FC4262" w:rsidRDefault="00FC4262" w:rsidP="004A4BBC">
      <w:pPr>
        <w:numPr>
          <w:ilvl w:val="0"/>
          <w:numId w:val="24"/>
        </w:numPr>
        <w:spacing w:after="0"/>
        <w:ind w:left="0" w:firstLine="709"/>
        <w:jc w:val="both"/>
        <w:rPr>
          <w:sz w:val="24"/>
          <w:szCs w:val="24"/>
        </w:rPr>
      </w:pPr>
      <w:r w:rsidRPr="00FC4262">
        <w:rPr>
          <w:rFonts w:ascii="Times New Roman" w:hAnsi="Times New Roman"/>
          <w:color w:val="000000"/>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FC4262" w:rsidRPr="00FC4262" w:rsidRDefault="00FC4262" w:rsidP="004A4BBC">
      <w:pPr>
        <w:numPr>
          <w:ilvl w:val="0"/>
          <w:numId w:val="24"/>
        </w:numPr>
        <w:spacing w:after="0"/>
        <w:ind w:left="0" w:firstLine="709"/>
        <w:jc w:val="both"/>
        <w:rPr>
          <w:sz w:val="24"/>
          <w:szCs w:val="24"/>
        </w:rPr>
      </w:pPr>
      <w:r w:rsidRPr="00FC4262">
        <w:rPr>
          <w:rFonts w:ascii="Times New Roman" w:hAnsi="Times New Roman"/>
          <w:color w:val="000000"/>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t>7) экологическоговоспитания:</w:t>
      </w:r>
    </w:p>
    <w:p w:rsidR="00FC4262" w:rsidRPr="00FC4262" w:rsidRDefault="00FC4262" w:rsidP="004A4BBC">
      <w:pPr>
        <w:numPr>
          <w:ilvl w:val="0"/>
          <w:numId w:val="25"/>
        </w:numPr>
        <w:spacing w:after="0"/>
        <w:ind w:left="0" w:firstLine="709"/>
        <w:jc w:val="both"/>
        <w:rPr>
          <w:sz w:val="24"/>
          <w:szCs w:val="24"/>
        </w:rPr>
      </w:pPr>
      <w:r w:rsidRPr="00FC4262">
        <w:rPr>
          <w:rFonts w:ascii="Times New Roman" w:hAnsi="Times New Roman"/>
          <w:color w:val="000000"/>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FC4262" w:rsidRPr="00FC4262" w:rsidRDefault="00FC4262" w:rsidP="004A4BBC">
      <w:pPr>
        <w:numPr>
          <w:ilvl w:val="0"/>
          <w:numId w:val="25"/>
        </w:numPr>
        <w:spacing w:after="0"/>
        <w:ind w:left="0" w:firstLine="709"/>
        <w:jc w:val="both"/>
        <w:rPr>
          <w:sz w:val="24"/>
          <w:szCs w:val="24"/>
        </w:rPr>
      </w:pPr>
      <w:r w:rsidRPr="00FC4262">
        <w:rPr>
          <w:rFonts w:ascii="Times New Roman" w:hAnsi="Times New Roman"/>
          <w:color w:val="000000"/>
          <w:sz w:val="24"/>
          <w:szCs w:val="24"/>
        </w:rPr>
        <w:lastRenderedPageBreak/>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FC4262" w:rsidRPr="00FC4262" w:rsidRDefault="00FC4262" w:rsidP="004A4BBC">
      <w:pPr>
        <w:numPr>
          <w:ilvl w:val="0"/>
          <w:numId w:val="25"/>
        </w:numPr>
        <w:spacing w:after="0"/>
        <w:ind w:left="0" w:firstLine="709"/>
        <w:jc w:val="both"/>
        <w:rPr>
          <w:sz w:val="24"/>
          <w:szCs w:val="24"/>
        </w:rPr>
      </w:pPr>
      <w:r w:rsidRPr="00FC4262">
        <w:rPr>
          <w:rFonts w:ascii="Times New Roman" w:hAnsi="Times New Roman"/>
          <w:color w:val="000000"/>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FC4262" w:rsidRPr="00FC4262" w:rsidRDefault="00FC4262" w:rsidP="004A4BBC">
      <w:pPr>
        <w:numPr>
          <w:ilvl w:val="0"/>
          <w:numId w:val="25"/>
        </w:numPr>
        <w:spacing w:after="0"/>
        <w:ind w:left="0" w:firstLine="709"/>
        <w:jc w:val="both"/>
        <w:rPr>
          <w:sz w:val="24"/>
          <w:szCs w:val="24"/>
        </w:rPr>
      </w:pPr>
      <w:r w:rsidRPr="00FC4262">
        <w:rPr>
          <w:rFonts w:ascii="Times New Roman" w:hAnsi="Times New Roman"/>
          <w:color w:val="000000"/>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8) ценностинаучногопознания:</w:t>
      </w:r>
    </w:p>
    <w:p w:rsidR="00FC4262" w:rsidRPr="00FC4262" w:rsidRDefault="00FC4262" w:rsidP="004A4BBC">
      <w:pPr>
        <w:numPr>
          <w:ilvl w:val="0"/>
          <w:numId w:val="26"/>
        </w:numPr>
        <w:spacing w:after="0"/>
        <w:ind w:left="0" w:firstLine="709"/>
        <w:jc w:val="both"/>
        <w:rPr>
          <w:sz w:val="24"/>
          <w:szCs w:val="24"/>
        </w:rPr>
      </w:pPr>
      <w:r w:rsidRPr="00FC4262">
        <w:rPr>
          <w:rFonts w:ascii="Times New Roman" w:hAnsi="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C4262" w:rsidRPr="00FC4262" w:rsidRDefault="00FC4262" w:rsidP="004A4BBC">
      <w:pPr>
        <w:numPr>
          <w:ilvl w:val="0"/>
          <w:numId w:val="26"/>
        </w:numPr>
        <w:spacing w:after="0"/>
        <w:ind w:left="0" w:firstLine="709"/>
        <w:jc w:val="both"/>
        <w:rPr>
          <w:sz w:val="24"/>
          <w:szCs w:val="24"/>
        </w:rPr>
      </w:pPr>
      <w:r w:rsidRPr="00FC4262">
        <w:rPr>
          <w:rFonts w:ascii="Times New Roman" w:hAnsi="Times New Roman"/>
          <w:color w:val="000000"/>
          <w:sz w:val="24"/>
          <w:szCs w:val="24"/>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FC4262" w:rsidRPr="00FC4262" w:rsidRDefault="00FC4262" w:rsidP="004A4BBC">
      <w:pPr>
        <w:numPr>
          <w:ilvl w:val="0"/>
          <w:numId w:val="26"/>
        </w:numPr>
        <w:spacing w:after="0"/>
        <w:ind w:left="0" w:firstLine="709"/>
        <w:jc w:val="both"/>
        <w:rPr>
          <w:sz w:val="24"/>
          <w:szCs w:val="24"/>
        </w:rPr>
      </w:pPr>
      <w:r w:rsidRPr="00FC4262">
        <w:rPr>
          <w:rFonts w:ascii="Times New Roman" w:hAnsi="Times New Roman"/>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FC4262" w:rsidRPr="00FC4262" w:rsidRDefault="00FC4262" w:rsidP="004A4BBC">
      <w:pPr>
        <w:numPr>
          <w:ilvl w:val="0"/>
          <w:numId w:val="27"/>
        </w:numPr>
        <w:spacing w:after="0"/>
        <w:ind w:left="0" w:firstLine="709"/>
        <w:jc w:val="both"/>
        <w:rPr>
          <w:sz w:val="24"/>
          <w:szCs w:val="24"/>
        </w:rPr>
      </w:pPr>
      <w:r w:rsidRPr="00FC4262">
        <w:rPr>
          <w:rFonts w:ascii="Times New Roman" w:hAnsi="Times New Roman"/>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C4262" w:rsidRPr="00FC4262" w:rsidRDefault="00FC4262" w:rsidP="004A4BBC">
      <w:pPr>
        <w:numPr>
          <w:ilvl w:val="0"/>
          <w:numId w:val="27"/>
        </w:numPr>
        <w:spacing w:after="0"/>
        <w:ind w:left="0" w:firstLine="709"/>
        <w:jc w:val="both"/>
        <w:rPr>
          <w:sz w:val="24"/>
          <w:szCs w:val="24"/>
        </w:rPr>
      </w:pPr>
      <w:r w:rsidRPr="00FC4262">
        <w:rPr>
          <w:rFonts w:ascii="Times New Roman" w:hAnsi="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C4262" w:rsidRPr="00FC4262" w:rsidRDefault="00FC4262" w:rsidP="004A4BBC">
      <w:pPr>
        <w:numPr>
          <w:ilvl w:val="0"/>
          <w:numId w:val="27"/>
        </w:numPr>
        <w:spacing w:after="0"/>
        <w:ind w:left="0" w:firstLine="709"/>
        <w:jc w:val="both"/>
        <w:rPr>
          <w:sz w:val="24"/>
          <w:szCs w:val="24"/>
        </w:rPr>
      </w:pPr>
      <w:r w:rsidRPr="00FC4262">
        <w:rPr>
          <w:rFonts w:ascii="Times New Roman" w:hAnsi="Times New Roman"/>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C4262" w:rsidRPr="00FC4262" w:rsidRDefault="00FC4262" w:rsidP="004A4BBC">
      <w:pPr>
        <w:numPr>
          <w:ilvl w:val="0"/>
          <w:numId w:val="27"/>
        </w:numPr>
        <w:spacing w:after="0"/>
        <w:ind w:left="0" w:firstLine="709"/>
        <w:jc w:val="both"/>
        <w:rPr>
          <w:sz w:val="24"/>
          <w:szCs w:val="24"/>
        </w:rPr>
      </w:pPr>
      <w:r w:rsidRPr="00FC4262">
        <w:rPr>
          <w:rFonts w:ascii="Times New Roman" w:hAnsi="Times New Roman"/>
          <w:color w:val="000000"/>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FC4262" w:rsidRPr="00196B4F" w:rsidRDefault="00FC4262" w:rsidP="004A4BBC">
      <w:pPr>
        <w:numPr>
          <w:ilvl w:val="0"/>
          <w:numId w:val="27"/>
        </w:numPr>
        <w:spacing w:after="0"/>
        <w:ind w:left="0" w:firstLine="709"/>
        <w:jc w:val="both"/>
        <w:rPr>
          <w:sz w:val="24"/>
          <w:szCs w:val="24"/>
        </w:rPr>
      </w:pPr>
      <w:r w:rsidRPr="00FC4262">
        <w:rPr>
          <w:rFonts w:ascii="Times New Roman" w:hAnsi="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FC4262" w:rsidRPr="00196B4F" w:rsidRDefault="00196B4F" w:rsidP="00A92CB2">
      <w:pPr>
        <w:spacing w:after="0"/>
        <w:ind w:firstLine="709"/>
        <w:jc w:val="both"/>
        <w:rPr>
          <w:sz w:val="24"/>
          <w:szCs w:val="24"/>
          <w:u w:val="single"/>
        </w:rPr>
      </w:pPr>
      <w:r w:rsidRPr="00196B4F">
        <w:rPr>
          <w:rFonts w:ascii="Times New Roman" w:hAnsi="Times New Roman"/>
          <w:b/>
          <w:color w:val="000000"/>
          <w:sz w:val="24"/>
          <w:szCs w:val="24"/>
          <w:u w:val="single"/>
        </w:rPr>
        <w:t>Метапредметные результаты</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t xml:space="preserve">Метапредметные результаты освоения рабочей программы по литературе для среднего общего образования должны отражать: </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t xml:space="preserve">Овладение универсальными </w:t>
      </w:r>
      <w:r w:rsidRPr="00FC4262">
        <w:rPr>
          <w:rFonts w:ascii="Times New Roman" w:hAnsi="Times New Roman"/>
          <w:b/>
          <w:color w:val="000000"/>
          <w:sz w:val="24"/>
          <w:szCs w:val="24"/>
        </w:rPr>
        <w:t>учебными познавательными действиями</w:t>
      </w:r>
      <w:r w:rsidRPr="00FC4262">
        <w:rPr>
          <w:rFonts w:ascii="Times New Roman" w:hAnsi="Times New Roman"/>
          <w:color w:val="000000"/>
          <w:sz w:val="24"/>
          <w:szCs w:val="24"/>
        </w:rPr>
        <w:t>:</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t>1) базовыелогическиедействия:</w:t>
      </w:r>
    </w:p>
    <w:p w:rsidR="00FC4262" w:rsidRPr="00FC4262" w:rsidRDefault="00FC4262" w:rsidP="004A4BBC">
      <w:pPr>
        <w:numPr>
          <w:ilvl w:val="0"/>
          <w:numId w:val="28"/>
        </w:numPr>
        <w:spacing w:after="0"/>
        <w:ind w:left="0" w:firstLine="709"/>
        <w:jc w:val="both"/>
        <w:rPr>
          <w:sz w:val="24"/>
          <w:szCs w:val="24"/>
        </w:rPr>
      </w:pPr>
      <w:r w:rsidRPr="00FC4262">
        <w:rPr>
          <w:rFonts w:ascii="Times New Roman" w:hAnsi="Times New Roman"/>
          <w:color w:val="000000"/>
          <w:sz w:val="24"/>
          <w:szCs w:val="24"/>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FC4262" w:rsidRPr="00FC4262" w:rsidRDefault="00FC4262" w:rsidP="004A4BBC">
      <w:pPr>
        <w:numPr>
          <w:ilvl w:val="0"/>
          <w:numId w:val="28"/>
        </w:numPr>
        <w:spacing w:after="0"/>
        <w:ind w:left="0" w:firstLine="709"/>
        <w:jc w:val="both"/>
        <w:rPr>
          <w:sz w:val="24"/>
          <w:szCs w:val="24"/>
        </w:rPr>
      </w:pPr>
      <w:r w:rsidRPr="00FC4262">
        <w:rPr>
          <w:rFonts w:ascii="Times New Roman" w:hAnsi="Times New Roman"/>
          <w:color w:val="000000"/>
          <w:sz w:val="24"/>
          <w:szCs w:val="24"/>
        </w:rPr>
        <w:lastRenderedPageBreak/>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FC4262" w:rsidRPr="00FC4262" w:rsidRDefault="00FC4262" w:rsidP="004A4BBC">
      <w:pPr>
        <w:numPr>
          <w:ilvl w:val="0"/>
          <w:numId w:val="28"/>
        </w:numPr>
        <w:spacing w:after="0"/>
        <w:ind w:left="0" w:firstLine="709"/>
        <w:jc w:val="both"/>
        <w:rPr>
          <w:sz w:val="24"/>
          <w:szCs w:val="24"/>
        </w:rPr>
      </w:pPr>
      <w:r w:rsidRPr="00FC4262">
        <w:rPr>
          <w:rFonts w:ascii="Times New Roman" w:hAnsi="Times New Roman"/>
          <w:color w:val="000000"/>
          <w:sz w:val="24"/>
          <w:szCs w:val="24"/>
        </w:rPr>
        <w:t>определять цели деятельности, задавать параметры и критерии их достижения;</w:t>
      </w:r>
    </w:p>
    <w:p w:rsidR="00FC4262" w:rsidRPr="00FC4262" w:rsidRDefault="00FC4262" w:rsidP="004A4BBC">
      <w:pPr>
        <w:numPr>
          <w:ilvl w:val="0"/>
          <w:numId w:val="28"/>
        </w:numPr>
        <w:spacing w:after="0"/>
        <w:ind w:left="0" w:firstLine="709"/>
        <w:jc w:val="both"/>
        <w:rPr>
          <w:sz w:val="24"/>
          <w:szCs w:val="24"/>
        </w:rPr>
      </w:pPr>
      <w:r w:rsidRPr="00FC4262">
        <w:rPr>
          <w:rFonts w:ascii="Times New Roman" w:hAnsi="Times New Roman"/>
          <w:color w:val="000000"/>
          <w:sz w:val="24"/>
          <w:szCs w:val="24"/>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FC4262" w:rsidRPr="00FC4262" w:rsidRDefault="00FC4262" w:rsidP="004A4BBC">
      <w:pPr>
        <w:numPr>
          <w:ilvl w:val="0"/>
          <w:numId w:val="28"/>
        </w:numPr>
        <w:spacing w:after="0"/>
        <w:ind w:left="0" w:firstLine="709"/>
        <w:jc w:val="both"/>
        <w:rPr>
          <w:sz w:val="24"/>
          <w:szCs w:val="24"/>
        </w:rPr>
      </w:pPr>
      <w:r w:rsidRPr="00FC4262">
        <w:rPr>
          <w:rFonts w:ascii="Times New Roman" w:hAnsi="Times New Roman"/>
          <w:color w:val="000000"/>
          <w:sz w:val="24"/>
          <w:szCs w:val="24"/>
        </w:rPr>
        <w:t>разрабатывать план решения проблемы с учётом анализа имеющихся материальных и нематериальных ресурсов;</w:t>
      </w:r>
    </w:p>
    <w:p w:rsidR="00FC4262" w:rsidRPr="00FC4262" w:rsidRDefault="00FC4262" w:rsidP="004A4BBC">
      <w:pPr>
        <w:numPr>
          <w:ilvl w:val="0"/>
          <w:numId w:val="28"/>
        </w:numPr>
        <w:spacing w:after="0"/>
        <w:ind w:left="0" w:firstLine="709"/>
        <w:jc w:val="both"/>
        <w:rPr>
          <w:sz w:val="24"/>
          <w:szCs w:val="24"/>
        </w:rPr>
      </w:pPr>
      <w:r w:rsidRPr="00FC4262">
        <w:rPr>
          <w:rFonts w:ascii="Times New Roman" w:hAnsi="Times New Roman"/>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FC4262" w:rsidRPr="00FC4262" w:rsidRDefault="00FC4262" w:rsidP="004A4BBC">
      <w:pPr>
        <w:numPr>
          <w:ilvl w:val="0"/>
          <w:numId w:val="28"/>
        </w:numPr>
        <w:spacing w:after="0"/>
        <w:ind w:left="0" w:firstLine="709"/>
        <w:jc w:val="both"/>
        <w:rPr>
          <w:sz w:val="24"/>
          <w:szCs w:val="24"/>
        </w:rPr>
      </w:pPr>
      <w:r w:rsidRPr="00FC4262">
        <w:rPr>
          <w:rFonts w:ascii="Times New Roman" w:hAnsi="Times New Roman"/>
          <w:color w:val="000000"/>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FC4262" w:rsidRPr="00FC4262" w:rsidRDefault="00FC4262" w:rsidP="004A4BBC">
      <w:pPr>
        <w:numPr>
          <w:ilvl w:val="0"/>
          <w:numId w:val="28"/>
        </w:numPr>
        <w:spacing w:after="0"/>
        <w:ind w:left="0" w:firstLine="709"/>
        <w:jc w:val="both"/>
        <w:rPr>
          <w:sz w:val="24"/>
          <w:szCs w:val="24"/>
        </w:rPr>
      </w:pPr>
      <w:r w:rsidRPr="00FC4262">
        <w:rPr>
          <w:rFonts w:ascii="Times New Roman" w:hAnsi="Times New Roman"/>
          <w:color w:val="000000"/>
          <w:sz w:val="24"/>
          <w:szCs w:val="24"/>
        </w:rPr>
        <w:t>развивать креативное мышление при решении жизненных проблем с опорой на собственный читательский опыт;</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t xml:space="preserve">2) базовыеисследовательскиедействия: </w:t>
      </w:r>
    </w:p>
    <w:p w:rsidR="00FC4262" w:rsidRPr="00FC4262" w:rsidRDefault="00FC4262" w:rsidP="004A4BBC">
      <w:pPr>
        <w:numPr>
          <w:ilvl w:val="0"/>
          <w:numId w:val="29"/>
        </w:numPr>
        <w:spacing w:after="0"/>
        <w:ind w:left="0" w:firstLine="709"/>
        <w:jc w:val="both"/>
        <w:rPr>
          <w:sz w:val="24"/>
          <w:szCs w:val="24"/>
        </w:rPr>
      </w:pPr>
      <w:r w:rsidRPr="00FC4262">
        <w:rPr>
          <w:rFonts w:ascii="Times New Roman" w:hAnsi="Times New Roman"/>
          <w:color w:val="000000"/>
          <w:sz w:val="24"/>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FC4262" w:rsidRPr="00FC4262" w:rsidRDefault="00FC4262" w:rsidP="004A4BBC">
      <w:pPr>
        <w:numPr>
          <w:ilvl w:val="0"/>
          <w:numId w:val="29"/>
        </w:numPr>
        <w:spacing w:after="0"/>
        <w:ind w:left="0" w:firstLine="709"/>
        <w:jc w:val="both"/>
        <w:rPr>
          <w:sz w:val="24"/>
          <w:szCs w:val="24"/>
        </w:rPr>
      </w:pPr>
      <w:r w:rsidRPr="00FC4262">
        <w:rPr>
          <w:rFonts w:ascii="Times New Roman" w:hAnsi="Times New Roman"/>
          <w:color w:val="000000"/>
          <w:sz w:val="24"/>
          <w:szCs w:val="24"/>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FC4262" w:rsidRPr="00FC4262" w:rsidRDefault="00FC4262" w:rsidP="004A4BBC">
      <w:pPr>
        <w:numPr>
          <w:ilvl w:val="0"/>
          <w:numId w:val="29"/>
        </w:numPr>
        <w:spacing w:after="0"/>
        <w:ind w:left="0" w:firstLine="709"/>
        <w:jc w:val="both"/>
        <w:rPr>
          <w:sz w:val="24"/>
          <w:szCs w:val="24"/>
        </w:rPr>
      </w:pPr>
      <w:r w:rsidRPr="00FC4262">
        <w:rPr>
          <w:rFonts w:ascii="Times New Roman" w:hAnsi="Times New Roman"/>
          <w:color w:val="000000"/>
          <w:sz w:val="24"/>
          <w:szCs w:val="24"/>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FC4262" w:rsidRPr="00FC4262" w:rsidRDefault="00FC4262" w:rsidP="004A4BBC">
      <w:pPr>
        <w:numPr>
          <w:ilvl w:val="0"/>
          <w:numId w:val="29"/>
        </w:numPr>
        <w:spacing w:after="0"/>
        <w:ind w:left="0" w:firstLine="709"/>
        <w:jc w:val="both"/>
        <w:rPr>
          <w:sz w:val="24"/>
          <w:szCs w:val="24"/>
        </w:rPr>
      </w:pPr>
      <w:r w:rsidRPr="00FC4262">
        <w:rPr>
          <w:rFonts w:ascii="Times New Roman" w:hAnsi="Times New Roman"/>
          <w:color w:val="000000"/>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FC4262" w:rsidRPr="00FC4262" w:rsidRDefault="00FC4262" w:rsidP="004A4BBC">
      <w:pPr>
        <w:numPr>
          <w:ilvl w:val="0"/>
          <w:numId w:val="29"/>
        </w:numPr>
        <w:spacing w:after="0"/>
        <w:ind w:left="0" w:firstLine="709"/>
        <w:jc w:val="both"/>
        <w:rPr>
          <w:sz w:val="24"/>
          <w:szCs w:val="24"/>
        </w:rPr>
      </w:pPr>
      <w:r w:rsidRPr="00FC4262">
        <w:rPr>
          <w:rFonts w:ascii="Times New Roman" w:hAnsi="Times New Roman"/>
          <w:color w:val="000000"/>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FC4262" w:rsidRPr="00FC4262" w:rsidRDefault="00FC4262" w:rsidP="004A4BBC">
      <w:pPr>
        <w:numPr>
          <w:ilvl w:val="0"/>
          <w:numId w:val="29"/>
        </w:numPr>
        <w:spacing w:after="0"/>
        <w:ind w:left="0" w:firstLine="709"/>
        <w:jc w:val="both"/>
        <w:rPr>
          <w:sz w:val="24"/>
          <w:szCs w:val="24"/>
        </w:rPr>
      </w:pPr>
      <w:r w:rsidRPr="00FC4262">
        <w:rPr>
          <w:rFonts w:ascii="Times New Roman" w:hAnsi="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C4262" w:rsidRPr="00FC4262" w:rsidRDefault="00FC4262" w:rsidP="004A4BBC">
      <w:pPr>
        <w:numPr>
          <w:ilvl w:val="0"/>
          <w:numId w:val="29"/>
        </w:numPr>
        <w:spacing w:after="0"/>
        <w:ind w:left="0" w:firstLine="709"/>
        <w:jc w:val="both"/>
        <w:rPr>
          <w:sz w:val="24"/>
          <w:szCs w:val="24"/>
        </w:rPr>
      </w:pPr>
      <w:r w:rsidRPr="00FC4262">
        <w:rPr>
          <w:rFonts w:ascii="Times New Roman" w:hAnsi="Times New Roman"/>
          <w:color w:val="000000"/>
          <w:sz w:val="24"/>
          <w:szCs w:val="24"/>
        </w:rPr>
        <w:t>давать оценку новым ситуациям, оценивать приобретённый опыт, в том числе читательский;</w:t>
      </w:r>
    </w:p>
    <w:p w:rsidR="00FC4262" w:rsidRPr="00FC4262" w:rsidRDefault="00FC4262" w:rsidP="004A4BBC">
      <w:pPr>
        <w:numPr>
          <w:ilvl w:val="0"/>
          <w:numId w:val="29"/>
        </w:numPr>
        <w:spacing w:after="0"/>
        <w:ind w:left="0" w:firstLine="709"/>
        <w:jc w:val="both"/>
        <w:rPr>
          <w:sz w:val="24"/>
          <w:szCs w:val="24"/>
        </w:rPr>
      </w:pPr>
      <w:r w:rsidRPr="00FC4262">
        <w:rPr>
          <w:rFonts w:ascii="Times New Roman" w:hAnsi="Times New Roman"/>
          <w:color w:val="000000"/>
          <w:sz w:val="24"/>
          <w:szCs w:val="24"/>
        </w:rPr>
        <w:t>осуществлять целенаправленный поиск переноса средств и способов действия в профессиональную среду;</w:t>
      </w:r>
    </w:p>
    <w:p w:rsidR="00FC4262" w:rsidRPr="00FC4262" w:rsidRDefault="00FC4262" w:rsidP="004A4BBC">
      <w:pPr>
        <w:numPr>
          <w:ilvl w:val="0"/>
          <w:numId w:val="29"/>
        </w:numPr>
        <w:spacing w:after="0"/>
        <w:ind w:left="0" w:firstLine="709"/>
        <w:jc w:val="both"/>
        <w:rPr>
          <w:sz w:val="24"/>
          <w:szCs w:val="24"/>
        </w:rPr>
      </w:pPr>
      <w:r w:rsidRPr="00FC4262">
        <w:rPr>
          <w:rFonts w:ascii="Times New Roman" w:hAnsi="Times New Roman"/>
          <w:color w:val="000000"/>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FC4262" w:rsidRPr="00FC4262" w:rsidRDefault="00FC4262" w:rsidP="004A4BBC">
      <w:pPr>
        <w:numPr>
          <w:ilvl w:val="0"/>
          <w:numId w:val="29"/>
        </w:numPr>
        <w:spacing w:after="0"/>
        <w:ind w:left="0" w:firstLine="709"/>
        <w:jc w:val="both"/>
        <w:rPr>
          <w:sz w:val="24"/>
          <w:szCs w:val="24"/>
        </w:rPr>
      </w:pPr>
      <w:r w:rsidRPr="00FC4262">
        <w:rPr>
          <w:rFonts w:ascii="Times New Roman" w:hAnsi="Times New Roman"/>
          <w:color w:val="000000"/>
          <w:spacing w:val="-2"/>
          <w:sz w:val="24"/>
          <w:szCs w:val="24"/>
        </w:rPr>
        <w:t xml:space="preserve">уметь интегрировать знания из разных предметных областей; </w:t>
      </w:r>
    </w:p>
    <w:p w:rsidR="00FC4262" w:rsidRPr="00FC4262" w:rsidRDefault="00FC4262" w:rsidP="004A4BBC">
      <w:pPr>
        <w:numPr>
          <w:ilvl w:val="0"/>
          <w:numId w:val="29"/>
        </w:numPr>
        <w:spacing w:after="0"/>
        <w:ind w:left="0" w:firstLine="709"/>
        <w:jc w:val="both"/>
        <w:rPr>
          <w:sz w:val="24"/>
          <w:szCs w:val="24"/>
        </w:rPr>
      </w:pPr>
      <w:r w:rsidRPr="00FC4262">
        <w:rPr>
          <w:rFonts w:ascii="Times New Roman" w:hAnsi="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t xml:space="preserve">3) работа с информацией: </w:t>
      </w:r>
    </w:p>
    <w:p w:rsidR="00FC4262" w:rsidRPr="00FC4262" w:rsidRDefault="00FC4262" w:rsidP="004A4BBC">
      <w:pPr>
        <w:numPr>
          <w:ilvl w:val="0"/>
          <w:numId w:val="30"/>
        </w:numPr>
        <w:spacing w:after="0"/>
        <w:ind w:left="0" w:firstLine="709"/>
        <w:jc w:val="both"/>
        <w:rPr>
          <w:sz w:val="24"/>
          <w:szCs w:val="24"/>
        </w:rPr>
      </w:pPr>
      <w:r w:rsidRPr="00FC4262">
        <w:rPr>
          <w:rFonts w:ascii="Times New Roman" w:hAnsi="Times New Roman"/>
          <w:color w:val="000000"/>
          <w:sz w:val="24"/>
          <w:szCs w:val="24"/>
        </w:rPr>
        <w:lastRenderedPageBreak/>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FC4262" w:rsidRPr="00FC4262" w:rsidRDefault="00FC4262" w:rsidP="004A4BBC">
      <w:pPr>
        <w:numPr>
          <w:ilvl w:val="0"/>
          <w:numId w:val="30"/>
        </w:numPr>
        <w:spacing w:after="0"/>
        <w:ind w:left="0" w:firstLine="709"/>
        <w:jc w:val="both"/>
        <w:rPr>
          <w:sz w:val="24"/>
          <w:szCs w:val="24"/>
        </w:rPr>
      </w:pPr>
      <w:r w:rsidRPr="00FC4262">
        <w:rPr>
          <w:rFonts w:ascii="Times New Roman" w:hAnsi="Times New Roman"/>
          <w:color w:val="000000"/>
          <w:sz w:val="24"/>
          <w:szCs w:val="24"/>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FC4262" w:rsidRPr="00FC4262" w:rsidRDefault="00FC4262" w:rsidP="004A4BBC">
      <w:pPr>
        <w:numPr>
          <w:ilvl w:val="0"/>
          <w:numId w:val="30"/>
        </w:numPr>
        <w:spacing w:after="0"/>
        <w:ind w:left="0" w:firstLine="709"/>
        <w:jc w:val="both"/>
        <w:rPr>
          <w:sz w:val="24"/>
          <w:szCs w:val="24"/>
        </w:rPr>
      </w:pPr>
      <w:r w:rsidRPr="00FC4262">
        <w:rPr>
          <w:rFonts w:ascii="Times New Roman" w:hAnsi="Times New Roman"/>
          <w:color w:val="000000"/>
          <w:sz w:val="24"/>
          <w:szCs w:val="24"/>
        </w:rPr>
        <w:t xml:space="preserve">оценивать достоверность, легитимность литературной и другой информации, её соответствие правовым и морально-этическим нормам; </w:t>
      </w:r>
    </w:p>
    <w:p w:rsidR="00FC4262" w:rsidRPr="00FC4262" w:rsidRDefault="00FC4262" w:rsidP="004A4BBC">
      <w:pPr>
        <w:numPr>
          <w:ilvl w:val="0"/>
          <w:numId w:val="30"/>
        </w:numPr>
        <w:spacing w:after="0"/>
        <w:ind w:left="0" w:firstLine="709"/>
        <w:jc w:val="both"/>
        <w:rPr>
          <w:sz w:val="24"/>
          <w:szCs w:val="24"/>
        </w:rPr>
      </w:pPr>
      <w:r w:rsidRPr="00FC4262">
        <w:rPr>
          <w:rFonts w:ascii="Times New Roman" w:hAnsi="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C4262" w:rsidRPr="00FC4262" w:rsidRDefault="00FC4262" w:rsidP="004A4BBC">
      <w:pPr>
        <w:numPr>
          <w:ilvl w:val="0"/>
          <w:numId w:val="30"/>
        </w:numPr>
        <w:spacing w:after="0"/>
        <w:ind w:left="0" w:firstLine="709"/>
        <w:jc w:val="both"/>
        <w:rPr>
          <w:sz w:val="24"/>
          <w:szCs w:val="24"/>
        </w:rPr>
      </w:pPr>
      <w:r w:rsidRPr="00FC4262">
        <w:rPr>
          <w:rFonts w:ascii="Times New Roman" w:hAnsi="Times New Roman"/>
          <w:color w:val="000000"/>
          <w:sz w:val="24"/>
          <w:szCs w:val="24"/>
        </w:rPr>
        <w:t xml:space="preserve">владеть навыками распознавания и защиты литературной </w:t>
      </w:r>
      <w:r w:rsidRPr="00FC4262">
        <w:rPr>
          <w:rFonts w:ascii="Times New Roman" w:hAnsi="Times New Roman"/>
          <w:color w:val="000000"/>
          <w:spacing w:val="-2"/>
          <w:sz w:val="24"/>
          <w:szCs w:val="24"/>
        </w:rPr>
        <w:t>и другой информации, информационной безопасности личности.</w:t>
      </w:r>
    </w:p>
    <w:p w:rsidR="00FC4262" w:rsidRPr="00FC4262" w:rsidRDefault="00FC4262" w:rsidP="00A92CB2">
      <w:pPr>
        <w:spacing w:after="0"/>
        <w:ind w:firstLine="709"/>
        <w:jc w:val="both"/>
        <w:rPr>
          <w:sz w:val="24"/>
          <w:szCs w:val="24"/>
        </w:rPr>
      </w:pPr>
      <w:r w:rsidRPr="00FC4262">
        <w:rPr>
          <w:rFonts w:ascii="Times New Roman" w:hAnsi="Times New Roman"/>
          <w:b/>
          <w:color w:val="000000"/>
          <w:sz w:val="24"/>
          <w:szCs w:val="24"/>
        </w:rPr>
        <w:t>Овладение универсальными коммуникативными действиями:</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t xml:space="preserve">1) общение: </w:t>
      </w:r>
    </w:p>
    <w:p w:rsidR="00FC4262" w:rsidRPr="00FC4262" w:rsidRDefault="00FC4262" w:rsidP="004A4BBC">
      <w:pPr>
        <w:numPr>
          <w:ilvl w:val="0"/>
          <w:numId w:val="31"/>
        </w:numPr>
        <w:spacing w:after="0"/>
        <w:ind w:left="0" w:firstLine="709"/>
        <w:jc w:val="both"/>
        <w:rPr>
          <w:sz w:val="24"/>
          <w:szCs w:val="24"/>
        </w:rPr>
      </w:pPr>
      <w:r w:rsidRPr="00FC4262">
        <w:rPr>
          <w:rFonts w:ascii="Times New Roman" w:hAnsi="Times New Roman"/>
          <w:color w:val="000000"/>
          <w:sz w:val="24"/>
          <w:szCs w:val="24"/>
        </w:rPr>
        <w:t>осуществлять коммуникации во всех сферах жизни, в том числе на уроке литературы и во внеурочной деятельности по предмету;</w:t>
      </w:r>
    </w:p>
    <w:p w:rsidR="00FC4262" w:rsidRPr="00FC4262" w:rsidRDefault="00FC4262" w:rsidP="004A4BBC">
      <w:pPr>
        <w:numPr>
          <w:ilvl w:val="0"/>
          <w:numId w:val="31"/>
        </w:numPr>
        <w:spacing w:after="0"/>
        <w:ind w:left="0" w:firstLine="709"/>
        <w:jc w:val="both"/>
        <w:rPr>
          <w:sz w:val="24"/>
          <w:szCs w:val="24"/>
        </w:rPr>
      </w:pPr>
      <w:r w:rsidRPr="00FC4262">
        <w:rPr>
          <w:rFonts w:ascii="Times New Roman" w:hAnsi="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FC4262" w:rsidRPr="00FC4262" w:rsidRDefault="00FC4262" w:rsidP="004A4BBC">
      <w:pPr>
        <w:numPr>
          <w:ilvl w:val="0"/>
          <w:numId w:val="31"/>
        </w:numPr>
        <w:spacing w:after="0"/>
        <w:ind w:left="0" w:firstLine="709"/>
        <w:jc w:val="both"/>
        <w:rPr>
          <w:sz w:val="24"/>
          <w:szCs w:val="24"/>
        </w:rPr>
      </w:pPr>
      <w:r w:rsidRPr="00FC4262">
        <w:rPr>
          <w:rFonts w:ascii="Times New Roman" w:hAnsi="Times New Roman"/>
          <w:color w:val="000000"/>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FC4262" w:rsidRPr="00FC4262" w:rsidRDefault="00FC4262" w:rsidP="004A4BBC">
      <w:pPr>
        <w:numPr>
          <w:ilvl w:val="0"/>
          <w:numId w:val="31"/>
        </w:numPr>
        <w:spacing w:after="0"/>
        <w:ind w:left="0" w:firstLine="709"/>
        <w:jc w:val="both"/>
        <w:rPr>
          <w:sz w:val="24"/>
          <w:szCs w:val="24"/>
        </w:rPr>
      </w:pPr>
      <w:r w:rsidRPr="00FC4262">
        <w:rPr>
          <w:rFonts w:ascii="Times New Roman" w:hAnsi="Times New Roman"/>
          <w:color w:val="000000"/>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t xml:space="preserve">2) совместнаядеятельность: </w:t>
      </w:r>
    </w:p>
    <w:p w:rsidR="00FC4262" w:rsidRPr="00FC4262" w:rsidRDefault="00FC4262" w:rsidP="004A4BBC">
      <w:pPr>
        <w:numPr>
          <w:ilvl w:val="0"/>
          <w:numId w:val="32"/>
        </w:numPr>
        <w:spacing w:after="0"/>
        <w:ind w:left="0" w:firstLine="709"/>
        <w:jc w:val="both"/>
        <w:rPr>
          <w:sz w:val="24"/>
          <w:szCs w:val="24"/>
        </w:rPr>
      </w:pPr>
      <w:r w:rsidRPr="00FC4262">
        <w:rPr>
          <w:rFonts w:ascii="Times New Roman" w:hAnsi="Times New Roman"/>
          <w:color w:val="000000"/>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FC4262" w:rsidRPr="00FC4262" w:rsidRDefault="00FC4262" w:rsidP="004A4BBC">
      <w:pPr>
        <w:numPr>
          <w:ilvl w:val="0"/>
          <w:numId w:val="32"/>
        </w:numPr>
        <w:spacing w:after="0"/>
        <w:ind w:left="0" w:firstLine="709"/>
        <w:jc w:val="both"/>
        <w:rPr>
          <w:sz w:val="24"/>
          <w:szCs w:val="24"/>
        </w:rPr>
      </w:pPr>
      <w:r w:rsidRPr="00FC4262">
        <w:rPr>
          <w:rFonts w:ascii="Times New Roman" w:hAnsi="Times New Roman"/>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FC4262" w:rsidRPr="00FC4262" w:rsidRDefault="00FC4262" w:rsidP="004A4BBC">
      <w:pPr>
        <w:numPr>
          <w:ilvl w:val="0"/>
          <w:numId w:val="32"/>
        </w:numPr>
        <w:spacing w:after="0"/>
        <w:ind w:left="0" w:firstLine="709"/>
        <w:jc w:val="both"/>
        <w:rPr>
          <w:sz w:val="24"/>
          <w:szCs w:val="24"/>
        </w:rPr>
      </w:pPr>
      <w:r w:rsidRPr="00FC4262">
        <w:rPr>
          <w:rFonts w:ascii="Times New Roman" w:hAnsi="Times New Roman"/>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FC4262" w:rsidRPr="00FC4262" w:rsidRDefault="00FC4262" w:rsidP="004A4BBC">
      <w:pPr>
        <w:numPr>
          <w:ilvl w:val="0"/>
          <w:numId w:val="32"/>
        </w:numPr>
        <w:spacing w:after="0"/>
        <w:ind w:left="0" w:firstLine="709"/>
        <w:jc w:val="both"/>
        <w:rPr>
          <w:sz w:val="24"/>
          <w:szCs w:val="24"/>
        </w:rPr>
      </w:pPr>
      <w:r w:rsidRPr="00FC4262">
        <w:rPr>
          <w:rFonts w:ascii="Times New Roman" w:hAnsi="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FC4262" w:rsidRPr="00FC4262" w:rsidRDefault="00FC4262" w:rsidP="004A4BBC">
      <w:pPr>
        <w:numPr>
          <w:ilvl w:val="0"/>
          <w:numId w:val="32"/>
        </w:numPr>
        <w:spacing w:after="0"/>
        <w:ind w:left="0" w:firstLine="709"/>
        <w:jc w:val="both"/>
        <w:rPr>
          <w:sz w:val="24"/>
          <w:szCs w:val="24"/>
        </w:rPr>
      </w:pPr>
      <w:r w:rsidRPr="00FC4262">
        <w:rPr>
          <w:rFonts w:ascii="Times New Roman" w:hAnsi="Times New Roman"/>
          <w:color w:val="000000"/>
          <w:sz w:val="24"/>
          <w:szCs w:val="24"/>
        </w:rPr>
        <w:t xml:space="preserve">предлагать новые проекты, в том числе литературные, оценивать идеи с позиции новизны, оригинальности, практической значимости; </w:t>
      </w:r>
    </w:p>
    <w:p w:rsidR="00FC4262" w:rsidRPr="00FC4262" w:rsidRDefault="00FC4262" w:rsidP="004A4BBC">
      <w:pPr>
        <w:numPr>
          <w:ilvl w:val="0"/>
          <w:numId w:val="32"/>
        </w:numPr>
        <w:spacing w:after="0"/>
        <w:ind w:left="0" w:firstLine="709"/>
        <w:jc w:val="both"/>
        <w:rPr>
          <w:sz w:val="24"/>
          <w:szCs w:val="24"/>
        </w:rPr>
      </w:pPr>
      <w:r w:rsidRPr="00FC4262">
        <w:rPr>
          <w:rFonts w:ascii="Times New Roman" w:hAnsi="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C4262" w:rsidRPr="00FC4262" w:rsidRDefault="00FC4262" w:rsidP="00A92CB2">
      <w:pPr>
        <w:spacing w:after="0"/>
        <w:ind w:firstLine="709"/>
        <w:jc w:val="both"/>
        <w:rPr>
          <w:sz w:val="24"/>
          <w:szCs w:val="24"/>
        </w:rPr>
      </w:pPr>
      <w:r w:rsidRPr="00FC4262">
        <w:rPr>
          <w:rFonts w:ascii="Times New Roman" w:hAnsi="Times New Roman"/>
          <w:b/>
          <w:color w:val="000000"/>
          <w:sz w:val="24"/>
          <w:szCs w:val="24"/>
        </w:rPr>
        <w:t>Овладение универсальными регулятивными действиями:</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lastRenderedPageBreak/>
        <w:t xml:space="preserve">1) самоорганизация: </w:t>
      </w:r>
    </w:p>
    <w:p w:rsidR="00FC4262" w:rsidRPr="00FC4262" w:rsidRDefault="00FC4262" w:rsidP="004A4BBC">
      <w:pPr>
        <w:numPr>
          <w:ilvl w:val="0"/>
          <w:numId w:val="33"/>
        </w:numPr>
        <w:spacing w:after="0"/>
        <w:ind w:left="0" w:firstLine="709"/>
        <w:jc w:val="both"/>
        <w:rPr>
          <w:sz w:val="24"/>
          <w:szCs w:val="24"/>
        </w:rPr>
      </w:pPr>
      <w:r w:rsidRPr="00FC4262">
        <w:rPr>
          <w:rFonts w:ascii="Times New Roman" w:hAnsi="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FC4262" w:rsidRPr="00FC4262" w:rsidRDefault="00FC4262" w:rsidP="004A4BBC">
      <w:pPr>
        <w:numPr>
          <w:ilvl w:val="0"/>
          <w:numId w:val="33"/>
        </w:numPr>
        <w:spacing w:after="0"/>
        <w:ind w:left="0" w:firstLine="709"/>
        <w:jc w:val="both"/>
        <w:rPr>
          <w:sz w:val="24"/>
          <w:szCs w:val="24"/>
        </w:rPr>
      </w:pPr>
      <w:r w:rsidRPr="00FC4262">
        <w:rPr>
          <w:rFonts w:ascii="Times New Roman" w:hAnsi="Times New Roman"/>
          <w:color w:val="000000"/>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FC4262" w:rsidRPr="00FC4262" w:rsidRDefault="00FC4262" w:rsidP="004A4BBC">
      <w:pPr>
        <w:numPr>
          <w:ilvl w:val="0"/>
          <w:numId w:val="33"/>
        </w:numPr>
        <w:spacing w:after="0"/>
        <w:ind w:left="0" w:firstLine="709"/>
        <w:jc w:val="both"/>
        <w:rPr>
          <w:sz w:val="24"/>
          <w:szCs w:val="24"/>
        </w:rPr>
      </w:pPr>
      <w:r w:rsidRPr="00FC4262">
        <w:rPr>
          <w:rFonts w:ascii="Times New Roman" w:hAnsi="Times New Roman"/>
          <w:color w:val="000000"/>
          <w:sz w:val="24"/>
          <w:szCs w:val="24"/>
        </w:rPr>
        <w:t>давать оценку новым ситуациям, в том числе изображённым в художественной литературе;</w:t>
      </w:r>
    </w:p>
    <w:p w:rsidR="00FC4262" w:rsidRPr="00FC4262" w:rsidRDefault="00FC4262" w:rsidP="004A4BBC">
      <w:pPr>
        <w:numPr>
          <w:ilvl w:val="0"/>
          <w:numId w:val="33"/>
        </w:numPr>
        <w:spacing w:after="0"/>
        <w:ind w:left="0" w:firstLine="709"/>
        <w:jc w:val="both"/>
        <w:rPr>
          <w:sz w:val="24"/>
          <w:szCs w:val="24"/>
        </w:rPr>
      </w:pPr>
      <w:r w:rsidRPr="00FC4262">
        <w:rPr>
          <w:rFonts w:ascii="Times New Roman" w:hAnsi="Times New Roman"/>
          <w:color w:val="000000"/>
          <w:sz w:val="24"/>
          <w:szCs w:val="24"/>
        </w:rPr>
        <w:t>расширять рамки учебного предмета на основе личных предпочтений с опорой на читательский опыт;</w:t>
      </w:r>
    </w:p>
    <w:p w:rsidR="00FC4262" w:rsidRPr="00FC4262" w:rsidRDefault="00FC4262" w:rsidP="004A4BBC">
      <w:pPr>
        <w:numPr>
          <w:ilvl w:val="0"/>
          <w:numId w:val="33"/>
        </w:numPr>
        <w:spacing w:after="0"/>
        <w:ind w:left="0" w:firstLine="709"/>
        <w:jc w:val="both"/>
        <w:rPr>
          <w:sz w:val="24"/>
          <w:szCs w:val="24"/>
        </w:rPr>
      </w:pPr>
      <w:r w:rsidRPr="00FC4262">
        <w:rPr>
          <w:rFonts w:ascii="Times New Roman" w:hAnsi="Times New Roman"/>
          <w:color w:val="000000"/>
          <w:sz w:val="24"/>
          <w:szCs w:val="24"/>
        </w:rPr>
        <w:t>делать осознанный выбор, аргументировать его, брать ответственность за решение;</w:t>
      </w:r>
    </w:p>
    <w:p w:rsidR="00FC4262" w:rsidRPr="00FC4262" w:rsidRDefault="00FC4262" w:rsidP="004A4BBC">
      <w:pPr>
        <w:numPr>
          <w:ilvl w:val="0"/>
          <w:numId w:val="33"/>
        </w:numPr>
        <w:spacing w:after="0"/>
        <w:ind w:left="0" w:firstLine="709"/>
        <w:jc w:val="both"/>
        <w:rPr>
          <w:sz w:val="24"/>
          <w:szCs w:val="24"/>
        </w:rPr>
      </w:pPr>
      <w:r w:rsidRPr="00FC4262">
        <w:rPr>
          <w:rFonts w:ascii="Times New Roman" w:hAnsi="Times New Roman"/>
          <w:color w:val="000000"/>
          <w:sz w:val="24"/>
          <w:szCs w:val="24"/>
        </w:rPr>
        <w:t>оценивать приобретённый опыт с учётом литературных знаний;</w:t>
      </w:r>
    </w:p>
    <w:p w:rsidR="00FC4262" w:rsidRPr="00FC4262" w:rsidRDefault="00FC4262" w:rsidP="004A4BBC">
      <w:pPr>
        <w:numPr>
          <w:ilvl w:val="0"/>
          <w:numId w:val="33"/>
        </w:numPr>
        <w:spacing w:after="0"/>
        <w:ind w:left="0" w:firstLine="709"/>
        <w:jc w:val="both"/>
        <w:rPr>
          <w:sz w:val="24"/>
          <w:szCs w:val="24"/>
        </w:rPr>
      </w:pPr>
      <w:r w:rsidRPr="00FC4262">
        <w:rPr>
          <w:rFonts w:ascii="Times New Roman" w:hAnsi="Times New Roman"/>
          <w:color w:val="000000"/>
          <w:sz w:val="24"/>
          <w:szCs w:val="24"/>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t>2) самоконтроль:</w:t>
      </w:r>
    </w:p>
    <w:p w:rsidR="00FC4262" w:rsidRPr="00FC4262" w:rsidRDefault="00FC4262" w:rsidP="004A4BBC">
      <w:pPr>
        <w:numPr>
          <w:ilvl w:val="0"/>
          <w:numId w:val="34"/>
        </w:numPr>
        <w:spacing w:after="0"/>
        <w:ind w:left="0" w:firstLine="709"/>
        <w:jc w:val="both"/>
        <w:rPr>
          <w:sz w:val="24"/>
          <w:szCs w:val="24"/>
        </w:rPr>
      </w:pPr>
      <w:r w:rsidRPr="00FC4262">
        <w:rPr>
          <w:rFonts w:ascii="Times New Roman" w:hAnsi="Times New Roman"/>
          <w:color w:val="000000"/>
          <w:sz w:val="24"/>
          <w:szCs w:val="24"/>
        </w:rPr>
        <w:t xml:space="preserve">давать оценку новым ситуациям, вносить коррективы в деятельность, оценивать соответствие результатов целям; </w:t>
      </w:r>
    </w:p>
    <w:p w:rsidR="00FC4262" w:rsidRPr="00FC4262" w:rsidRDefault="00FC4262" w:rsidP="004A4BBC">
      <w:pPr>
        <w:numPr>
          <w:ilvl w:val="0"/>
          <w:numId w:val="34"/>
        </w:numPr>
        <w:spacing w:after="0"/>
        <w:ind w:left="0" w:firstLine="709"/>
        <w:jc w:val="both"/>
        <w:rPr>
          <w:sz w:val="24"/>
          <w:szCs w:val="24"/>
        </w:rPr>
      </w:pPr>
      <w:r w:rsidRPr="00FC4262">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FC4262" w:rsidRPr="00FC4262" w:rsidRDefault="00FC4262" w:rsidP="004A4BBC">
      <w:pPr>
        <w:numPr>
          <w:ilvl w:val="0"/>
          <w:numId w:val="34"/>
        </w:numPr>
        <w:spacing w:after="0"/>
        <w:ind w:left="0" w:firstLine="709"/>
        <w:jc w:val="both"/>
        <w:rPr>
          <w:sz w:val="24"/>
          <w:szCs w:val="24"/>
        </w:rPr>
      </w:pPr>
      <w:r w:rsidRPr="00FC4262">
        <w:rPr>
          <w:rFonts w:ascii="Times New Roman" w:hAnsi="Times New Roman"/>
          <w:color w:val="000000"/>
          <w:sz w:val="24"/>
          <w:szCs w:val="24"/>
        </w:rPr>
        <w:t>уметь оценивать риски и своевременно принимать решения по их снижению;</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t>3) принятиесебя и других:</w:t>
      </w:r>
    </w:p>
    <w:p w:rsidR="00FC4262" w:rsidRPr="00FC4262" w:rsidRDefault="00FC4262" w:rsidP="004A4BBC">
      <w:pPr>
        <w:numPr>
          <w:ilvl w:val="0"/>
          <w:numId w:val="35"/>
        </w:numPr>
        <w:spacing w:after="0"/>
        <w:ind w:left="0" w:firstLine="709"/>
        <w:jc w:val="both"/>
        <w:rPr>
          <w:sz w:val="24"/>
          <w:szCs w:val="24"/>
        </w:rPr>
      </w:pPr>
      <w:r w:rsidRPr="00FC4262">
        <w:rPr>
          <w:rFonts w:ascii="Times New Roman" w:hAnsi="Times New Roman"/>
          <w:color w:val="000000"/>
          <w:sz w:val="24"/>
          <w:szCs w:val="24"/>
        </w:rPr>
        <w:t>принимать себя, понимая свои недостатки и достоинства;</w:t>
      </w:r>
    </w:p>
    <w:p w:rsidR="00FC4262" w:rsidRPr="00FC4262" w:rsidRDefault="00FC4262" w:rsidP="004A4BBC">
      <w:pPr>
        <w:numPr>
          <w:ilvl w:val="0"/>
          <w:numId w:val="35"/>
        </w:numPr>
        <w:spacing w:after="0"/>
        <w:ind w:left="0" w:firstLine="709"/>
        <w:jc w:val="both"/>
        <w:rPr>
          <w:sz w:val="24"/>
          <w:szCs w:val="24"/>
        </w:rPr>
      </w:pPr>
      <w:r w:rsidRPr="00FC4262">
        <w:rPr>
          <w:rFonts w:ascii="Times New Roman" w:hAnsi="Times New Roman"/>
          <w:color w:val="000000"/>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C4262" w:rsidRPr="00FC4262" w:rsidRDefault="00FC4262" w:rsidP="004A4BBC">
      <w:pPr>
        <w:numPr>
          <w:ilvl w:val="0"/>
          <w:numId w:val="35"/>
        </w:numPr>
        <w:spacing w:after="0"/>
        <w:ind w:left="0" w:firstLine="709"/>
        <w:jc w:val="both"/>
        <w:rPr>
          <w:sz w:val="24"/>
          <w:szCs w:val="24"/>
        </w:rPr>
      </w:pPr>
      <w:r w:rsidRPr="00FC4262">
        <w:rPr>
          <w:rFonts w:ascii="Times New Roman" w:hAnsi="Times New Roman"/>
          <w:color w:val="000000"/>
          <w:sz w:val="24"/>
          <w:szCs w:val="24"/>
        </w:rPr>
        <w:t>признавать своё право и право других на ошибки в дискуссиях на литературные темы;</w:t>
      </w:r>
    </w:p>
    <w:p w:rsidR="00FC4262" w:rsidRPr="00A92CB2" w:rsidRDefault="00FC4262" w:rsidP="004A4BBC">
      <w:pPr>
        <w:numPr>
          <w:ilvl w:val="0"/>
          <w:numId w:val="35"/>
        </w:numPr>
        <w:spacing w:after="0"/>
        <w:ind w:left="0" w:firstLine="709"/>
        <w:jc w:val="both"/>
        <w:rPr>
          <w:sz w:val="24"/>
          <w:szCs w:val="24"/>
        </w:rPr>
      </w:pPr>
      <w:r w:rsidRPr="00FC4262">
        <w:rPr>
          <w:rFonts w:ascii="Times New Roman" w:hAnsi="Times New Roman"/>
          <w:color w:val="000000"/>
          <w:sz w:val="24"/>
          <w:szCs w:val="24"/>
        </w:rPr>
        <w:t xml:space="preserve">развивать способность понимать мир с позиции другого человека, используя знания по литературе. </w:t>
      </w:r>
    </w:p>
    <w:p w:rsidR="00FC4262" w:rsidRPr="00A92CB2" w:rsidRDefault="00A92CB2" w:rsidP="00FC4262">
      <w:pPr>
        <w:spacing w:after="0"/>
        <w:ind w:firstLine="600"/>
        <w:rPr>
          <w:sz w:val="24"/>
          <w:szCs w:val="24"/>
          <w:u w:val="single"/>
        </w:rPr>
      </w:pPr>
      <w:r w:rsidRPr="00A92CB2">
        <w:rPr>
          <w:rFonts w:ascii="Times New Roman" w:hAnsi="Times New Roman"/>
          <w:b/>
          <w:color w:val="000000"/>
          <w:sz w:val="24"/>
          <w:szCs w:val="24"/>
          <w:u w:val="single"/>
        </w:rPr>
        <w:t xml:space="preserve">Предметные результаты </w:t>
      </w:r>
      <w:r w:rsidR="00FC4262" w:rsidRPr="00A92CB2">
        <w:rPr>
          <w:rFonts w:ascii="Times New Roman" w:hAnsi="Times New Roman"/>
          <w:b/>
          <w:color w:val="000000"/>
          <w:sz w:val="24"/>
          <w:szCs w:val="24"/>
          <w:u w:val="single"/>
        </w:rPr>
        <w:t>(10–11 классы)</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Предметные результаты по литературе в средней школе должны обеспечивать:</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2) осознание взаимосвязи между языковым, литературным, интеллектуальным, духовно-нравственным развитием личности;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lastRenderedPageBreak/>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FC4262" w:rsidRPr="00FC4262" w:rsidRDefault="00FC4262" w:rsidP="00A92CB2">
      <w:pPr>
        <w:spacing w:after="0"/>
        <w:ind w:firstLine="600"/>
        <w:jc w:val="both"/>
        <w:rPr>
          <w:sz w:val="24"/>
          <w:szCs w:val="24"/>
        </w:rPr>
      </w:pPr>
      <w:r w:rsidRPr="00FC4262">
        <w:rPr>
          <w:rFonts w:ascii="Times New Roman" w:hAnsi="Times New Roman"/>
          <w:color w:val="000000"/>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повесть А. И. Солженицына «Один день Ивана Денисовича»; произведения литературы второй половины XX–XXI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А. А. Фадеева,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идр.); неменееодногопроизведенияизлитературнародовРоссии (в томчислепроизведения Г. Айги, Р. Гамзатова, М. Джалиля, М. Карима, Д. Кугультинова, К. Кулиева, Ю. Рытхэу, Г. Тукая, К. Хетагурова, Ю. Шесталова и др.);</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FC4262" w:rsidRPr="00FC4262" w:rsidRDefault="00FC4262" w:rsidP="004B323F">
      <w:pPr>
        <w:spacing w:after="0"/>
        <w:ind w:firstLine="600"/>
        <w:jc w:val="both"/>
        <w:rPr>
          <w:sz w:val="24"/>
          <w:szCs w:val="24"/>
        </w:rPr>
      </w:pPr>
      <w:r w:rsidRPr="00FC4262">
        <w:rPr>
          <w:rFonts w:ascii="Times New Roman" w:hAnsi="Times New Roman"/>
          <w:color w:val="000000"/>
          <w:spacing w:val="-2"/>
          <w:sz w:val="24"/>
          <w:szCs w:val="24"/>
        </w:rPr>
        <w:lastRenderedPageBreak/>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r w:rsidRPr="00FC4262">
        <w:rPr>
          <w:rFonts w:ascii="Times New Roman" w:hAnsi="Times New Roman"/>
          <w:color w:val="000000"/>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FC4262" w:rsidRPr="00FC4262" w:rsidRDefault="00A92CB2" w:rsidP="00FC4262">
      <w:pPr>
        <w:spacing w:after="0"/>
        <w:ind w:firstLine="600"/>
        <w:rPr>
          <w:sz w:val="24"/>
          <w:szCs w:val="24"/>
        </w:rPr>
      </w:pPr>
      <w:r w:rsidRPr="00A92CB2">
        <w:rPr>
          <w:rFonts w:ascii="Times New Roman" w:hAnsi="Times New Roman"/>
          <w:b/>
          <w:color w:val="000000"/>
          <w:sz w:val="24"/>
          <w:szCs w:val="24"/>
          <w:u w:val="single"/>
        </w:rPr>
        <w:t>Предметные результаты по классам</w:t>
      </w:r>
      <w:r w:rsidR="00FC4262" w:rsidRPr="00FC4262">
        <w:rPr>
          <w:rFonts w:ascii="Times New Roman" w:hAnsi="Times New Roman"/>
          <w:b/>
          <w:color w:val="000000"/>
          <w:sz w:val="24"/>
          <w:szCs w:val="24"/>
        </w:rPr>
        <w:t>:</w:t>
      </w:r>
    </w:p>
    <w:p w:rsidR="00FC4262" w:rsidRPr="00FC4262" w:rsidRDefault="00FC4262" w:rsidP="00FC4262">
      <w:pPr>
        <w:spacing w:after="0"/>
        <w:ind w:firstLine="600"/>
        <w:rPr>
          <w:sz w:val="24"/>
          <w:szCs w:val="24"/>
        </w:rPr>
      </w:pPr>
      <w:r w:rsidRPr="00FC4262">
        <w:rPr>
          <w:rFonts w:ascii="Times New Roman" w:hAnsi="Times New Roman"/>
          <w:b/>
          <w:color w:val="000000"/>
          <w:sz w:val="24"/>
          <w:szCs w:val="24"/>
        </w:rPr>
        <w:t>10 КЛАСС</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FC4262" w:rsidRPr="00FC4262" w:rsidRDefault="00FC4262" w:rsidP="00FC4262">
      <w:pPr>
        <w:spacing w:after="0"/>
        <w:ind w:firstLine="600"/>
        <w:jc w:val="both"/>
        <w:rPr>
          <w:sz w:val="24"/>
          <w:szCs w:val="24"/>
        </w:rPr>
      </w:pPr>
      <w:r w:rsidRPr="00FC4262">
        <w:rPr>
          <w:rFonts w:ascii="Times New Roman" w:hAnsi="Times New Roman"/>
          <w:color w:val="000000"/>
          <w:spacing w:val="-2"/>
          <w:sz w:val="24"/>
          <w:szCs w:val="24"/>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lastRenderedPageBreak/>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FC4262" w:rsidRPr="00FC4262" w:rsidRDefault="00FC4262" w:rsidP="00FC4262">
      <w:pPr>
        <w:spacing w:after="0"/>
        <w:ind w:firstLine="600"/>
        <w:jc w:val="both"/>
        <w:rPr>
          <w:sz w:val="24"/>
          <w:szCs w:val="24"/>
        </w:rPr>
      </w:pPr>
      <w:r w:rsidRPr="00FC4262">
        <w:rPr>
          <w:rFonts w:ascii="Times New Roman" w:hAnsi="Times New Roman"/>
          <w:color w:val="000000"/>
          <w:spacing w:val="-2"/>
          <w:sz w:val="24"/>
          <w:szCs w:val="24"/>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w:t>
      </w:r>
      <w:r w:rsidRPr="00FC4262">
        <w:rPr>
          <w:rFonts w:ascii="Times New Roman" w:hAnsi="Times New Roman"/>
          <w:color w:val="000000"/>
          <w:sz w:val="24"/>
          <w:szCs w:val="24"/>
        </w:rPr>
        <w:lastRenderedPageBreak/>
        <w:t>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FC4262" w:rsidRPr="00FC4262" w:rsidRDefault="00FC4262" w:rsidP="00FC4262">
      <w:pPr>
        <w:spacing w:after="0"/>
        <w:ind w:firstLine="600"/>
        <w:jc w:val="both"/>
        <w:rPr>
          <w:sz w:val="24"/>
          <w:szCs w:val="24"/>
        </w:rPr>
      </w:pPr>
      <w:r w:rsidRPr="00FC4262">
        <w:rPr>
          <w:rFonts w:ascii="Times New Roman" w:hAnsi="Times New Roman"/>
          <w:color w:val="000000"/>
          <w:spacing w:val="-2"/>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FC4262" w:rsidRPr="00FC4262" w:rsidRDefault="00FC4262" w:rsidP="00FC4262">
      <w:pPr>
        <w:spacing w:after="0"/>
        <w:ind w:firstLine="600"/>
        <w:rPr>
          <w:sz w:val="24"/>
          <w:szCs w:val="24"/>
        </w:rPr>
      </w:pPr>
      <w:r w:rsidRPr="00FC4262">
        <w:rPr>
          <w:rFonts w:ascii="Times New Roman" w:hAnsi="Times New Roman"/>
          <w:b/>
          <w:color w:val="000000"/>
          <w:sz w:val="24"/>
          <w:szCs w:val="24"/>
        </w:rPr>
        <w:t>11 КЛАСС</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FC4262" w:rsidRPr="00FC4262" w:rsidRDefault="00FC4262" w:rsidP="00FC4262">
      <w:pPr>
        <w:spacing w:after="0"/>
        <w:ind w:firstLine="600"/>
        <w:jc w:val="both"/>
        <w:rPr>
          <w:sz w:val="24"/>
          <w:szCs w:val="24"/>
        </w:rPr>
      </w:pPr>
      <w:r w:rsidRPr="00FC4262">
        <w:rPr>
          <w:rFonts w:ascii="Times New Roman" w:hAnsi="Times New Roman"/>
          <w:color w:val="000000"/>
          <w:spacing w:val="-1"/>
          <w:sz w:val="24"/>
          <w:szCs w:val="24"/>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w:t>
      </w:r>
      <w:r w:rsidRPr="00FC4262">
        <w:rPr>
          <w:rFonts w:ascii="Times New Roman" w:hAnsi="Times New Roman"/>
          <w:color w:val="000000"/>
          <w:sz w:val="24"/>
          <w:szCs w:val="24"/>
        </w:rPr>
        <w:lastRenderedPageBreak/>
        <w:t xml:space="preserve">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bookmarkEnd w:id="3"/>
    <w:p w:rsidR="00FC4262" w:rsidRPr="00196B4F" w:rsidRDefault="00196B4F" w:rsidP="00196B4F">
      <w:pPr>
        <w:spacing w:after="0"/>
        <w:ind w:left="120"/>
        <w:jc w:val="center"/>
        <w:rPr>
          <w:sz w:val="24"/>
          <w:szCs w:val="24"/>
          <w:u w:val="single"/>
        </w:rPr>
      </w:pPr>
      <w:r w:rsidRPr="00196B4F">
        <w:rPr>
          <w:rFonts w:ascii="Times New Roman" w:hAnsi="Times New Roman"/>
          <w:b/>
          <w:color w:val="000000"/>
          <w:sz w:val="24"/>
          <w:szCs w:val="24"/>
          <w:u w:val="single"/>
        </w:rPr>
        <w:t>Содержание учебного предмета «литература»</w:t>
      </w:r>
    </w:p>
    <w:p w:rsidR="00FC4262" w:rsidRPr="00FC4262" w:rsidRDefault="00FC4262" w:rsidP="00FC4262">
      <w:pPr>
        <w:spacing w:after="0"/>
        <w:ind w:left="120"/>
        <w:rPr>
          <w:sz w:val="24"/>
          <w:szCs w:val="24"/>
        </w:rPr>
      </w:pPr>
      <w:r w:rsidRPr="00FC4262">
        <w:rPr>
          <w:rFonts w:ascii="Times New Roman" w:hAnsi="Times New Roman"/>
          <w:b/>
          <w:color w:val="000000"/>
          <w:sz w:val="24"/>
          <w:szCs w:val="24"/>
        </w:rPr>
        <w:t>10 КЛАСС</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Литература второй половины XIX века</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 xml:space="preserve">А. Н. Островский. </w:t>
      </w:r>
      <w:r w:rsidRPr="00FC4262">
        <w:rPr>
          <w:rFonts w:ascii="Times New Roman" w:hAnsi="Times New Roman"/>
          <w:color w:val="000000"/>
          <w:sz w:val="24"/>
          <w:szCs w:val="24"/>
        </w:rPr>
        <w:t>Драма «Гроза».</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И. А. Гончаров.</w:t>
      </w:r>
      <w:r w:rsidRPr="00FC4262">
        <w:rPr>
          <w:rFonts w:ascii="Times New Roman" w:hAnsi="Times New Roman"/>
          <w:color w:val="000000"/>
          <w:sz w:val="24"/>
          <w:szCs w:val="24"/>
        </w:rPr>
        <w:t xml:space="preserve"> Роман «Обломов».</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 xml:space="preserve">И. С. Тургенев. </w:t>
      </w:r>
      <w:r w:rsidRPr="00FC4262">
        <w:rPr>
          <w:rFonts w:ascii="Times New Roman" w:hAnsi="Times New Roman"/>
          <w:color w:val="000000"/>
          <w:sz w:val="24"/>
          <w:szCs w:val="24"/>
        </w:rPr>
        <w:t>Роман «Отцы и дети».</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Ф. И. Тютчев.</w:t>
      </w:r>
      <w:r w:rsidRPr="00FC4262">
        <w:rPr>
          <w:rFonts w:ascii="Times New Roman" w:hAnsi="Times New Roman"/>
          <w:color w:val="000000"/>
          <w:sz w:val="24"/>
          <w:szCs w:val="24"/>
        </w:rPr>
        <w:t xml:space="preserve"> Стихотворения ‌</w:t>
      </w:r>
      <w:bookmarkStart w:id="4" w:name="48bc43c6-6543-4d2e-be22-d1d9dcade9cc"/>
      <w:r w:rsidRPr="00FC4262">
        <w:rPr>
          <w:rFonts w:ascii="Times New Roman" w:hAnsi="Times New Roman"/>
          <w:color w:val="000000"/>
          <w:sz w:val="24"/>
          <w:szCs w:val="24"/>
        </w:rPr>
        <w:t>(не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w:t>
      </w:r>
      <w:bookmarkEnd w:id="4"/>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Н. А. Некрасов.</w:t>
      </w:r>
      <w:r w:rsidRPr="00FC4262">
        <w:rPr>
          <w:rFonts w:ascii="Times New Roman" w:hAnsi="Times New Roman"/>
          <w:color w:val="000000"/>
          <w:sz w:val="24"/>
          <w:szCs w:val="24"/>
        </w:rPr>
        <w:t xml:space="preserve"> Стихотворения ‌</w:t>
      </w:r>
      <w:bookmarkStart w:id="5" w:name="031b8cc4-cde5-4a9c-905b-e00f20638553"/>
      <w:r w:rsidRPr="00FC4262">
        <w:rPr>
          <w:rFonts w:ascii="Times New Roman" w:hAnsi="Times New Roman"/>
          <w:color w:val="000000"/>
          <w:sz w:val="24"/>
          <w:szCs w:val="24"/>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5"/>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Поэма «Кому на Руси жить хорошо».</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А. А. Фет.</w:t>
      </w:r>
      <w:r w:rsidRPr="00FC4262">
        <w:rPr>
          <w:rFonts w:ascii="Times New Roman" w:hAnsi="Times New Roman"/>
          <w:color w:val="000000"/>
          <w:sz w:val="24"/>
          <w:szCs w:val="24"/>
        </w:rPr>
        <w:t xml:space="preserve"> Стихотворения ‌</w:t>
      </w:r>
      <w:bookmarkStart w:id="6" w:name="eb23db15-b015-4a3a-8a97-7db9cc20cece"/>
      <w:r w:rsidRPr="00FC4262">
        <w:rPr>
          <w:rFonts w:ascii="Times New Roman" w:hAnsi="Times New Roman"/>
          <w:color w:val="000000"/>
          <w:sz w:val="24"/>
          <w:szCs w:val="24"/>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6"/>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М. Е. Салтыков-Щедрин.</w:t>
      </w:r>
      <w:r w:rsidRPr="00FC4262">
        <w:rPr>
          <w:rFonts w:ascii="Times New Roman" w:hAnsi="Times New Roman"/>
          <w:color w:val="000000"/>
          <w:sz w:val="24"/>
          <w:szCs w:val="24"/>
        </w:rPr>
        <w:t xml:space="preserve"> Роман-хроника «История одного города» ‌</w:t>
      </w:r>
      <w:bookmarkStart w:id="7" w:name="29387ada-5345-4af2-8dea-d972ed55bcee"/>
      <w:r w:rsidRPr="00FC4262">
        <w:rPr>
          <w:rFonts w:ascii="Times New Roman" w:hAnsi="Times New Roman"/>
          <w:color w:val="000000"/>
          <w:sz w:val="24"/>
          <w:szCs w:val="24"/>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7"/>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Ф. М. Достоевский.</w:t>
      </w:r>
      <w:r w:rsidRPr="00FC4262">
        <w:rPr>
          <w:rFonts w:ascii="Times New Roman" w:hAnsi="Times New Roman"/>
          <w:color w:val="000000"/>
          <w:sz w:val="24"/>
          <w:szCs w:val="24"/>
        </w:rPr>
        <w:t xml:space="preserve"> Роман «Преступление и наказание».</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Л. Н. Толстой.</w:t>
      </w:r>
      <w:r w:rsidRPr="00FC4262">
        <w:rPr>
          <w:rFonts w:ascii="Times New Roman" w:hAnsi="Times New Roman"/>
          <w:color w:val="000000"/>
          <w:sz w:val="24"/>
          <w:szCs w:val="24"/>
        </w:rPr>
        <w:t xml:space="preserve"> Роман-эпопея «Война и мир».</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lastRenderedPageBreak/>
        <w:t>Н. С. Лесков.</w:t>
      </w:r>
      <w:r w:rsidRPr="00FC4262">
        <w:rPr>
          <w:rFonts w:ascii="Times New Roman" w:hAnsi="Times New Roman"/>
          <w:color w:val="000000"/>
          <w:sz w:val="24"/>
          <w:szCs w:val="24"/>
        </w:rPr>
        <w:t xml:space="preserve"> Рассказы и повести ‌</w:t>
      </w:r>
      <w:bookmarkStart w:id="8" w:name="990e385f-9c2d-4e67-9c0b-d1aecc4752da"/>
      <w:r w:rsidRPr="00FC4262">
        <w:rPr>
          <w:rFonts w:ascii="Times New Roman" w:hAnsi="Times New Roman"/>
          <w:color w:val="000000"/>
          <w:sz w:val="24"/>
          <w:szCs w:val="24"/>
        </w:rPr>
        <w:t>(не менее одного произведения по выбору). Например, «Очарованный странник», «Однодум» и др.</w:t>
      </w:r>
      <w:bookmarkEnd w:id="8"/>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 xml:space="preserve">А. П. Чехов. </w:t>
      </w:r>
      <w:r w:rsidRPr="00FC4262">
        <w:rPr>
          <w:rFonts w:ascii="Times New Roman" w:hAnsi="Times New Roman"/>
          <w:color w:val="000000"/>
          <w:sz w:val="24"/>
          <w:szCs w:val="24"/>
        </w:rPr>
        <w:t>Рассказы ‌</w:t>
      </w:r>
      <w:bookmarkStart w:id="9" w:name="b3d897a5-ac88-4049-9662-d528178c90e0"/>
      <w:r w:rsidRPr="00FC4262">
        <w:rPr>
          <w:rFonts w:ascii="Times New Roman" w:hAnsi="Times New Roman"/>
          <w:color w:val="000000"/>
          <w:sz w:val="24"/>
          <w:szCs w:val="24"/>
        </w:rPr>
        <w:t>(не менее трёх по выбору). Например, «Студент», «Ионыч», «Дама с собачкой», «Человек в футляре» и др.</w:t>
      </w:r>
      <w:bookmarkEnd w:id="9"/>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Пьеса «Вишнёвый сад».</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Литературная критика второй половины XIX века</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Статьи H. А. Добролюбова «Луч света в тёмном царстве», «Что такое обломовщина?», Д. И. Писарева «Базаров» и др. ‌</w:t>
      </w:r>
      <w:bookmarkStart w:id="10" w:name="04a2e017-0885-41b9-bb17-f10d0bd9f094"/>
      <w:r w:rsidRPr="00FC4262">
        <w:rPr>
          <w:rFonts w:ascii="Times New Roman" w:hAnsi="Times New Roman"/>
          <w:color w:val="000000"/>
          <w:sz w:val="24"/>
          <w:szCs w:val="24"/>
        </w:rPr>
        <w:t>(неменеедвухстатейповыбору в соответствии с изучаемымхудожественнымпроизведением).</w:t>
      </w:r>
      <w:bookmarkEnd w:id="10"/>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Литература народов России</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Стихотворения ‌</w:t>
      </w:r>
      <w:bookmarkStart w:id="11" w:name="3b5cbcbb-b3a7-4749-abe3-3cc4e5bb2c8e"/>
      <w:r w:rsidRPr="00FC4262">
        <w:rPr>
          <w:rFonts w:ascii="Times New Roman" w:hAnsi="Times New Roman"/>
          <w:color w:val="000000"/>
          <w:sz w:val="24"/>
          <w:szCs w:val="24"/>
        </w:rPr>
        <w:t>(не менее одного по выбору). Например, Г. Тукая, К. Хетагурова и др.</w:t>
      </w:r>
      <w:bookmarkEnd w:id="11"/>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Зарубежная литература</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Зарубежная проза второй половины XIX века</w:t>
      </w:r>
      <w:r w:rsidRPr="00FC4262">
        <w:rPr>
          <w:rFonts w:ascii="Times New Roman" w:hAnsi="Times New Roman"/>
          <w:color w:val="000000"/>
          <w:sz w:val="24"/>
          <w:szCs w:val="24"/>
        </w:rPr>
        <w:t>‌</w:t>
      </w:r>
      <w:bookmarkStart w:id="12" w:name="17f2a42b-a940-4cfd-a18f-21015aa4cb94"/>
      <w:r w:rsidRPr="00FC4262">
        <w:rPr>
          <w:rFonts w:ascii="Times New Roman" w:hAnsi="Times New Roman"/>
          <w:color w:val="000000"/>
          <w:sz w:val="24"/>
          <w:szCs w:val="24"/>
        </w:rPr>
        <w:t>(не менее одного произведения по выбору). Например, произведения Ч. Диккенса «Дэвид Копперфилд», «Большие надежды»; Г. Флобера «Мадам Бовари» и др.</w:t>
      </w:r>
      <w:bookmarkEnd w:id="12"/>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Зарубежная поэзия второй половины XIX века</w:t>
      </w:r>
      <w:r w:rsidRPr="00FC4262">
        <w:rPr>
          <w:rFonts w:ascii="Times New Roman" w:hAnsi="Times New Roman"/>
          <w:color w:val="000000"/>
          <w:sz w:val="24"/>
          <w:szCs w:val="24"/>
        </w:rPr>
        <w:t>‌</w:t>
      </w:r>
      <w:bookmarkStart w:id="13" w:name="8c1c8fd1-efb4-4f51-b941-6453d6bfb8b8"/>
      <w:r w:rsidRPr="00FC4262">
        <w:rPr>
          <w:rFonts w:ascii="Times New Roman" w:hAnsi="Times New Roman"/>
          <w:color w:val="000000"/>
          <w:sz w:val="24"/>
          <w:szCs w:val="24"/>
        </w:rPr>
        <w:t>(не менее двух стихотворений одного из поэтов по выбору). Например, стихотворения А. Рембо, Ш. Бодлера и др.</w:t>
      </w:r>
      <w:bookmarkEnd w:id="13"/>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pacing w:val="-4"/>
          <w:sz w:val="24"/>
          <w:szCs w:val="24"/>
        </w:rPr>
        <w:t>Зарубежная драматургия второй половины XIX века</w:t>
      </w:r>
      <w:r w:rsidRPr="00FC4262">
        <w:rPr>
          <w:rFonts w:ascii="Times New Roman" w:hAnsi="Times New Roman"/>
          <w:color w:val="000000"/>
          <w:spacing w:val="-4"/>
          <w:sz w:val="24"/>
          <w:szCs w:val="24"/>
        </w:rPr>
        <w:t>‌</w:t>
      </w:r>
      <w:bookmarkStart w:id="14" w:name="ae74ab82-e821-4eb4-b0bf-0ee6839f9b5f"/>
      <w:r w:rsidRPr="00FC4262">
        <w:rPr>
          <w:rFonts w:ascii="Times New Roman" w:hAnsi="Times New Roman"/>
          <w:color w:val="000000"/>
          <w:spacing w:val="-4"/>
          <w:sz w:val="24"/>
          <w:szCs w:val="24"/>
        </w:rPr>
        <w:t>(не менее одного произведения по выбору). Например, пьесы Г. Гауптмана «Перед вос ходом солнца», Г. Ибсена «Кукольный дом» и др.</w:t>
      </w:r>
      <w:bookmarkEnd w:id="14"/>
      <w:r w:rsidRPr="00FC4262">
        <w:rPr>
          <w:rFonts w:ascii="Times New Roman" w:hAnsi="Times New Roman"/>
          <w:color w:val="000000"/>
          <w:spacing w:val="-4"/>
          <w:sz w:val="24"/>
          <w:szCs w:val="24"/>
        </w:rPr>
        <w:t>‌</w:t>
      </w:r>
    </w:p>
    <w:p w:rsidR="00FC4262" w:rsidRPr="00FC4262" w:rsidRDefault="00FC4262" w:rsidP="00FC4262">
      <w:pPr>
        <w:spacing w:after="0"/>
        <w:ind w:left="120"/>
        <w:rPr>
          <w:sz w:val="24"/>
          <w:szCs w:val="24"/>
        </w:rPr>
      </w:pPr>
      <w:r w:rsidRPr="00FC4262">
        <w:rPr>
          <w:rFonts w:ascii="Times New Roman" w:hAnsi="Times New Roman"/>
          <w:b/>
          <w:color w:val="000000"/>
          <w:sz w:val="24"/>
          <w:szCs w:val="24"/>
        </w:rPr>
        <w:t>11 КЛАСС</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Литература конца XIX – начала ХХ века</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А. И. Куприн.</w:t>
      </w:r>
      <w:r w:rsidRPr="00FC4262">
        <w:rPr>
          <w:rFonts w:ascii="Times New Roman" w:hAnsi="Times New Roman"/>
          <w:color w:val="000000"/>
          <w:sz w:val="24"/>
          <w:szCs w:val="24"/>
        </w:rPr>
        <w:t xml:space="preserve"> Рассказы и повести ‌</w:t>
      </w:r>
      <w:bookmarkStart w:id="15" w:name="f5b4f9c4-7443-4753-ba4c-a2c07976aef2"/>
      <w:r w:rsidRPr="00FC4262">
        <w:rPr>
          <w:rFonts w:ascii="Times New Roman" w:hAnsi="Times New Roman"/>
          <w:color w:val="000000"/>
          <w:sz w:val="24"/>
          <w:szCs w:val="24"/>
        </w:rPr>
        <w:t>(одно произведение по выбору). Например, «Гранатовый браслет», «Олеся» и др.</w:t>
      </w:r>
      <w:bookmarkEnd w:id="15"/>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Л. Н. Андреев.</w:t>
      </w:r>
      <w:r w:rsidRPr="00FC4262">
        <w:rPr>
          <w:rFonts w:ascii="Times New Roman" w:hAnsi="Times New Roman"/>
          <w:color w:val="000000"/>
          <w:sz w:val="24"/>
          <w:szCs w:val="24"/>
        </w:rPr>
        <w:t xml:space="preserve"> Рассказы и повести ‌</w:t>
      </w:r>
      <w:bookmarkStart w:id="16" w:name="dc41bc66-179d-4397-83fd-ca30bee83713"/>
      <w:r w:rsidRPr="00FC4262">
        <w:rPr>
          <w:rFonts w:ascii="Times New Roman" w:hAnsi="Times New Roman"/>
          <w:color w:val="000000"/>
          <w:sz w:val="24"/>
          <w:szCs w:val="24"/>
        </w:rPr>
        <w:t>(одно произведение по выбору). Например, «Иуда Искариот», «Большой шлем» и др.</w:t>
      </w:r>
      <w:bookmarkEnd w:id="16"/>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М. Горький.</w:t>
      </w:r>
      <w:r w:rsidRPr="00FC4262">
        <w:rPr>
          <w:rFonts w:ascii="Times New Roman" w:hAnsi="Times New Roman"/>
          <w:color w:val="000000"/>
          <w:sz w:val="24"/>
          <w:szCs w:val="24"/>
        </w:rPr>
        <w:t xml:space="preserve"> Рассказы ‌</w:t>
      </w:r>
      <w:bookmarkStart w:id="17" w:name="872871ae-76b1-4069-99bb-4813aeaf5b5f"/>
      <w:r w:rsidRPr="00FC4262">
        <w:rPr>
          <w:rFonts w:ascii="Times New Roman" w:hAnsi="Times New Roman"/>
          <w:color w:val="000000"/>
          <w:sz w:val="24"/>
          <w:szCs w:val="24"/>
        </w:rPr>
        <w:t>(один по выбору). Например, «Старуха Изергиль», «Макар Чудра», «Коновалов» и др.</w:t>
      </w:r>
      <w:bookmarkEnd w:id="17"/>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Пьеса «На дне».</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Стихотворения поэтов Серебряного века</w:t>
      </w:r>
      <w:r w:rsidRPr="00FC4262">
        <w:rPr>
          <w:rFonts w:ascii="Times New Roman" w:hAnsi="Times New Roman"/>
          <w:color w:val="000000"/>
          <w:sz w:val="24"/>
          <w:szCs w:val="24"/>
        </w:rPr>
        <w:t xml:space="preserve"> ‌</w:t>
      </w:r>
      <w:bookmarkStart w:id="18" w:name="85731615-6e36-4826-951f-8361c95154e0"/>
      <w:r w:rsidRPr="00FC4262">
        <w:rPr>
          <w:rFonts w:ascii="Times New Roman" w:hAnsi="Times New Roman"/>
          <w:color w:val="000000"/>
          <w:sz w:val="24"/>
          <w:szCs w:val="24"/>
        </w:rPr>
        <w:t>(не менее двух стихотворений одного поэта по выбору). Например, стихотворения К. Д. Бальмонта, М. А. Волошина, Н. С. Гумилёва и др.</w:t>
      </w:r>
      <w:bookmarkEnd w:id="18"/>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Литература ХХ века</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 xml:space="preserve">И. А. Бунин. </w:t>
      </w:r>
      <w:r w:rsidRPr="00FC4262">
        <w:rPr>
          <w:rFonts w:ascii="Times New Roman" w:hAnsi="Times New Roman"/>
          <w:color w:val="000000"/>
          <w:sz w:val="24"/>
          <w:szCs w:val="24"/>
        </w:rPr>
        <w:t>Рассказы ‌</w:t>
      </w:r>
      <w:bookmarkStart w:id="19" w:name="70a97074-7d81-4748-b129-2726f2b71a29"/>
      <w:r w:rsidRPr="00FC4262">
        <w:rPr>
          <w:rFonts w:ascii="Times New Roman" w:hAnsi="Times New Roman"/>
          <w:color w:val="000000"/>
          <w:sz w:val="24"/>
          <w:szCs w:val="24"/>
        </w:rPr>
        <w:t>(два по выбору). Например, «Антоновские яблоки», «Чистый понедельник», «Господин из Сан-Франциско» и др.</w:t>
      </w:r>
      <w:bookmarkEnd w:id="19"/>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 xml:space="preserve">А. А. Блок. </w:t>
      </w:r>
      <w:r w:rsidRPr="00FC4262">
        <w:rPr>
          <w:rFonts w:ascii="Times New Roman" w:hAnsi="Times New Roman"/>
          <w:color w:val="000000"/>
          <w:sz w:val="24"/>
          <w:szCs w:val="24"/>
        </w:rPr>
        <w:t>Стихотворения ‌</w:t>
      </w:r>
      <w:bookmarkStart w:id="20" w:name="a4a6f4cc-a053-4bb5-b25e-c30aaf2ca70a"/>
      <w:r w:rsidRPr="00FC4262">
        <w:rPr>
          <w:rFonts w:ascii="Times New Roman" w:hAnsi="Times New Roman"/>
          <w:color w:val="000000"/>
          <w:sz w:val="24"/>
          <w:szCs w:val="24"/>
        </w:rPr>
        <w:t>(не менее трёх по выбору). Например, «Незнакомка», «Россия», «Ночь, улица, фонарь, аптека…», «Река раскинулась. Течёт, груститлениво…» (изцикла «НаполеКуликовом»), «Нажелезнойдороге», «О доблестях, о подвигах, о славе...», «О, весна, безконца и безкраю…», «О, я хочубезумножить…» и др.</w:t>
      </w:r>
      <w:bookmarkEnd w:id="20"/>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Поэма «Двенадцать».</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В. В. Маяковский.</w:t>
      </w:r>
      <w:r w:rsidRPr="00FC4262">
        <w:rPr>
          <w:rFonts w:ascii="Times New Roman" w:hAnsi="Times New Roman"/>
          <w:color w:val="000000"/>
          <w:sz w:val="24"/>
          <w:szCs w:val="24"/>
        </w:rPr>
        <w:t xml:space="preserve"> Стихотворения ‌</w:t>
      </w:r>
      <w:bookmarkStart w:id="21" w:name="2b3c2a47-fe46-4b3a-9c30-5945d739859d"/>
      <w:r w:rsidRPr="00FC4262">
        <w:rPr>
          <w:rFonts w:ascii="Times New Roman" w:hAnsi="Times New Roman"/>
          <w:color w:val="000000"/>
          <w:sz w:val="24"/>
          <w:szCs w:val="24"/>
        </w:rPr>
        <w:t>(не менее трёх по выбору). Например, «А вы могли бы?», «Нате!», «Послушайте!», «Лиличка!», «Юбилейное», «Прозаседавшиеся», «Письмо Татьяне Яковлевой» и др.</w:t>
      </w:r>
      <w:bookmarkEnd w:id="21"/>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Поэма «Облако в штанах».</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lastRenderedPageBreak/>
        <w:t>С. А. Есенин.</w:t>
      </w:r>
      <w:r w:rsidRPr="00FC4262">
        <w:rPr>
          <w:rFonts w:ascii="Times New Roman" w:hAnsi="Times New Roman"/>
          <w:color w:val="000000"/>
          <w:sz w:val="24"/>
          <w:szCs w:val="24"/>
        </w:rPr>
        <w:t xml:space="preserve"> Стихотворения ‌</w:t>
      </w:r>
      <w:bookmarkStart w:id="22" w:name="5201aaf3-88ee-4d00-a7eb-0a51549556d7"/>
      <w:r w:rsidRPr="00FC4262">
        <w:rPr>
          <w:rFonts w:ascii="Times New Roman" w:hAnsi="Times New Roman"/>
          <w:color w:val="000000"/>
          <w:sz w:val="24"/>
          <w:szCs w:val="24"/>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2"/>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 xml:space="preserve">О. Э. Мандельштам. </w:t>
      </w:r>
      <w:r w:rsidRPr="00FC4262">
        <w:rPr>
          <w:rFonts w:ascii="Times New Roman" w:hAnsi="Times New Roman"/>
          <w:color w:val="000000"/>
          <w:sz w:val="24"/>
          <w:szCs w:val="24"/>
        </w:rPr>
        <w:t>Стихотворения ‌</w:t>
      </w:r>
      <w:bookmarkStart w:id="23" w:name="d5b7ec4e-d33b-40d4-8b9c-bf970e0bbae0"/>
      <w:r w:rsidRPr="00FC4262">
        <w:rPr>
          <w:rFonts w:ascii="Times New Roman" w:hAnsi="Times New Roman"/>
          <w:color w:val="000000"/>
          <w:sz w:val="24"/>
          <w:szCs w:val="24"/>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3"/>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 xml:space="preserve">М. И. Цветаева. </w:t>
      </w:r>
      <w:r w:rsidRPr="00FC4262">
        <w:rPr>
          <w:rFonts w:ascii="Times New Roman" w:hAnsi="Times New Roman"/>
          <w:color w:val="000000"/>
          <w:sz w:val="24"/>
          <w:szCs w:val="24"/>
        </w:rPr>
        <w:t>Стихотворения ‌</w:t>
      </w:r>
      <w:bookmarkStart w:id="24" w:name="9f93f7c1-1e22-45d6-9a45-d041873c5e06"/>
      <w:r w:rsidRPr="00FC4262">
        <w:rPr>
          <w:rFonts w:ascii="Times New Roman" w:hAnsi="Times New Roman"/>
          <w:color w:val="000000"/>
          <w:sz w:val="24"/>
          <w:szCs w:val="24"/>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красномпереплёте», «Бабушке», «Красноюкистью…» (изцикла «Стихи о Москве») и др.</w:t>
      </w:r>
      <w:bookmarkEnd w:id="24"/>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А. А. Ахматова.</w:t>
      </w:r>
      <w:r w:rsidRPr="00FC4262">
        <w:rPr>
          <w:rFonts w:ascii="Times New Roman" w:hAnsi="Times New Roman"/>
          <w:color w:val="000000"/>
          <w:sz w:val="24"/>
          <w:szCs w:val="24"/>
        </w:rPr>
        <w:t xml:space="preserve"> Стихотворения ‌</w:t>
      </w:r>
      <w:bookmarkStart w:id="25" w:name="3c0cb7ed-a0a7-4ce4-9002-bab0b002304c"/>
      <w:r w:rsidRPr="00FC4262">
        <w:rPr>
          <w:rFonts w:ascii="Times New Roman" w:hAnsi="Times New Roman"/>
          <w:color w:val="000000"/>
          <w:sz w:val="24"/>
          <w:szCs w:val="24"/>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25"/>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Поэма «Реквием».</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Н.А. Островский.</w:t>
      </w:r>
      <w:r w:rsidRPr="00FC4262">
        <w:rPr>
          <w:rFonts w:ascii="Times New Roman" w:hAnsi="Times New Roman"/>
          <w:color w:val="000000"/>
          <w:sz w:val="24"/>
          <w:szCs w:val="24"/>
        </w:rPr>
        <w:t xml:space="preserve"> Роман «Как закалялась сталь» ‌</w:t>
      </w:r>
      <w:bookmarkStart w:id="26" w:name="e48a01bf-d108-4a36-ac38-aea54fcbe3db"/>
      <w:r w:rsidRPr="00FC4262">
        <w:rPr>
          <w:rFonts w:ascii="Times New Roman" w:hAnsi="Times New Roman"/>
          <w:color w:val="000000"/>
          <w:sz w:val="24"/>
          <w:szCs w:val="24"/>
        </w:rPr>
        <w:t>(избранные главы).</w:t>
      </w:r>
      <w:bookmarkEnd w:id="26"/>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М. А. Шолохов.</w:t>
      </w:r>
      <w:r w:rsidRPr="00FC4262">
        <w:rPr>
          <w:rFonts w:ascii="Times New Roman" w:hAnsi="Times New Roman"/>
          <w:color w:val="000000"/>
          <w:sz w:val="24"/>
          <w:szCs w:val="24"/>
        </w:rPr>
        <w:t xml:space="preserve"> Роман-эпопея «Тихий Дон» ‌</w:t>
      </w:r>
      <w:bookmarkStart w:id="27" w:name="f27c5f7b-a1ab-43d8-862a-0411b97a1265"/>
      <w:r w:rsidRPr="00FC4262">
        <w:rPr>
          <w:rFonts w:ascii="Times New Roman" w:hAnsi="Times New Roman"/>
          <w:color w:val="000000"/>
          <w:sz w:val="24"/>
          <w:szCs w:val="24"/>
        </w:rPr>
        <w:t>(избранные главы).</w:t>
      </w:r>
      <w:bookmarkEnd w:id="27"/>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М. А. Булгаков.</w:t>
      </w:r>
      <w:r w:rsidRPr="00FC4262">
        <w:rPr>
          <w:rFonts w:ascii="Times New Roman" w:hAnsi="Times New Roman"/>
          <w:color w:val="000000"/>
          <w:sz w:val="24"/>
          <w:szCs w:val="24"/>
        </w:rPr>
        <w:t xml:space="preserve"> ‌</w:t>
      </w:r>
      <w:bookmarkStart w:id="28" w:name="a01209a2-1aac-4c6b-8f05-e081bbd51ccf"/>
      <w:r w:rsidRPr="00FC4262">
        <w:rPr>
          <w:rFonts w:ascii="Times New Roman" w:hAnsi="Times New Roman"/>
          <w:color w:val="000000"/>
          <w:sz w:val="24"/>
          <w:szCs w:val="24"/>
        </w:rPr>
        <w:t>Романы «Белая гвардия», «Мастер и Маргарита» (один роман по выбору).</w:t>
      </w:r>
      <w:bookmarkEnd w:id="28"/>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А. П. Платонов.</w:t>
      </w:r>
      <w:r w:rsidRPr="00FC4262">
        <w:rPr>
          <w:rFonts w:ascii="Times New Roman" w:hAnsi="Times New Roman"/>
          <w:color w:val="000000"/>
          <w:sz w:val="24"/>
          <w:szCs w:val="24"/>
        </w:rPr>
        <w:t xml:space="preserve"> Рассказы и повести ‌</w:t>
      </w:r>
      <w:bookmarkStart w:id="29" w:name="25a48876-cee0-447d-87e6-2c57c5a3c824"/>
      <w:r w:rsidRPr="00FC4262">
        <w:rPr>
          <w:rFonts w:ascii="Times New Roman" w:hAnsi="Times New Roman"/>
          <w:color w:val="000000"/>
          <w:sz w:val="24"/>
          <w:szCs w:val="24"/>
        </w:rPr>
        <w:t>(одно произведение по выбору). Например, «В прекрасном и яростном мире», «Котлован», «Возвращение» и др.</w:t>
      </w:r>
      <w:bookmarkEnd w:id="29"/>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А. Т. Твардовский.</w:t>
      </w:r>
      <w:r w:rsidRPr="00FC4262">
        <w:rPr>
          <w:rFonts w:ascii="Times New Roman" w:hAnsi="Times New Roman"/>
          <w:color w:val="000000"/>
          <w:sz w:val="24"/>
          <w:szCs w:val="24"/>
        </w:rPr>
        <w:t xml:space="preserve"> Стихотворения ‌</w:t>
      </w:r>
      <w:bookmarkStart w:id="30" w:name="e43fd9ee-b72b-4d83-8ff1-d3337a300cbf"/>
      <w:r w:rsidRPr="00FC4262">
        <w:rPr>
          <w:rFonts w:ascii="Times New Roman" w:hAnsi="Times New Roman"/>
          <w:color w:val="000000"/>
          <w:sz w:val="24"/>
          <w:szCs w:val="24"/>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30"/>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Проза о Великой Отечественной войне</w:t>
      </w:r>
      <w:r w:rsidRPr="00FC4262">
        <w:rPr>
          <w:rFonts w:ascii="Times New Roman" w:hAnsi="Times New Roman"/>
          <w:color w:val="000000"/>
          <w:sz w:val="24"/>
          <w:szCs w:val="24"/>
        </w:rPr>
        <w:t>‌</w:t>
      </w:r>
      <w:bookmarkStart w:id="31" w:name="58804967-2a76-494e-95cb-8abcf39ea1e4"/>
      <w:r w:rsidRPr="00FC4262">
        <w:rPr>
          <w:rFonts w:ascii="Times New Roman" w:hAnsi="Times New Roman"/>
          <w:color w:val="000000"/>
          <w:sz w:val="24"/>
          <w:szCs w:val="24"/>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1"/>
      <w:r w:rsidRPr="00FC4262">
        <w:rPr>
          <w:rFonts w:ascii="Times New Roman" w:hAnsi="Times New Roman"/>
          <w:color w:val="000000"/>
          <w:sz w:val="24"/>
          <w:szCs w:val="24"/>
        </w:rPr>
        <w:t>‌</w:t>
      </w:r>
    </w:p>
    <w:p w:rsidR="00FC4262" w:rsidRPr="00FC4262" w:rsidRDefault="00FC4262" w:rsidP="00FC4262">
      <w:pPr>
        <w:spacing w:after="0"/>
        <w:ind w:firstLine="600"/>
        <w:rPr>
          <w:sz w:val="24"/>
          <w:szCs w:val="24"/>
        </w:rPr>
      </w:pPr>
      <w:r w:rsidRPr="00FC4262">
        <w:rPr>
          <w:rFonts w:ascii="Times New Roman" w:hAnsi="Times New Roman"/>
          <w:b/>
          <w:color w:val="000000"/>
          <w:sz w:val="24"/>
          <w:szCs w:val="24"/>
        </w:rPr>
        <w:t>А.А. Фадеев.</w:t>
      </w:r>
      <w:r w:rsidRPr="00FC4262">
        <w:rPr>
          <w:rFonts w:ascii="Times New Roman" w:hAnsi="Times New Roman"/>
          <w:color w:val="000000"/>
          <w:sz w:val="24"/>
          <w:szCs w:val="24"/>
        </w:rPr>
        <w:t xml:space="preserve"> Роман «Молодая гвардия».</w:t>
      </w:r>
    </w:p>
    <w:p w:rsidR="00FC4262" w:rsidRPr="00FC4262" w:rsidRDefault="00FC4262" w:rsidP="00FC4262">
      <w:pPr>
        <w:spacing w:after="0"/>
        <w:ind w:firstLine="600"/>
        <w:rPr>
          <w:sz w:val="24"/>
          <w:szCs w:val="24"/>
        </w:rPr>
      </w:pPr>
      <w:r w:rsidRPr="00FC4262">
        <w:rPr>
          <w:rFonts w:ascii="Times New Roman" w:hAnsi="Times New Roman"/>
          <w:b/>
          <w:color w:val="000000"/>
          <w:sz w:val="24"/>
          <w:szCs w:val="24"/>
        </w:rPr>
        <w:t>В.О. Богомолов.</w:t>
      </w:r>
      <w:r w:rsidRPr="00FC4262">
        <w:rPr>
          <w:rFonts w:ascii="Times New Roman" w:hAnsi="Times New Roman"/>
          <w:color w:val="000000"/>
          <w:sz w:val="24"/>
          <w:szCs w:val="24"/>
        </w:rPr>
        <w:t xml:space="preserve"> Роман «В августе сорок четвёртого».</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w:t>
      </w:r>
      <w:r w:rsidRPr="00FC4262">
        <w:rPr>
          <w:rFonts w:ascii="Times New Roman" w:hAnsi="Times New Roman"/>
          <w:b/>
          <w:color w:val="000000"/>
          <w:sz w:val="24"/>
          <w:szCs w:val="24"/>
        </w:rPr>
        <w:t>Поэзия о Великой Отечественной войне.</w:t>
      </w:r>
      <w:r w:rsidRPr="00FC4262">
        <w:rPr>
          <w:rFonts w:ascii="Times New Roman" w:hAnsi="Times New Roman"/>
          <w:color w:val="000000"/>
          <w:sz w:val="24"/>
          <w:szCs w:val="24"/>
        </w:rPr>
        <w:t xml:space="preserve"> Стихотворения ‌</w:t>
      </w:r>
      <w:bookmarkStart w:id="32" w:name="f48a819c-9518-499a-b498-179f3d51bef5"/>
      <w:r w:rsidRPr="00FC4262">
        <w:rPr>
          <w:rFonts w:ascii="Times New Roman" w:hAnsi="Times New Roman"/>
          <w:color w:val="000000"/>
          <w:sz w:val="24"/>
          <w:szCs w:val="24"/>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2"/>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Драматургия о Великой Отечественной войне.</w:t>
      </w:r>
      <w:r w:rsidRPr="00FC4262">
        <w:rPr>
          <w:rFonts w:ascii="Times New Roman" w:hAnsi="Times New Roman"/>
          <w:color w:val="000000"/>
          <w:sz w:val="24"/>
          <w:szCs w:val="24"/>
        </w:rPr>
        <w:t xml:space="preserve"> Пьесы ‌</w:t>
      </w:r>
      <w:bookmarkStart w:id="33" w:name="d1f07fc4-c182-45e4-91ca-997381011912"/>
      <w:r w:rsidRPr="00FC4262">
        <w:rPr>
          <w:rFonts w:ascii="Times New Roman" w:hAnsi="Times New Roman"/>
          <w:color w:val="000000"/>
          <w:sz w:val="24"/>
          <w:szCs w:val="24"/>
        </w:rPr>
        <w:t>(одно произведение по выбору). Например, В. С. Розов «Вечно живые» и др.</w:t>
      </w:r>
      <w:bookmarkEnd w:id="33"/>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 xml:space="preserve">Б. Л. Пастернак. </w:t>
      </w:r>
      <w:r w:rsidRPr="00FC4262">
        <w:rPr>
          <w:rFonts w:ascii="Times New Roman" w:hAnsi="Times New Roman"/>
          <w:color w:val="000000"/>
          <w:sz w:val="24"/>
          <w:szCs w:val="24"/>
        </w:rPr>
        <w:t>Стихотворения ‌</w:t>
      </w:r>
      <w:bookmarkStart w:id="34" w:name="e05951b0-befb-46a2-8c50-49a193644027"/>
      <w:r w:rsidRPr="00FC4262">
        <w:rPr>
          <w:rFonts w:ascii="Times New Roman" w:hAnsi="Times New Roman"/>
          <w:color w:val="000000"/>
          <w:sz w:val="24"/>
          <w:szCs w:val="24"/>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4"/>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lastRenderedPageBreak/>
        <w:t xml:space="preserve">А. И. Солженицын. </w:t>
      </w:r>
      <w:r w:rsidRPr="00FC4262">
        <w:rPr>
          <w:rFonts w:ascii="Times New Roman" w:hAnsi="Times New Roman"/>
          <w:color w:val="000000"/>
          <w:sz w:val="24"/>
          <w:szCs w:val="24"/>
        </w:rPr>
        <w:t>Произведения «Один день Ивана Денисовича», «Архипелаг ГУЛАГ» ‌</w:t>
      </w:r>
      <w:bookmarkStart w:id="35" w:name="40e0b069-38d7-4e66-acc8-19c4efada76d"/>
      <w:r w:rsidRPr="00FC4262">
        <w:rPr>
          <w:rFonts w:ascii="Times New Roman" w:hAnsi="Times New Roman"/>
          <w:color w:val="000000"/>
          <w:sz w:val="24"/>
          <w:szCs w:val="24"/>
        </w:rPr>
        <w:t>(фрагменты книги по выбору, например, глава «Поэзия под плитой, правда под камнем»).</w:t>
      </w:r>
      <w:bookmarkEnd w:id="35"/>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 xml:space="preserve">В. М. Шукшин. </w:t>
      </w:r>
      <w:r w:rsidRPr="00FC4262">
        <w:rPr>
          <w:rFonts w:ascii="Times New Roman" w:hAnsi="Times New Roman"/>
          <w:color w:val="000000"/>
          <w:sz w:val="24"/>
          <w:szCs w:val="24"/>
        </w:rPr>
        <w:t>Рассказы ‌</w:t>
      </w:r>
      <w:bookmarkStart w:id="36" w:name="96097b17-78a2-41f3-bf71-7c88cdcb7e0e"/>
      <w:r w:rsidRPr="00FC4262">
        <w:rPr>
          <w:rFonts w:ascii="Times New Roman" w:hAnsi="Times New Roman"/>
          <w:color w:val="000000"/>
          <w:sz w:val="24"/>
          <w:szCs w:val="24"/>
        </w:rPr>
        <w:t>(не менее двух по выбору). Например, «Срезал», «Обида», «Микроскоп», «Мастер», «Крепкий мужик», «Сапожки» и др.</w:t>
      </w:r>
      <w:bookmarkEnd w:id="36"/>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В. Г. Распутин.</w:t>
      </w:r>
      <w:r w:rsidRPr="00FC4262">
        <w:rPr>
          <w:rFonts w:ascii="Times New Roman" w:hAnsi="Times New Roman"/>
          <w:color w:val="000000"/>
          <w:sz w:val="24"/>
          <w:szCs w:val="24"/>
        </w:rPr>
        <w:t xml:space="preserve"> Рассказы и повести ‌</w:t>
      </w:r>
      <w:bookmarkStart w:id="37" w:name="171eceb7-50cc-4c35-88cb-6562fda34129"/>
      <w:r w:rsidRPr="00FC4262">
        <w:rPr>
          <w:rFonts w:ascii="Times New Roman" w:hAnsi="Times New Roman"/>
          <w:color w:val="000000"/>
          <w:sz w:val="24"/>
          <w:szCs w:val="24"/>
        </w:rPr>
        <w:t>(не менее одного произведения по выбору). Например, «Живи и помни», «Прощание с Матёрой» и др.</w:t>
      </w:r>
      <w:bookmarkEnd w:id="37"/>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Н. М. Рубцов.</w:t>
      </w:r>
      <w:r w:rsidRPr="00FC4262">
        <w:rPr>
          <w:rFonts w:ascii="Times New Roman" w:hAnsi="Times New Roman"/>
          <w:color w:val="000000"/>
          <w:sz w:val="24"/>
          <w:szCs w:val="24"/>
        </w:rPr>
        <w:t xml:space="preserve"> Стихотворения ‌</w:t>
      </w:r>
      <w:bookmarkStart w:id="38" w:name="f836bd4d-5188-4c24-bd4f-13c2d95b835a"/>
      <w:r w:rsidRPr="00FC4262">
        <w:rPr>
          <w:rFonts w:ascii="Times New Roman" w:hAnsi="Times New Roman"/>
          <w:color w:val="000000"/>
          <w:sz w:val="24"/>
          <w:szCs w:val="24"/>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8"/>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 xml:space="preserve">И. А. Бродский. </w:t>
      </w:r>
      <w:r w:rsidRPr="00FC4262">
        <w:rPr>
          <w:rFonts w:ascii="Times New Roman" w:hAnsi="Times New Roman"/>
          <w:color w:val="000000"/>
          <w:sz w:val="24"/>
          <w:szCs w:val="24"/>
        </w:rPr>
        <w:t>Стихотворения ‌</w:t>
      </w:r>
      <w:bookmarkStart w:id="39" w:name="468b4dfc-87f1-48b5-ba78-fe3973b0cefa"/>
      <w:r w:rsidRPr="00FC4262">
        <w:rPr>
          <w:rFonts w:ascii="Times New Roman" w:hAnsi="Times New Roman"/>
          <w:color w:val="000000"/>
          <w:sz w:val="24"/>
          <w:szCs w:val="24"/>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9"/>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Проза второй половины XX – начала XXI века.</w:t>
      </w:r>
      <w:r w:rsidRPr="00FC4262">
        <w:rPr>
          <w:rFonts w:ascii="Times New Roman" w:hAnsi="Times New Roman"/>
          <w:color w:val="000000"/>
          <w:sz w:val="24"/>
          <w:szCs w:val="24"/>
        </w:rPr>
        <w:t xml:space="preserve"> Рассказы, повести, романы ‌</w:t>
      </w:r>
      <w:bookmarkStart w:id="40" w:name="a9bd0db2-65ed-403c-87bb-1535b0e82951"/>
      <w:r w:rsidRPr="00FC4262">
        <w:rPr>
          <w:rFonts w:ascii="Times New Roman" w:hAnsi="Times New Roman"/>
          <w:color w:val="000000"/>
          <w:sz w:val="24"/>
          <w:szCs w:val="24"/>
        </w:rPr>
        <w:t>(по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bookmarkEnd w:id="40"/>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 xml:space="preserve">Поэзия второй половины XX – начала XXI века. </w:t>
      </w:r>
      <w:r w:rsidRPr="00FC4262">
        <w:rPr>
          <w:rFonts w:ascii="Times New Roman" w:hAnsi="Times New Roman"/>
          <w:color w:val="000000"/>
          <w:sz w:val="24"/>
          <w:szCs w:val="24"/>
        </w:rPr>
        <w:t>Стихотворения ‌</w:t>
      </w:r>
      <w:bookmarkStart w:id="41" w:name="bb14c4f4-bbfd-4b95-acac-dee391bb27d2"/>
      <w:r w:rsidRPr="00FC4262">
        <w:rPr>
          <w:rFonts w:ascii="Times New Roman" w:hAnsi="Times New Roman"/>
          <w:color w:val="000000"/>
          <w:sz w:val="24"/>
          <w:szCs w:val="24"/>
        </w:rPr>
        <w:t>(по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bookmarkEnd w:id="41"/>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Драматургия второй половины ХХ – начала XXI века.</w:t>
      </w:r>
      <w:r w:rsidRPr="00FC4262">
        <w:rPr>
          <w:rFonts w:ascii="Times New Roman" w:hAnsi="Times New Roman"/>
          <w:color w:val="000000"/>
          <w:sz w:val="24"/>
          <w:szCs w:val="24"/>
        </w:rPr>
        <w:t xml:space="preserve"> Пьесы ‌</w:t>
      </w:r>
      <w:bookmarkStart w:id="42" w:name="fb12df69-ed8f-48ab-8ca6-a57ef48d4a76"/>
      <w:r w:rsidRPr="00FC4262">
        <w:rPr>
          <w:rFonts w:ascii="Times New Roman" w:hAnsi="Times New Roman"/>
          <w:color w:val="000000"/>
          <w:sz w:val="24"/>
          <w:szCs w:val="24"/>
        </w:rPr>
        <w:t>(произведение одного из драматургов по выбору). Например, А. Н. Арбузов «Иркутская история»; А. В. Вампилов «Старший сын»; Е. В. Гришковец «Как я съел собаку»; К. В. Драгунская «Рыжая пьеса» и др.</w:t>
      </w:r>
      <w:bookmarkEnd w:id="42"/>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Литература народов России</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Рассказы, повести, стихотворения ‌</w:t>
      </w:r>
      <w:bookmarkStart w:id="43" w:name="0f0c6efd-2243-4e7b-a9e6-610ded4f8ba6"/>
      <w:r w:rsidRPr="00FC4262">
        <w:rPr>
          <w:rFonts w:ascii="Times New Roman" w:hAnsi="Times New Roman"/>
          <w:color w:val="000000"/>
          <w:sz w:val="24"/>
          <w:szCs w:val="24"/>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43"/>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Зарубежная литература</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Зарубежная проза XX века</w:t>
      </w:r>
      <w:r w:rsidRPr="00FC4262">
        <w:rPr>
          <w:rFonts w:ascii="Times New Roman" w:hAnsi="Times New Roman"/>
          <w:color w:val="000000"/>
          <w:sz w:val="24"/>
          <w:szCs w:val="24"/>
        </w:rPr>
        <w:t>‌</w:t>
      </w:r>
      <w:bookmarkStart w:id="44" w:name="3424e6a4-3ee0-472d-acee-634ba8415114"/>
      <w:r w:rsidRPr="00FC4262">
        <w:rPr>
          <w:rFonts w:ascii="Times New Roman" w:hAnsi="Times New Roman"/>
          <w:color w:val="000000"/>
          <w:sz w:val="24"/>
          <w:szCs w:val="24"/>
        </w:rPr>
        <w:t xml:space="preserve">(не менее одного произведения по выбору). Например, произведения Р. Брэдбери «451 градуспоФаренгейту»; А. Камю «Посторонний»; Ф. Кафки «Превращение»; Дж. Оруэлла «1984»; Э. М. Ремарка «Назападномфронтебезперемен», </w:t>
      </w:r>
      <w:r w:rsidRPr="00FC4262">
        <w:rPr>
          <w:rFonts w:ascii="Times New Roman" w:hAnsi="Times New Roman"/>
          <w:color w:val="000000"/>
          <w:sz w:val="24"/>
          <w:szCs w:val="24"/>
        </w:rPr>
        <w:lastRenderedPageBreak/>
        <w:t>«Тритоварища»; Дж. Сэлинджера «Надпропастьюворжи»; Г. Уэллса «Машинавремени»; О. Хаксли «О дивныйновыймир»; Э. Хемингуэя «Старик и море» и др.</w:t>
      </w:r>
      <w:bookmarkEnd w:id="44"/>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Зарубежная поэзия XX века</w:t>
      </w:r>
      <w:r w:rsidRPr="00FC4262">
        <w:rPr>
          <w:rFonts w:ascii="Times New Roman" w:hAnsi="Times New Roman"/>
          <w:color w:val="000000"/>
          <w:sz w:val="24"/>
          <w:szCs w:val="24"/>
        </w:rPr>
        <w:t>‌</w:t>
      </w:r>
      <w:bookmarkStart w:id="45" w:name="dc44d0ad-ef88-4d21-8f36-1efedb242d66"/>
      <w:r w:rsidRPr="00FC4262">
        <w:rPr>
          <w:rFonts w:ascii="Times New Roman" w:hAnsi="Times New Roman"/>
          <w:color w:val="000000"/>
          <w:sz w:val="24"/>
          <w:szCs w:val="24"/>
        </w:rPr>
        <w:t>(не менее двух стихотворений одного из поэтов по выбору). Например, стихотворения Г. Аполлинера, Т. С. Элиота и др.</w:t>
      </w:r>
      <w:bookmarkEnd w:id="45"/>
      <w:r w:rsidRPr="00FC4262">
        <w:rPr>
          <w:rFonts w:ascii="Times New Roman" w:hAnsi="Times New Roman"/>
          <w:color w:val="000000"/>
          <w:sz w:val="24"/>
          <w:szCs w:val="24"/>
        </w:rPr>
        <w:t>‌</w:t>
      </w:r>
    </w:p>
    <w:p w:rsidR="002908CA" w:rsidRPr="00196B4F" w:rsidRDefault="00FC4262" w:rsidP="00196B4F">
      <w:pPr>
        <w:spacing w:after="0"/>
        <w:ind w:firstLine="600"/>
        <w:jc w:val="both"/>
        <w:rPr>
          <w:sz w:val="24"/>
          <w:szCs w:val="24"/>
        </w:rPr>
      </w:pPr>
      <w:r w:rsidRPr="00FC4262">
        <w:rPr>
          <w:rFonts w:ascii="Times New Roman" w:hAnsi="Times New Roman"/>
          <w:b/>
          <w:color w:val="000000"/>
          <w:sz w:val="24"/>
          <w:szCs w:val="24"/>
        </w:rPr>
        <w:t>Зарубежная драматургия XX века</w:t>
      </w:r>
      <w:r w:rsidRPr="00FC4262">
        <w:rPr>
          <w:rFonts w:ascii="Times New Roman" w:hAnsi="Times New Roman"/>
          <w:color w:val="000000"/>
          <w:sz w:val="24"/>
          <w:szCs w:val="24"/>
        </w:rPr>
        <w:t>‌</w:t>
      </w:r>
      <w:bookmarkStart w:id="46" w:name="ad5ca050-f670-442b-9bbe-1faa7299b5ae"/>
      <w:r w:rsidRPr="00FC4262">
        <w:rPr>
          <w:rFonts w:ascii="Times New Roman" w:hAnsi="Times New Roman"/>
          <w:color w:val="000000"/>
          <w:sz w:val="24"/>
          <w:szCs w:val="24"/>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bookmarkEnd w:id="46"/>
      <w:r w:rsidRPr="00FC4262">
        <w:rPr>
          <w:rFonts w:ascii="Times New Roman" w:hAnsi="Times New Roman"/>
          <w:color w:val="000000"/>
          <w:sz w:val="24"/>
          <w:szCs w:val="24"/>
        </w:rPr>
        <w:t>‌‌</w:t>
      </w:r>
      <w:bookmarkStart w:id="47" w:name="block-144229"/>
    </w:p>
    <w:p w:rsidR="004B323F" w:rsidRPr="002908CA" w:rsidRDefault="00196B4F" w:rsidP="00196B4F">
      <w:pPr>
        <w:spacing w:after="0"/>
        <w:ind w:firstLine="709"/>
        <w:jc w:val="both"/>
        <w:rPr>
          <w:rFonts w:ascii="Times New Roman" w:hAnsi="Times New Roman"/>
          <w:b/>
          <w:color w:val="000000"/>
          <w:sz w:val="24"/>
          <w:szCs w:val="24"/>
        </w:rPr>
      </w:pPr>
      <w:r>
        <w:rPr>
          <w:rFonts w:ascii="Times New Roman" w:hAnsi="Times New Roman"/>
          <w:b/>
          <w:sz w:val="24"/>
          <w:szCs w:val="24"/>
        </w:rPr>
        <w:t xml:space="preserve">2.1.3. </w:t>
      </w:r>
      <w:r w:rsidR="002908CA" w:rsidRPr="002908CA">
        <w:rPr>
          <w:rFonts w:ascii="Times New Roman" w:hAnsi="Times New Roman"/>
          <w:b/>
          <w:sz w:val="24"/>
          <w:szCs w:val="24"/>
        </w:rPr>
        <w:t>Федеральная рабочая программа учебного предмета «История» (баз)</w:t>
      </w:r>
    </w:p>
    <w:p w:rsidR="004B323F" w:rsidRPr="00196B4F" w:rsidRDefault="00196B4F" w:rsidP="004B323F">
      <w:pPr>
        <w:spacing w:after="0"/>
        <w:ind w:firstLine="709"/>
        <w:jc w:val="both"/>
        <w:rPr>
          <w:sz w:val="24"/>
          <w:szCs w:val="24"/>
          <w:u w:val="single"/>
        </w:rPr>
      </w:pPr>
      <w:r w:rsidRPr="00196B4F">
        <w:rPr>
          <w:rFonts w:ascii="Times New Roman" w:hAnsi="Times New Roman"/>
          <w:b/>
          <w:color w:val="000000"/>
          <w:sz w:val="24"/>
          <w:szCs w:val="24"/>
          <w:u w:val="single"/>
        </w:rPr>
        <w:t>Пояснительная записка</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Рабочая программа по истории на уровне среднего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учетом ф</w:t>
      </w:r>
      <w:r w:rsidRPr="004B323F">
        <w:rPr>
          <w:rFonts w:ascii="Times New Roman" w:hAnsi="Times New Roman"/>
          <w:color w:val="333333"/>
          <w:sz w:val="24"/>
          <w:szCs w:val="24"/>
        </w:rPr>
        <w:t xml:space="preserve">едеральной рабочей </w:t>
      </w:r>
      <w:r w:rsidRPr="004B323F">
        <w:rPr>
          <w:rFonts w:ascii="Times New Roman" w:hAnsi="Times New Roman"/>
          <w:color w:val="000000"/>
          <w:sz w:val="24"/>
          <w:szCs w:val="24"/>
        </w:rPr>
        <w:t>программы воспитания.</w:t>
      </w:r>
    </w:p>
    <w:p w:rsidR="004B323F" w:rsidRPr="00196B4F" w:rsidRDefault="00196B4F" w:rsidP="00196B4F">
      <w:pPr>
        <w:spacing w:after="0"/>
        <w:ind w:firstLine="709"/>
        <w:jc w:val="both"/>
        <w:rPr>
          <w:sz w:val="24"/>
          <w:szCs w:val="24"/>
          <w:u w:val="single"/>
        </w:rPr>
      </w:pPr>
      <w:r w:rsidRPr="00196B4F">
        <w:rPr>
          <w:rFonts w:ascii="Times New Roman" w:hAnsi="Times New Roman"/>
          <w:b/>
          <w:color w:val="000000"/>
          <w:sz w:val="24"/>
          <w:szCs w:val="24"/>
          <w:u w:val="single"/>
        </w:rPr>
        <w:t>Общая характеристика учебного предмета «история»</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Место предмета «История» в системе школьного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4B323F" w:rsidRPr="00196B4F" w:rsidRDefault="00196B4F" w:rsidP="00196B4F">
      <w:pPr>
        <w:spacing w:after="0"/>
        <w:ind w:firstLine="709"/>
        <w:jc w:val="both"/>
        <w:rPr>
          <w:sz w:val="24"/>
          <w:szCs w:val="24"/>
          <w:u w:val="single"/>
        </w:rPr>
      </w:pPr>
      <w:r w:rsidRPr="00196B4F">
        <w:rPr>
          <w:rFonts w:ascii="Times New Roman" w:hAnsi="Times New Roman"/>
          <w:b/>
          <w:color w:val="000000"/>
          <w:sz w:val="24"/>
          <w:szCs w:val="24"/>
          <w:u w:val="single"/>
        </w:rPr>
        <w:t>Цели изучения учебного предмета «история»</w:t>
      </w:r>
    </w:p>
    <w:p w:rsidR="004B323F" w:rsidRPr="004B323F" w:rsidRDefault="004B323F" w:rsidP="004B323F">
      <w:pPr>
        <w:spacing w:after="0"/>
        <w:ind w:firstLine="709"/>
        <w:jc w:val="both"/>
        <w:rPr>
          <w:sz w:val="24"/>
          <w:szCs w:val="24"/>
        </w:rPr>
      </w:pPr>
      <w:r w:rsidRPr="004B323F">
        <w:rPr>
          <w:rFonts w:ascii="Times New Roman" w:hAnsi="Times New Roman"/>
          <w:color w:val="000000"/>
          <w:spacing w:val="-1"/>
          <w:sz w:val="24"/>
          <w:szCs w:val="24"/>
        </w:rPr>
        <w:t>Общей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 в Российской Федерации»).</w:t>
      </w:r>
    </w:p>
    <w:p w:rsidR="00196B4F" w:rsidRDefault="00196B4F" w:rsidP="002908CA">
      <w:pPr>
        <w:spacing w:after="0"/>
        <w:ind w:firstLine="709"/>
        <w:jc w:val="both"/>
        <w:rPr>
          <w:rFonts w:ascii="Times New Roman" w:hAnsi="Times New Roman"/>
          <w:b/>
          <w:color w:val="000000"/>
          <w:sz w:val="24"/>
          <w:szCs w:val="24"/>
          <w:u w:val="single"/>
        </w:rPr>
      </w:pPr>
    </w:p>
    <w:p w:rsidR="00196B4F" w:rsidRDefault="00196B4F" w:rsidP="002908CA">
      <w:pPr>
        <w:spacing w:after="0"/>
        <w:ind w:firstLine="709"/>
        <w:jc w:val="both"/>
        <w:rPr>
          <w:rFonts w:ascii="Times New Roman" w:hAnsi="Times New Roman"/>
          <w:b/>
          <w:color w:val="000000"/>
          <w:sz w:val="24"/>
          <w:szCs w:val="24"/>
          <w:u w:val="single"/>
        </w:rPr>
      </w:pPr>
    </w:p>
    <w:p w:rsidR="004B323F" w:rsidRPr="00196B4F" w:rsidRDefault="00196B4F" w:rsidP="002908CA">
      <w:pPr>
        <w:spacing w:after="0"/>
        <w:ind w:firstLine="709"/>
        <w:jc w:val="both"/>
        <w:rPr>
          <w:sz w:val="24"/>
          <w:szCs w:val="24"/>
          <w:u w:val="single"/>
        </w:rPr>
      </w:pPr>
      <w:r w:rsidRPr="00196B4F">
        <w:rPr>
          <w:rFonts w:ascii="Times New Roman" w:hAnsi="Times New Roman"/>
          <w:b/>
          <w:color w:val="000000"/>
          <w:sz w:val="24"/>
          <w:szCs w:val="24"/>
          <w:u w:val="single"/>
        </w:rPr>
        <w:t>Место учебного предмета «история» в учебном плане</w:t>
      </w:r>
    </w:p>
    <w:p w:rsidR="002908CA" w:rsidRPr="002908CA" w:rsidRDefault="004B323F" w:rsidP="002908CA">
      <w:pPr>
        <w:spacing w:after="0"/>
        <w:ind w:firstLine="709"/>
        <w:jc w:val="both"/>
        <w:rPr>
          <w:rFonts w:ascii="Times New Roman" w:hAnsi="Times New Roman"/>
          <w:color w:val="000000"/>
          <w:sz w:val="24"/>
          <w:szCs w:val="24"/>
        </w:rPr>
      </w:pPr>
      <w:r w:rsidRPr="004B323F">
        <w:rPr>
          <w:rFonts w:ascii="Times New Roman" w:hAnsi="Times New Roman"/>
          <w:color w:val="000000"/>
          <w:sz w:val="24"/>
          <w:szCs w:val="24"/>
        </w:rPr>
        <w:t>Программа составлена с учетом количества часов, отводимого на изучение предмета «История» учебным планом: на базовом уровне в 10–11 классах по 2 учебных часа в неделю при 34 учебных неделях.</w:t>
      </w:r>
    </w:p>
    <w:p w:rsidR="004B323F" w:rsidRPr="00196B4F" w:rsidRDefault="00196B4F" w:rsidP="00196B4F">
      <w:pPr>
        <w:spacing w:after="0"/>
        <w:ind w:firstLine="709"/>
        <w:jc w:val="center"/>
        <w:rPr>
          <w:sz w:val="24"/>
          <w:szCs w:val="24"/>
          <w:u w:val="single"/>
        </w:rPr>
      </w:pPr>
      <w:bookmarkStart w:id="48" w:name="block-144228"/>
      <w:bookmarkEnd w:id="47"/>
      <w:r w:rsidRPr="00196B4F">
        <w:rPr>
          <w:rFonts w:ascii="Times New Roman" w:hAnsi="Times New Roman"/>
          <w:b/>
          <w:color w:val="000000"/>
          <w:sz w:val="24"/>
          <w:szCs w:val="24"/>
          <w:u w:val="single"/>
        </w:rPr>
        <w:t>Планируемые результаты освоения учебного предмета «история» на уровне среднего общего образования</w:t>
      </w:r>
    </w:p>
    <w:p w:rsidR="004B323F" w:rsidRPr="00196B4F" w:rsidRDefault="004B323F" w:rsidP="00196B4F">
      <w:pPr>
        <w:spacing w:after="0"/>
        <w:ind w:firstLine="709"/>
        <w:jc w:val="center"/>
        <w:rPr>
          <w:sz w:val="24"/>
          <w:szCs w:val="24"/>
          <w:u w:val="single"/>
        </w:rPr>
      </w:pPr>
    </w:p>
    <w:p w:rsidR="004B323F" w:rsidRPr="00196B4F" w:rsidRDefault="00196B4F" w:rsidP="002908CA">
      <w:pPr>
        <w:spacing w:after="0"/>
        <w:ind w:firstLine="709"/>
        <w:jc w:val="both"/>
        <w:rPr>
          <w:sz w:val="24"/>
          <w:szCs w:val="24"/>
          <w:u w:val="single"/>
        </w:rPr>
      </w:pPr>
      <w:r w:rsidRPr="00196B4F">
        <w:rPr>
          <w:rFonts w:ascii="Times New Roman" w:hAnsi="Times New Roman"/>
          <w:b/>
          <w:color w:val="000000"/>
          <w:sz w:val="24"/>
          <w:szCs w:val="24"/>
          <w:u w:val="single"/>
        </w:rPr>
        <w:t>Личностные результаты</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lastRenderedPageBreak/>
        <w:t xml:space="preserve">В положениях ФГОС СОО содержатся требования к личностным, метапредметным и предметным результатам освоения школьниками учебных программ по общеобразовательным предметам. В соответствии с данными требованиями к важнейшим </w:t>
      </w:r>
      <w:r w:rsidRPr="004B323F">
        <w:rPr>
          <w:rFonts w:ascii="Times New Roman" w:hAnsi="Times New Roman"/>
          <w:b/>
          <w:i/>
          <w:color w:val="000000"/>
          <w:sz w:val="24"/>
          <w:szCs w:val="24"/>
        </w:rPr>
        <w:t>личностным результатам</w:t>
      </w:r>
      <w:r w:rsidRPr="004B323F">
        <w:rPr>
          <w:rFonts w:ascii="Times New Roman" w:hAnsi="Times New Roman"/>
          <w:color w:val="000000"/>
          <w:sz w:val="24"/>
          <w:szCs w:val="24"/>
        </w:rPr>
        <w:t xml:space="preserve"> изучения истории в старшей общеобразовательной школе на базовом уровне относятся следующие убеждения и качества:</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в сфере </w:t>
      </w:r>
      <w:r w:rsidRPr="004B323F">
        <w:rPr>
          <w:rFonts w:ascii="Times New Roman" w:hAnsi="Times New Roman"/>
          <w:i/>
          <w:color w:val="000000"/>
          <w:sz w:val="24"/>
          <w:szCs w:val="24"/>
        </w:rPr>
        <w:t>гражданского воспитания:</w:t>
      </w:r>
      <w:r w:rsidRPr="004B323F">
        <w:rPr>
          <w:rFonts w:ascii="Times New Roman" w:hAnsi="Times New Roman"/>
          <w:color w:val="000000"/>
          <w:sz w:val="24"/>
          <w:szCs w:val="24"/>
        </w:rPr>
        <w:t xml:space="preserve">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в сфере </w:t>
      </w:r>
      <w:r w:rsidRPr="004B323F">
        <w:rPr>
          <w:rFonts w:ascii="Times New Roman" w:hAnsi="Times New Roman"/>
          <w:i/>
          <w:color w:val="000000"/>
          <w:sz w:val="24"/>
          <w:szCs w:val="24"/>
        </w:rPr>
        <w:t>патриотического воспитания:</w:t>
      </w:r>
      <w:r w:rsidRPr="004B323F">
        <w:rPr>
          <w:rFonts w:ascii="Times New Roman" w:hAnsi="Times New Roman"/>
          <w:color w:val="000000"/>
          <w:sz w:val="24"/>
          <w:szCs w:val="24"/>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в сфере </w:t>
      </w:r>
      <w:r w:rsidRPr="004B323F">
        <w:rPr>
          <w:rFonts w:ascii="Times New Roman" w:hAnsi="Times New Roman"/>
          <w:i/>
          <w:color w:val="000000"/>
          <w:sz w:val="24"/>
          <w:szCs w:val="24"/>
        </w:rPr>
        <w:t>духовно-нравственного воспитания:</w:t>
      </w:r>
      <w:r w:rsidRPr="004B323F">
        <w:rPr>
          <w:rFonts w:ascii="Times New Roman" w:hAnsi="Times New Roman"/>
          <w:color w:val="000000"/>
          <w:sz w:val="24"/>
          <w:szCs w:val="24"/>
        </w:rPr>
        <w:t xml:space="preserve">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в сфере </w:t>
      </w:r>
      <w:r w:rsidRPr="004B323F">
        <w:rPr>
          <w:rFonts w:ascii="Times New Roman" w:hAnsi="Times New Roman"/>
          <w:i/>
          <w:color w:val="000000"/>
          <w:sz w:val="24"/>
          <w:szCs w:val="24"/>
        </w:rPr>
        <w:t>эстетического воспитания</w:t>
      </w:r>
      <w:r w:rsidRPr="004B323F">
        <w:rPr>
          <w:rFonts w:ascii="Times New Roman" w:hAnsi="Times New Roman"/>
          <w:color w:val="000000"/>
          <w:sz w:val="24"/>
          <w:szCs w:val="24"/>
        </w:rPr>
        <w:t>: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в сфере </w:t>
      </w:r>
      <w:r w:rsidRPr="004B323F">
        <w:rPr>
          <w:rFonts w:ascii="Times New Roman" w:hAnsi="Times New Roman"/>
          <w:i/>
          <w:color w:val="000000"/>
          <w:sz w:val="24"/>
          <w:szCs w:val="24"/>
        </w:rPr>
        <w:t>физического воспитания</w:t>
      </w:r>
      <w:r w:rsidRPr="004B323F">
        <w:rPr>
          <w:rFonts w:ascii="Times New Roman" w:hAnsi="Times New Roman"/>
          <w:color w:val="000000"/>
          <w:sz w:val="24"/>
          <w:szCs w:val="24"/>
        </w:rPr>
        <w:t xml:space="preserve">: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w:t>
      </w:r>
      <w:r w:rsidRPr="004B323F">
        <w:rPr>
          <w:rFonts w:ascii="Times New Roman" w:hAnsi="Times New Roman"/>
          <w:color w:val="000000"/>
          <w:sz w:val="24"/>
          <w:szCs w:val="24"/>
        </w:rPr>
        <w:lastRenderedPageBreak/>
        <w:t xml:space="preserve">современную эпоху; ответственное отношение к своему здоровью и установка на здоровый образ жизни;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в сфере </w:t>
      </w:r>
      <w:r w:rsidRPr="004B323F">
        <w:rPr>
          <w:rFonts w:ascii="Times New Roman" w:hAnsi="Times New Roman"/>
          <w:i/>
          <w:color w:val="000000"/>
          <w:sz w:val="24"/>
          <w:szCs w:val="24"/>
        </w:rPr>
        <w:t>трудового воспитания</w:t>
      </w:r>
      <w:r w:rsidRPr="004B323F">
        <w:rPr>
          <w:rFonts w:ascii="Times New Roman" w:hAnsi="Times New Roman"/>
          <w:color w:val="000000"/>
          <w:sz w:val="24"/>
          <w:szCs w:val="24"/>
        </w:rPr>
        <w:t>: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в сфере </w:t>
      </w:r>
      <w:r w:rsidRPr="004B323F">
        <w:rPr>
          <w:rFonts w:ascii="Times New Roman" w:hAnsi="Times New Roman"/>
          <w:i/>
          <w:color w:val="000000"/>
          <w:sz w:val="24"/>
          <w:szCs w:val="24"/>
        </w:rPr>
        <w:t>экологического воспитания:</w:t>
      </w:r>
      <w:r w:rsidRPr="004B323F">
        <w:rPr>
          <w:rFonts w:ascii="Times New Roman" w:hAnsi="Times New Roman"/>
          <w:color w:val="000000"/>
          <w:sz w:val="24"/>
          <w:szCs w:val="24"/>
        </w:rPr>
        <w:t xml:space="preserve">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в понимании ценности </w:t>
      </w:r>
      <w:r w:rsidRPr="004B323F">
        <w:rPr>
          <w:rFonts w:ascii="Times New Roman" w:hAnsi="Times New Roman"/>
          <w:i/>
          <w:color w:val="000000"/>
          <w:sz w:val="24"/>
          <w:szCs w:val="24"/>
        </w:rPr>
        <w:t>научного познания</w:t>
      </w:r>
      <w:r w:rsidRPr="004B323F">
        <w:rPr>
          <w:rFonts w:ascii="Times New Roman" w:hAnsi="Times New Roman"/>
          <w:color w:val="000000"/>
          <w:sz w:val="24"/>
          <w:szCs w:val="24"/>
        </w:rPr>
        <w:t>: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4B323F" w:rsidRPr="004B323F" w:rsidRDefault="004B323F" w:rsidP="004B323F">
      <w:pPr>
        <w:spacing w:after="0"/>
        <w:ind w:firstLine="709"/>
        <w:jc w:val="both"/>
        <w:rPr>
          <w:sz w:val="24"/>
          <w:szCs w:val="24"/>
        </w:rPr>
      </w:pPr>
      <w:r w:rsidRPr="004B323F">
        <w:rPr>
          <w:rFonts w:ascii="Times New Roman" w:hAnsi="Times New Roman"/>
          <w:color w:val="000000"/>
          <w:spacing w:val="1"/>
          <w:sz w:val="24"/>
          <w:szCs w:val="24"/>
        </w:rPr>
        <w:t>Изучение истории способствует также развитию эмоционального интеллекта школьников, в том числе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4B323F" w:rsidRPr="004B323F" w:rsidRDefault="004B323F" w:rsidP="004B323F">
      <w:pPr>
        <w:spacing w:after="0"/>
        <w:ind w:firstLine="709"/>
        <w:jc w:val="both"/>
        <w:rPr>
          <w:sz w:val="24"/>
          <w:szCs w:val="24"/>
        </w:rPr>
      </w:pPr>
    </w:p>
    <w:p w:rsidR="004B323F" w:rsidRPr="00196B4F" w:rsidRDefault="00196B4F" w:rsidP="00196B4F">
      <w:pPr>
        <w:spacing w:after="0"/>
        <w:ind w:firstLine="709"/>
        <w:jc w:val="both"/>
        <w:rPr>
          <w:sz w:val="24"/>
          <w:szCs w:val="24"/>
          <w:u w:val="single"/>
        </w:rPr>
      </w:pPr>
      <w:r w:rsidRPr="00196B4F">
        <w:rPr>
          <w:rFonts w:ascii="Times New Roman" w:hAnsi="Times New Roman"/>
          <w:b/>
          <w:color w:val="000000"/>
          <w:sz w:val="24"/>
          <w:szCs w:val="24"/>
          <w:u w:val="single"/>
        </w:rPr>
        <w:t>Метапредметные результаты</w:t>
      </w:r>
    </w:p>
    <w:p w:rsidR="004B323F" w:rsidRPr="004B323F" w:rsidRDefault="004B323F" w:rsidP="004B323F">
      <w:pPr>
        <w:spacing w:after="0"/>
        <w:ind w:firstLine="709"/>
        <w:jc w:val="both"/>
        <w:rPr>
          <w:sz w:val="24"/>
          <w:szCs w:val="24"/>
        </w:rPr>
      </w:pPr>
      <w:r w:rsidRPr="004B323F">
        <w:rPr>
          <w:rFonts w:ascii="Times New Roman" w:hAnsi="Times New Roman"/>
          <w:b/>
          <w:i/>
          <w:color w:val="000000"/>
          <w:spacing w:val="1"/>
          <w:sz w:val="24"/>
          <w:szCs w:val="24"/>
        </w:rPr>
        <w:t>Метапредметные результаты</w:t>
      </w:r>
      <w:r w:rsidRPr="004B323F">
        <w:rPr>
          <w:rFonts w:ascii="Times New Roman" w:hAnsi="Times New Roman"/>
          <w:color w:val="000000"/>
          <w:spacing w:val="1"/>
          <w:sz w:val="24"/>
          <w:szCs w:val="24"/>
        </w:rPr>
        <w:t xml:space="preserve"> изучения истории в старшей общеобразовательной школе на базовом уровне выражаются в следующих качествах и действиях.</w:t>
      </w:r>
    </w:p>
    <w:p w:rsidR="004B323F" w:rsidRPr="004B323F" w:rsidRDefault="004B323F" w:rsidP="004B323F">
      <w:pPr>
        <w:spacing w:after="0"/>
        <w:ind w:firstLine="709"/>
        <w:jc w:val="both"/>
        <w:rPr>
          <w:sz w:val="24"/>
          <w:szCs w:val="24"/>
        </w:rPr>
      </w:pPr>
      <w:r w:rsidRPr="004B323F">
        <w:rPr>
          <w:rFonts w:ascii="Times New Roman" w:hAnsi="Times New Roman"/>
          <w:i/>
          <w:color w:val="000000"/>
          <w:spacing w:val="1"/>
          <w:sz w:val="24"/>
          <w:szCs w:val="24"/>
        </w:rPr>
        <w:t>В сфере универсальных учебных познавательных действий</w:t>
      </w:r>
      <w:r w:rsidRPr="004B323F">
        <w:rPr>
          <w:rFonts w:ascii="Times New Roman" w:hAnsi="Times New Roman"/>
          <w:color w:val="000000"/>
          <w:spacing w:val="1"/>
          <w:sz w:val="24"/>
          <w:szCs w:val="24"/>
        </w:rPr>
        <w:t>:</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владение базовыми логическими действиями</w:t>
      </w:r>
      <w:r w:rsidRPr="004B323F">
        <w:rPr>
          <w:rFonts w:ascii="Times New Roman" w:hAnsi="Times New Roman"/>
          <w:color w:val="000000"/>
          <w:sz w:val="24"/>
          <w:szCs w:val="24"/>
        </w:rPr>
        <w:t xml:space="preserve">: формулировать проблему, вопрос, требующий решения;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w:t>
      </w:r>
      <w:r w:rsidRPr="004B323F">
        <w:rPr>
          <w:rFonts w:ascii="Times New Roman" w:hAnsi="Times New Roman"/>
          <w:color w:val="000000"/>
          <w:sz w:val="24"/>
          <w:szCs w:val="24"/>
        </w:rPr>
        <w:lastRenderedPageBreak/>
        <w:t>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владение базовыми исследовательскими действиями</w:t>
      </w:r>
      <w:r w:rsidRPr="004B323F">
        <w:rPr>
          <w:rFonts w:ascii="Times New Roman" w:hAnsi="Times New Roman"/>
          <w:color w:val="000000"/>
          <w:sz w:val="24"/>
          <w:szCs w:val="24"/>
        </w:rPr>
        <w:t>: определять познавательную 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 систематизировать и обобщать исторические факты (в том числе в форме таблиц, схем);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 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объяснять сферу применения и значение проведенного учебного исследования в современном общественном контексте;</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работа с информацией</w:t>
      </w:r>
      <w:r w:rsidRPr="004B323F">
        <w:rPr>
          <w:rFonts w:ascii="Times New Roman" w:hAnsi="Times New Roman"/>
          <w:color w:val="000000"/>
          <w:sz w:val="24"/>
          <w:szCs w:val="24"/>
        </w:rPr>
        <w:t>: осуществлять анализ учебной и внеучебной исторической информации (учебники, исторические источники, научно-популярная литература, интернет-ресурсы и др.) –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В сфере универсальных коммуникативных действий:</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общение</w:t>
      </w:r>
      <w:r w:rsidRPr="004B323F">
        <w:rPr>
          <w:rFonts w:ascii="Times New Roman" w:hAnsi="Times New Roman"/>
          <w:color w:val="000000"/>
          <w:sz w:val="24"/>
          <w:szCs w:val="24"/>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выявляя сходство и различие высказываемых оценок; излагать и аргументировать свою точку зрения в устном высказывании, письменном тексте; владеть способами общения и конструктивного взаимодействия, в том числе межкультурного, в школе и социальном окружении; аргументированно вести диалог, уметь смягчать конфликтные ситуации;</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осуществление совместной деятельности</w:t>
      </w:r>
      <w:r w:rsidRPr="004B323F">
        <w:rPr>
          <w:rFonts w:ascii="Times New Roman" w:hAnsi="Times New Roman"/>
          <w:color w:val="000000"/>
          <w:sz w:val="24"/>
          <w:szCs w:val="24"/>
        </w:rPr>
        <w:t>: осознавать на основе исторических примеров значение совместной деятельности людей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 команды; проявлять творчество и инициативу в индивидуальной и командной работе; оценивать полученные результаты и свой вклад в общую работу.</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В сфере универсальных регулятивных действий:</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lastRenderedPageBreak/>
        <w:t>владение приемами самоорганизации</w:t>
      </w:r>
      <w:r w:rsidRPr="004B323F">
        <w:rPr>
          <w:rFonts w:ascii="Times New Roman" w:hAnsi="Times New Roman"/>
          <w:color w:val="000000"/>
          <w:sz w:val="24"/>
          <w:szCs w:val="24"/>
        </w:rPr>
        <w:t xml:space="preserve"> своей учебной и общественной работы –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 </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владение приемами самоконтроля</w:t>
      </w:r>
      <w:r w:rsidRPr="004B323F">
        <w:rPr>
          <w:rFonts w:ascii="Times New Roman" w:hAnsi="Times New Roman"/>
          <w:color w:val="000000"/>
          <w:sz w:val="24"/>
          <w:szCs w:val="24"/>
        </w:rPr>
        <w:t xml:space="preserve"> –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2908CA" w:rsidRPr="00196B4F" w:rsidRDefault="004B323F" w:rsidP="00196B4F">
      <w:pPr>
        <w:spacing w:after="0"/>
        <w:ind w:firstLine="709"/>
        <w:jc w:val="both"/>
        <w:rPr>
          <w:sz w:val="24"/>
          <w:szCs w:val="24"/>
        </w:rPr>
      </w:pPr>
      <w:r w:rsidRPr="004B323F">
        <w:rPr>
          <w:rFonts w:ascii="Times New Roman" w:hAnsi="Times New Roman"/>
          <w:i/>
          <w:color w:val="000000"/>
          <w:sz w:val="24"/>
          <w:szCs w:val="24"/>
        </w:rPr>
        <w:t xml:space="preserve">принятие себя и других </w:t>
      </w:r>
      <w:r w:rsidRPr="004B323F">
        <w:rPr>
          <w:rFonts w:ascii="Times New Roman" w:hAnsi="Times New Roman"/>
          <w:color w:val="000000"/>
          <w:sz w:val="24"/>
          <w:szCs w:val="24"/>
        </w:rPr>
        <w:t>– осознавать свои достижения и слабые стороны в учении, школьном и внешкольном общении, сотрудничестве со сверстниками и людьми старших поколений;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4B323F" w:rsidRPr="00196B4F" w:rsidRDefault="00196B4F" w:rsidP="00196B4F">
      <w:pPr>
        <w:spacing w:after="0"/>
        <w:ind w:firstLine="709"/>
        <w:jc w:val="both"/>
        <w:rPr>
          <w:sz w:val="24"/>
          <w:szCs w:val="24"/>
          <w:u w:val="single"/>
        </w:rPr>
      </w:pPr>
      <w:r w:rsidRPr="00196B4F">
        <w:rPr>
          <w:rFonts w:ascii="Times New Roman" w:hAnsi="Times New Roman"/>
          <w:b/>
          <w:color w:val="000000"/>
          <w:sz w:val="24"/>
          <w:szCs w:val="24"/>
          <w:u w:val="single"/>
        </w:rPr>
        <w:t>Предметные результаты</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Предметные результаты</w:t>
      </w:r>
      <w:r w:rsidRPr="004B323F">
        <w:rPr>
          <w:rFonts w:ascii="Times New Roman" w:hAnsi="Times New Roman"/>
          <w:color w:val="000000"/>
          <w:sz w:val="24"/>
          <w:szCs w:val="24"/>
        </w:rPr>
        <w:t xml:space="preserve"> изучения предмета «История» в старшей школе отражены во ФГОС СОО. Условием достижения каждого из предметных результатов является усвоение обучающимися знаний и формирование умений, которые составляют структуру предметного результата. Ниже представлены предметные результаты (базовый уровень), указанные во ФГОС СОО (выделены курсивом), и их структура, отражающая логику их достижения при изучении школьниками истории России и всемирной истории ХХ – начала XXI в.</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нашей страны XX – начала XXI в., осознание истоков наших достижений и потерь в этот исторический период. При планировании уроков следует предусмотреть повторение изученных ранее исторических событий, явлений, процессов, деятельности исторических личностей нашей страны, связанных с актуальным историческим материалом урока.</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Требования к предметным результатам освоения базового курса истории должны отражать:</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lastRenderedPageBreak/>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В том числе по учебному курсу «История России»:</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Россия накануне Первой мировой войны. Ход военных действий. Власть, общество, экономика, культура. Предпосылки революции.</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lastRenderedPageBreak/>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По учебному курсу «Всеобщая история»:</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Мир накануне Первой мировой войны. Первая мировая война: причины, участники, основные события, результаты. Власть и общество.</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Вторая мировая война: причины, участники, основные сражения, итоги.</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Власть и общество в годы войны. Решающий вклад СССР в Победу.</w:t>
      </w:r>
    </w:p>
    <w:p w:rsidR="004B323F" w:rsidRPr="004B323F" w:rsidRDefault="004B323F" w:rsidP="00196B4F">
      <w:pPr>
        <w:spacing w:after="0"/>
        <w:ind w:firstLine="709"/>
        <w:jc w:val="both"/>
        <w:rPr>
          <w:sz w:val="24"/>
          <w:szCs w:val="24"/>
        </w:rPr>
      </w:pPr>
      <w:r w:rsidRPr="004B323F">
        <w:rPr>
          <w:rFonts w:ascii="Times New Roman" w:hAnsi="Times New Roman"/>
          <w:i/>
          <w:color w:val="000000"/>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 xml:space="preserve"> 10 КЛАСС</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w:t>
      </w:r>
      <w:r w:rsidRPr="004B323F">
        <w:rPr>
          <w:rFonts w:ascii="Times New Roman" w:hAnsi="Times New Roman"/>
          <w:color w:val="000000"/>
          <w:sz w:val="24"/>
          <w:szCs w:val="24"/>
        </w:rPr>
        <w:lastRenderedPageBreak/>
        <w:t>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36"/>
        </w:numPr>
        <w:spacing w:after="0"/>
        <w:ind w:left="0" w:firstLine="709"/>
        <w:jc w:val="both"/>
        <w:rPr>
          <w:sz w:val="24"/>
          <w:szCs w:val="24"/>
        </w:rPr>
      </w:pPr>
      <w:r w:rsidRPr="004B323F">
        <w:rPr>
          <w:rFonts w:ascii="Times New Roman" w:hAnsi="Times New Roman"/>
          <w:color w:val="000000"/>
          <w:sz w:val="24"/>
          <w:szCs w:val="24"/>
        </w:rPr>
        <w:t>называть наиболее значимые события истории России 1914–1945 гг., объяснять их особую значимость для истории нашей страны;</w:t>
      </w:r>
    </w:p>
    <w:p w:rsidR="004B323F" w:rsidRPr="004B323F" w:rsidRDefault="004B323F" w:rsidP="004A4BBC">
      <w:pPr>
        <w:numPr>
          <w:ilvl w:val="0"/>
          <w:numId w:val="36"/>
        </w:numPr>
        <w:spacing w:after="0"/>
        <w:ind w:left="0" w:firstLine="709"/>
        <w:jc w:val="both"/>
        <w:rPr>
          <w:sz w:val="24"/>
          <w:szCs w:val="24"/>
        </w:rPr>
      </w:pPr>
      <w:r w:rsidRPr="004B323F">
        <w:rPr>
          <w:rFonts w:ascii="Times New Roman" w:hAnsi="Times New Roman"/>
          <w:color w:val="000000"/>
          <w:sz w:val="24"/>
          <w:szCs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4B323F" w:rsidRPr="004B323F" w:rsidRDefault="004B323F" w:rsidP="004A4BBC">
      <w:pPr>
        <w:numPr>
          <w:ilvl w:val="0"/>
          <w:numId w:val="36"/>
        </w:numPr>
        <w:spacing w:after="0"/>
        <w:ind w:left="0" w:firstLine="709"/>
        <w:jc w:val="both"/>
        <w:rPr>
          <w:sz w:val="24"/>
          <w:szCs w:val="24"/>
        </w:rPr>
      </w:pPr>
      <w:r w:rsidRPr="004B323F">
        <w:rPr>
          <w:rFonts w:ascii="Times New Roman" w:hAnsi="Times New Roman"/>
          <w:color w:val="000000"/>
          <w:sz w:val="24"/>
          <w:szCs w:val="24"/>
        </w:rPr>
        <w:t>используя знания по истории России и всемирной истории 1914–1945 гг., выявлять попытки фальсификации истории;</w:t>
      </w:r>
    </w:p>
    <w:p w:rsidR="004B323F" w:rsidRPr="004B323F" w:rsidRDefault="004B323F" w:rsidP="004A4BBC">
      <w:pPr>
        <w:numPr>
          <w:ilvl w:val="0"/>
          <w:numId w:val="36"/>
        </w:numPr>
        <w:spacing w:after="0"/>
        <w:ind w:left="0" w:firstLine="709"/>
        <w:jc w:val="both"/>
        <w:rPr>
          <w:sz w:val="24"/>
          <w:szCs w:val="24"/>
        </w:rPr>
      </w:pPr>
      <w:r w:rsidRPr="004B323F">
        <w:rPr>
          <w:rFonts w:ascii="Times New Roman" w:hAnsi="Times New Roman"/>
          <w:color w:val="000000"/>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37"/>
        </w:numPr>
        <w:spacing w:after="0"/>
        <w:ind w:left="0" w:firstLine="709"/>
        <w:jc w:val="both"/>
        <w:rPr>
          <w:sz w:val="24"/>
          <w:szCs w:val="24"/>
        </w:rPr>
      </w:pPr>
      <w:r w:rsidRPr="004B323F">
        <w:rPr>
          <w:rFonts w:ascii="Times New Roman" w:hAnsi="Times New Roman"/>
          <w:color w:val="000000"/>
          <w:sz w:val="24"/>
          <w:szCs w:val="24"/>
        </w:rPr>
        <w:t>называть имена наиболее выдающихся деятелей истории России 1914–1945 гг., события, процессы, в которых они участвовали;</w:t>
      </w:r>
    </w:p>
    <w:p w:rsidR="004B323F" w:rsidRPr="004B323F" w:rsidRDefault="004B323F" w:rsidP="004A4BBC">
      <w:pPr>
        <w:numPr>
          <w:ilvl w:val="0"/>
          <w:numId w:val="37"/>
        </w:numPr>
        <w:spacing w:after="0"/>
        <w:ind w:left="0" w:firstLine="709"/>
        <w:jc w:val="both"/>
        <w:rPr>
          <w:sz w:val="24"/>
          <w:szCs w:val="24"/>
        </w:rPr>
      </w:pPr>
      <w:r w:rsidRPr="004B323F">
        <w:rPr>
          <w:rFonts w:ascii="Times New Roman" w:hAnsi="Times New Roman"/>
          <w:color w:val="000000"/>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4B323F" w:rsidRPr="004B323F" w:rsidRDefault="004B323F" w:rsidP="004A4BBC">
      <w:pPr>
        <w:numPr>
          <w:ilvl w:val="0"/>
          <w:numId w:val="37"/>
        </w:numPr>
        <w:spacing w:after="0"/>
        <w:ind w:left="0" w:firstLine="709"/>
        <w:jc w:val="both"/>
        <w:rPr>
          <w:sz w:val="24"/>
          <w:szCs w:val="24"/>
        </w:rPr>
      </w:pPr>
      <w:r w:rsidRPr="004B323F">
        <w:rPr>
          <w:rFonts w:ascii="Times New Roman" w:hAnsi="Times New Roman"/>
          <w:color w:val="000000"/>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rsidR="004B323F" w:rsidRPr="004B323F" w:rsidRDefault="004B323F" w:rsidP="004A4BBC">
      <w:pPr>
        <w:numPr>
          <w:ilvl w:val="0"/>
          <w:numId w:val="37"/>
        </w:numPr>
        <w:spacing w:after="0"/>
        <w:ind w:left="0" w:firstLine="709"/>
        <w:jc w:val="both"/>
        <w:rPr>
          <w:sz w:val="24"/>
          <w:szCs w:val="24"/>
        </w:rPr>
      </w:pPr>
      <w:r w:rsidRPr="004B323F">
        <w:rPr>
          <w:rFonts w:ascii="Times New Roman" w:hAnsi="Times New Roman"/>
          <w:color w:val="000000"/>
          <w:sz w:val="24"/>
          <w:szCs w:val="24"/>
        </w:rPr>
        <w:t>определять и объяснять (аргументировать) свое отношение и оценку деятельности исторических личностей.</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38"/>
        </w:numPr>
        <w:spacing w:after="0"/>
        <w:ind w:left="0" w:firstLine="709"/>
        <w:jc w:val="both"/>
        <w:rPr>
          <w:sz w:val="24"/>
          <w:szCs w:val="24"/>
        </w:rPr>
      </w:pPr>
      <w:r w:rsidRPr="004B323F">
        <w:rPr>
          <w:rFonts w:ascii="Times New Roman" w:hAnsi="Times New Roman"/>
          <w:color w:val="000000"/>
          <w:sz w:val="24"/>
          <w:szCs w:val="24"/>
        </w:rPr>
        <w:t>объяснять смысл изученных/изучаемых исторических понятий и терминов из истории России, и всемирной истории 1914–1945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4B323F" w:rsidRPr="004B323F" w:rsidRDefault="004B323F" w:rsidP="004A4BBC">
      <w:pPr>
        <w:numPr>
          <w:ilvl w:val="0"/>
          <w:numId w:val="38"/>
        </w:numPr>
        <w:spacing w:after="0"/>
        <w:ind w:left="0" w:firstLine="709"/>
        <w:jc w:val="both"/>
        <w:rPr>
          <w:sz w:val="24"/>
          <w:szCs w:val="24"/>
        </w:rPr>
      </w:pPr>
      <w:r w:rsidRPr="004B323F">
        <w:rPr>
          <w:rFonts w:ascii="Times New Roman" w:hAnsi="Times New Roman"/>
          <w:color w:val="000000"/>
          <w:sz w:val="24"/>
          <w:szCs w:val="24"/>
        </w:rP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w:t>
      </w:r>
      <w:r w:rsidRPr="004B323F">
        <w:rPr>
          <w:rFonts w:ascii="Times New Roman" w:hAnsi="Times New Roman"/>
          <w:color w:val="000000"/>
          <w:sz w:val="24"/>
          <w:szCs w:val="24"/>
        </w:rPr>
        <w:lastRenderedPageBreak/>
        <w:t>источниках, учебной, художественной и научно-популярной литературе, визуальных материалах и др.;</w:t>
      </w:r>
    </w:p>
    <w:p w:rsidR="004B323F" w:rsidRPr="004B323F" w:rsidRDefault="004B323F" w:rsidP="004A4BBC">
      <w:pPr>
        <w:numPr>
          <w:ilvl w:val="0"/>
          <w:numId w:val="38"/>
        </w:numPr>
        <w:spacing w:after="0"/>
        <w:ind w:left="0" w:firstLine="709"/>
        <w:jc w:val="both"/>
        <w:rPr>
          <w:sz w:val="24"/>
          <w:szCs w:val="24"/>
        </w:rPr>
      </w:pPr>
      <w:r w:rsidRPr="004B323F">
        <w:rPr>
          <w:rFonts w:ascii="Times New Roman" w:hAnsi="Times New Roman"/>
          <w:color w:val="000000"/>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4B323F" w:rsidRPr="004B323F" w:rsidRDefault="004B323F" w:rsidP="004A4BBC">
      <w:pPr>
        <w:numPr>
          <w:ilvl w:val="0"/>
          <w:numId w:val="38"/>
        </w:numPr>
        <w:spacing w:after="0"/>
        <w:ind w:left="0" w:firstLine="709"/>
        <w:jc w:val="both"/>
        <w:rPr>
          <w:sz w:val="24"/>
          <w:szCs w:val="24"/>
        </w:rPr>
      </w:pPr>
      <w:r w:rsidRPr="004B323F">
        <w:rPr>
          <w:rFonts w:ascii="Times New Roman" w:hAnsi="Times New Roman"/>
          <w:color w:val="000000"/>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4B323F" w:rsidRPr="004B323F" w:rsidRDefault="004B323F" w:rsidP="004A4BBC">
      <w:pPr>
        <w:numPr>
          <w:ilvl w:val="0"/>
          <w:numId w:val="38"/>
        </w:numPr>
        <w:spacing w:after="0"/>
        <w:ind w:left="0" w:firstLine="709"/>
        <w:jc w:val="both"/>
        <w:rPr>
          <w:sz w:val="24"/>
          <w:szCs w:val="24"/>
        </w:rPr>
      </w:pPr>
      <w:r w:rsidRPr="004B323F">
        <w:rPr>
          <w:rFonts w:ascii="Times New Roman" w:hAnsi="Times New Roman"/>
          <w:color w:val="000000"/>
          <w:sz w:val="24"/>
          <w:szCs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4B323F" w:rsidRPr="004B323F" w:rsidRDefault="004B323F" w:rsidP="004A4BBC">
      <w:pPr>
        <w:numPr>
          <w:ilvl w:val="0"/>
          <w:numId w:val="38"/>
        </w:numPr>
        <w:spacing w:after="0"/>
        <w:ind w:left="0" w:firstLine="709"/>
        <w:jc w:val="both"/>
        <w:rPr>
          <w:sz w:val="24"/>
          <w:szCs w:val="24"/>
        </w:rPr>
      </w:pPr>
      <w:r w:rsidRPr="004B323F">
        <w:rPr>
          <w:rFonts w:ascii="Times New Roman" w:hAnsi="Times New Roman"/>
          <w:color w:val="000000"/>
          <w:sz w:val="24"/>
          <w:szCs w:val="24"/>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rsidR="004B323F" w:rsidRPr="004B323F" w:rsidRDefault="004B323F" w:rsidP="004A4BBC">
      <w:pPr>
        <w:numPr>
          <w:ilvl w:val="0"/>
          <w:numId w:val="38"/>
        </w:numPr>
        <w:spacing w:after="0"/>
        <w:ind w:left="0" w:firstLine="709"/>
        <w:jc w:val="both"/>
        <w:rPr>
          <w:sz w:val="24"/>
          <w:szCs w:val="24"/>
        </w:rPr>
      </w:pPr>
      <w:r w:rsidRPr="004B323F">
        <w:rPr>
          <w:rFonts w:ascii="Times New Roman" w:hAnsi="Times New Roman"/>
          <w:color w:val="000000"/>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4B323F" w:rsidRPr="004B323F" w:rsidRDefault="004B323F" w:rsidP="004A4BBC">
      <w:pPr>
        <w:numPr>
          <w:ilvl w:val="0"/>
          <w:numId w:val="38"/>
        </w:numPr>
        <w:spacing w:after="0"/>
        <w:ind w:left="0" w:firstLine="709"/>
        <w:jc w:val="both"/>
        <w:rPr>
          <w:sz w:val="24"/>
          <w:szCs w:val="24"/>
        </w:rPr>
      </w:pPr>
      <w:r w:rsidRPr="004B323F">
        <w:rPr>
          <w:rFonts w:ascii="Times New Roman" w:hAnsi="Times New Roman"/>
          <w:color w:val="000000"/>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39"/>
        </w:numPr>
        <w:spacing w:after="0"/>
        <w:ind w:left="0" w:firstLine="709"/>
        <w:jc w:val="both"/>
        <w:rPr>
          <w:sz w:val="24"/>
          <w:szCs w:val="24"/>
        </w:rPr>
      </w:pPr>
      <w:r w:rsidRPr="004B323F">
        <w:rPr>
          <w:rFonts w:ascii="Times New Roman" w:hAnsi="Times New Roman"/>
          <w:color w:val="000000"/>
          <w:sz w:val="24"/>
          <w:szCs w:val="24"/>
        </w:rPr>
        <w:t>называть характерные, существенные признаки событий, процессов, явлений истории России и всеобщей истории 1914–1945 гг.;</w:t>
      </w:r>
    </w:p>
    <w:p w:rsidR="004B323F" w:rsidRPr="004B323F" w:rsidRDefault="004B323F" w:rsidP="004A4BBC">
      <w:pPr>
        <w:numPr>
          <w:ilvl w:val="0"/>
          <w:numId w:val="39"/>
        </w:numPr>
        <w:spacing w:after="0"/>
        <w:ind w:left="0" w:firstLine="709"/>
        <w:jc w:val="both"/>
        <w:rPr>
          <w:sz w:val="24"/>
          <w:szCs w:val="24"/>
        </w:rPr>
      </w:pPr>
      <w:r w:rsidRPr="004B323F">
        <w:rPr>
          <w:rFonts w:ascii="Times New Roman" w:hAnsi="Times New Roman"/>
          <w:color w:val="000000"/>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4B323F" w:rsidRPr="004B323F" w:rsidRDefault="004B323F" w:rsidP="004A4BBC">
      <w:pPr>
        <w:numPr>
          <w:ilvl w:val="0"/>
          <w:numId w:val="39"/>
        </w:numPr>
        <w:spacing w:after="0"/>
        <w:ind w:left="0" w:firstLine="709"/>
        <w:jc w:val="both"/>
        <w:rPr>
          <w:sz w:val="24"/>
          <w:szCs w:val="24"/>
        </w:rPr>
      </w:pPr>
      <w:r w:rsidRPr="004B323F">
        <w:rPr>
          <w:rFonts w:ascii="Times New Roman" w:hAnsi="Times New Roman"/>
          <w:color w:val="000000"/>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4B323F" w:rsidRPr="004B323F" w:rsidRDefault="004B323F" w:rsidP="004A4BBC">
      <w:pPr>
        <w:numPr>
          <w:ilvl w:val="0"/>
          <w:numId w:val="39"/>
        </w:numPr>
        <w:spacing w:after="0"/>
        <w:ind w:left="0" w:firstLine="709"/>
        <w:jc w:val="both"/>
        <w:rPr>
          <w:sz w:val="24"/>
          <w:szCs w:val="24"/>
        </w:rPr>
      </w:pPr>
      <w:r w:rsidRPr="004B323F">
        <w:rPr>
          <w:rFonts w:ascii="Times New Roman" w:hAnsi="Times New Roman"/>
          <w:color w:val="000000"/>
          <w:sz w:val="24"/>
          <w:szCs w:val="24"/>
        </w:rPr>
        <w:t>обобщать историческую информацию по истории России и зарубежных стран 1914–1945 гг.;</w:t>
      </w:r>
    </w:p>
    <w:p w:rsidR="004B323F" w:rsidRPr="004B323F" w:rsidRDefault="004B323F" w:rsidP="004A4BBC">
      <w:pPr>
        <w:numPr>
          <w:ilvl w:val="0"/>
          <w:numId w:val="39"/>
        </w:numPr>
        <w:spacing w:after="0"/>
        <w:ind w:left="0" w:firstLine="709"/>
        <w:jc w:val="both"/>
        <w:rPr>
          <w:sz w:val="24"/>
          <w:szCs w:val="24"/>
        </w:rPr>
      </w:pPr>
      <w:r w:rsidRPr="004B323F">
        <w:rPr>
          <w:rFonts w:ascii="Times New Roman" w:hAnsi="Times New Roman"/>
          <w:color w:val="000000"/>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4B323F" w:rsidRPr="004B323F" w:rsidRDefault="004B323F" w:rsidP="004A4BBC">
      <w:pPr>
        <w:numPr>
          <w:ilvl w:val="0"/>
          <w:numId w:val="39"/>
        </w:numPr>
        <w:spacing w:after="0"/>
        <w:ind w:left="0" w:firstLine="709"/>
        <w:jc w:val="both"/>
        <w:rPr>
          <w:sz w:val="24"/>
          <w:szCs w:val="24"/>
        </w:rPr>
      </w:pPr>
      <w:r w:rsidRPr="004B323F">
        <w:rPr>
          <w:rFonts w:ascii="Times New Roman" w:hAnsi="Times New Roman"/>
          <w:color w:val="000000"/>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4B323F" w:rsidRPr="004B323F" w:rsidRDefault="004B323F" w:rsidP="004A4BBC">
      <w:pPr>
        <w:numPr>
          <w:ilvl w:val="0"/>
          <w:numId w:val="39"/>
        </w:numPr>
        <w:spacing w:after="0"/>
        <w:ind w:left="0" w:firstLine="709"/>
        <w:jc w:val="both"/>
        <w:rPr>
          <w:sz w:val="24"/>
          <w:szCs w:val="24"/>
        </w:rPr>
      </w:pPr>
      <w:r w:rsidRPr="004B323F">
        <w:rPr>
          <w:rFonts w:ascii="Times New Roman" w:hAnsi="Times New Roman"/>
          <w:color w:val="000000"/>
          <w:sz w:val="24"/>
          <w:szCs w:val="24"/>
        </w:rPr>
        <w:lastRenderedPageBreak/>
        <w:t>на основе изучения исторического материала устанавливать исторические аналогии.</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40"/>
        </w:numPr>
        <w:spacing w:after="0"/>
        <w:ind w:left="0" w:firstLine="709"/>
        <w:jc w:val="both"/>
        <w:rPr>
          <w:sz w:val="24"/>
          <w:szCs w:val="24"/>
        </w:rPr>
      </w:pPr>
      <w:r w:rsidRPr="004B323F">
        <w:rPr>
          <w:rFonts w:ascii="Times New Roman" w:hAnsi="Times New Roman"/>
          <w:color w:val="000000"/>
          <w:sz w:val="24"/>
          <w:szCs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4B323F" w:rsidRPr="004B323F" w:rsidRDefault="004B323F" w:rsidP="004A4BBC">
      <w:pPr>
        <w:numPr>
          <w:ilvl w:val="0"/>
          <w:numId w:val="40"/>
        </w:numPr>
        <w:spacing w:after="0"/>
        <w:ind w:left="0" w:firstLine="709"/>
        <w:jc w:val="both"/>
        <w:rPr>
          <w:sz w:val="24"/>
          <w:szCs w:val="24"/>
        </w:rPr>
      </w:pPr>
      <w:r w:rsidRPr="004B323F">
        <w:rPr>
          <w:rFonts w:ascii="Times New Roman" w:hAnsi="Times New Roman"/>
          <w:color w:val="000000"/>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4B323F" w:rsidRPr="004B323F" w:rsidRDefault="004B323F" w:rsidP="004A4BBC">
      <w:pPr>
        <w:numPr>
          <w:ilvl w:val="0"/>
          <w:numId w:val="40"/>
        </w:numPr>
        <w:spacing w:after="0"/>
        <w:ind w:left="0" w:firstLine="709"/>
        <w:jc w:val="both"/>
        <w:rPr>
          <w:sz w:val="24"/>
          <w:szCs w:val="24"/>
        </w:rPr>
      </w:pPr>
      <w:r w:rsidRPr="004B323F">
        <w:rPr>
          <w:rFonts w:ascii="Times New Roman" w:hAnsi="Times New Roman"/>
          <w:color w:val="000000"/>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4B323F" w:rsidRPr="004B323F" w:rsidRDefault="004B323F" w:rsidP="004A4BBC">
      <w:pPr>
        <w:numPr>
          <w:ilvl w:val="0"/>
          <w:numId w:val="40"/>
        </w:numPr>
        <w:spacing w:after="0"/>
        <w:ind w:left="0" w:firstLine="709"/>
        <w:jc w:val="both"/>
        <w:rPr>
          <w:sz w:val="24"/>
          <w:szCs w:val="24"/>
        </w:rPr>
      </w:pPr>
      <w:r w:rsidRPr="004B323F">
        <w:rPr>
          <w:rFonts w:ascii="Times New Roman" w:hAnsi="Times New Roman"/>
          <w:color w:val="000000"/>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4B323F" w:rsidRPr="004B323F" w:rsidRDefault="004B323F" w:rsidP="004A4BBC">
      <w:pPr>
        <w:numPr>
          <w:ilvl w:val="0"/>
          <w:numId w:val="40"/>
        </w:numPr>
        <w:spacing w:after="0"/>
        <w:ind w:left="0" w:firstLine="709"/>
        <w:jc w:val="both"/>
        <w:rPr>
          <w:sz w:val="24"/>
          <w:szCs w:val="24"/>
        </w:rPr>
      </w:pPr>
      <w:r w:rsidRPr="004B323F">
        <w:rPr>
          <w:rFonts w:ascii="Times New Roman" w:hAnsi="Times New Roman"/>
          <w:color w:val="000000"/>
          <w:sz w:val="24"/>
          <w:szCs w:val="24"/>
        </w:rPr>
        <w:t>соотносить события истории родного края, истории России и зарубежных стран 1914–1945 гг.;</w:t>
      </w:r>
    </w:p>
    <w:p w:rsidR="004B323F" w:rsidRPr="004B323F" w:rsidRDefault="004B323F" w:rsidP="004A4BBC">
      <w:pPr>
        <w:numPr>
          <w:ilvl w:val="0"/>
          <w:numId w:val="40"/>
        </w:numPr>
        <w:spacing w:after="0"/>
        <w:ind w:left="0" w:firstLine="709"/>
        <w:jc w:val="both"/>
        <w:rPr>
          <w:sz w:val="24"/>
          <w:szCs w:val="24"/>
        </w:rPr>
      </w:pPr>
      <w:r w:rsidRPr="004B323F">
        <w:rPr>
          <w:rFonts w:ascii="Times New Roman" w:hAnsi="Times New Roman"/>
          <w:color w:val="000000"/>
          <w:sz w:val="24"/>
          <w:szCs w:val="24"/>
        </w:rPr>
        <w:t>определять современников исторических событий, явлений, процессов истории России и человечества в целом 1914–1945 гг.</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41"/>
        </w:numPr>
        <w:spacing w:after="0"/>
        <w:ind w:left="0" w:firstLine="709"/>
        <w:jc w:val="both"/>
        <w:rPr>
          <w:sz w:val="24"/>
          <w:szCs w:val="24"/>
        </w:rPr>
      </w:pPr>
      <w:r w:rsidRPr="004B323F">
        <w:rPr>
          <w:rFonts w:ascii="Times New Roman" w:hAnsi="Times New Roman"/>
          <w:color w:val="000000"/>
          <w:sz w:val="24"/>
          <w:szCs w:val="24"/>
        </w:rPr>
        <w:t>различать виды письменных исторических источников по истории России и всемирной истории 1914–1945 гг.;</w:t>
      </w:r>
    </w:p>
    <w:p w:rsidR="004B323F" w:rsidRPr="004B323F" w:rsidRDefault="004B323F" w:rsidP="004A4BBC">
      <w:pPr>
        <w:numPr>
          <w:ilvl w:val="0"/>
          <w:numId w:val="41"/>
        </w:numPr>
        <w:spacing w:after="0"/>
        <w:ind w:left="0" w:firstLine="709"/>
        <w:jc w:val="both"/>
        <w:rPr>
          <w:sz w:val="24"/>
          <w:szCs w:val="24"/>
        </w:rPr>
      </w:pPr>
      <w:r w:rsidRPr="004B323F">
        <w:rPr>
          <w:rFonts w:ascii="Times New Roman" w:hAnsi="Times New Roman"/>
          <w:color w:val="000000"/>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4B323F" w:rsidRPr="004B323F" w:rsidRDefault="004B323F" w:rsidP="004A4BBC">
      <w:pPr>
        <w:numPr>
          <w:ilvl w:val="0"/>
          <w:numId w:val="41"/>
        </w:numPr>
        <w:spacing w:after="0"/>
        <w:ind w:left="0" w:firstLine="709"/>
        <w:jc w:val="both"/>
        <w:rPr>
          <w:sz w:val="24"/>
          <w:szCs w:val="24"/>
        </w:rPr>
      </w:pPr>
      <w:r w:rsidRPr="004B323F">
        <w:rPr>
          <w:rFonts w:ascii="Times New Roman" w:hAnsi="Times New Roman"/>
          <w:color w:val="000000"/>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4B323F" w:rsidRPr="004B323F" w:rsidRDefault="004B323F" w:rsidP="004A4BBC">
      <w:pPr>
        <w:numPr>
          <w:ilvl w:val="0"/>
          <w:numId w:val="41"/>
        </w:numPr>
        <w:spacing w:after="0"/>
        <w:ind w:left="0" w:firstLine="709"/>
        <w:jc w:val="both"/>
        <w:rPr>
          <w:sz w:val="24"/>
          <w:szCs w:val="24"/>
        </w:rPr>
      </w:pPr>
      <w:r w:rsidRPr="004B323F">
        <w:rPr>
          <w:rFonts w:ascii="Times New Roman" w:hAnsi="Times New Roman"/>
          <w:color w:val="000000"/>
          <w:sz w:val="24"/>
          <w:szCs w:val="24"/>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4B323F" w:rsidRPr="004B323F" w:rsidRDefault="004B323F" w:rsidP="004A4BBC">
      <w:pPr>
        <w:numPr>
          <w:ilvl w:val="0"/>
          <w:numId w:val="41"/>
        </w:numPr>
        <w:spacing w:after="0"/>
        <w:ind w:left="0" w:firstLine="709"/>
        <w:jc w:val="both"/>
        <w:rPr>
          <w:sz w:val="24"/>
          <w:szCs w:val="24"/>
        </w:rPr>
      </w:pPr>
      <w:r w:rsidRPr="004B323F">
        <w:rPr>
          <w:rFonts w:ascii="Times New Roman" w:hAnsi="Times New Roman"/>
          <w:color w:val="000000"/>
          <w:sz w:val="24"/>
          <w:szCs w:val="24"/>
        </w:rPr>
        <w:lastRenderedPageBreak/>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4B323F" w:rsidRPr="004B323F" w:rsidRDefault="004B323F" w:rsidP="004A4BBC">
      <w:pPr>
        <w:numPr>
          <w:ilvl w:val="0"/>
          <w:numId w:val="41"/>
        </w:numPr>
        <w:spacing w:after="0"/>
        <w:ind w:left="0" w:firstLine="709"/>
        <w:jc w:val="both"/>
        <w:rPr>
          <w:sz w:val="24"/>
          <w:szCs w:val="24"/>
        </w:rPr>
      </w:pPr>
      <w:r w:rsidRPr="004B323F">
        <w:rPr>
          <w:rFonts w:ascii="Times New Roman" w:hAnsi="Times New Roman"/>
          <w:color w:val="000000"/>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4B323F" w:rsidRPr="004B323F" w:rsidRDefault="004B323F" w:rsidP="004A4BBC">
      <w:pPr>
        <w:numPr>
          <w:ilvl w:val="0"/>
          <w:numId w:val="41"/>
        </w:numPr>
        <w:spacing w:after="0"/>
        <w:ind w:left="0" w:firstLine="709"/>
        <w:jc w:val="both"/>
        <w:rPr>
          <w:sz w:val="24"/>
          <w:szCs w:val="24"/>
        </w:rPr>
      </w:pPr>
      <w:r w:rsidRPr="004B323F">
        <w:rPr>
          <w:rFonts w:ascii="Times New Roman" w:hAnsi="Times New Roman"/>
          <w:color w:val="000000"/>
          <w:sz w:val="24"/>
          <w:szCs w:val="24"/>
        </w:rPr>
        <w:t>использовать исторические письменные источники при аргументации дискуссионных точек зрения;</w:t>
      </w:r>
    </w:p>
    <w:p w:rsidR="004B323F" w:rsidRPr="004B323F" w:rsidRDefault="004B323F" w:rsidP="004A4BBC">
      <w:pPr>
        <w:numPr>
          <w:ilvl w:val="0"/>
          <w:numId w:val="41"/>
        </w:numPr>
        <w:spacing w:after="0"/>
        <w:ind w:left="0" w:firstLine="709"/>
        <w:jc w:val="both"/>
        <w:rPr>
          <w:sz w:val="24"/>
          <w:szCs w:val="24"/>
        </w:rPr>
      </w:pPr>
      <w:r w:rsidRPr="004B323F">
        <w:rPr>
          <w:rFonts w:ascii="Times New Roman" w:hAnsi="Times New Roman"/>
          <w:color w:val="000000"/>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4B323F" w:rsidRPr="004B323F" w:rsidRDefault="004B323F" w:rsidP="004A4BBC">
      <w:pPr>
        <w:numPr>
          <w:ilvl w:val="0"/>
          <w:numId w:val="41"/>
        </w:numPr>
        <w:spacing w:after="0"/>
        <w:ind w:left="0" w:firstLine="709"/>
        <w:jc w:val="both"/>
        <w:rPr>
          <w:sz w:val="24"/>
          <w:szCs w:val="24"/>
        </w:rPr>
      </w:pPr>
      <w:r w:rsidRPr="004B323F">
        <w:rPr>
          <w:rFonts w:ascii="Times New Roman" w:hAnsi="Times New Roman"/>
          <w:color w:val="000000"/>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42"/>
        </w:numPr>
        <w:spacing w:after="0"/>
        <w:ind w:left="0" w:firstLine="709"/>
        <w:jc w:val="both"/>
        <w:rPr>
          <w:sz w:val="24"/>
          <w:szCs w:val="24"/>
        </w:rPr>
      </w:pPr>
      <w:r w:rsidRPr="004B323F">
        <w:rPr>
          <w:rFonts w:ascii="Times New Roman" w:hAnsi="Times New Roman"/>
          <w:color w:val="000000"/>
          <w:sz w:val="24"/>
          <w:szCs w:val="24"/>
        </w:rPr>
        <w:t>знать и использовать правила информационной безопасности при поиске исторической информации;</w:t>
      </w:r>
    </w:p>
    <w:p w:rsidR="004B323F" w:rsidRPr="004B323F" w:rsidRDefault="004B323F" w:rsidP="004A4BBC">
      <w:pPr>
        <w:numPr>
          <w:ilvl w:val="0"/>
          <w:numId w:val="42"/>
        </w:numPr>
        <w:spacing w:after="0"/>
        <w:ind w:left="0" w:firstLine="709"/>
        <w:jc w:val="both"/>
        <w:rPr>
          <w:sz w:val="24"/>
          <w:szCs w:val="24"/>
        </w:rPr>
      </w:pPr>
      <w:r w:rsidRPr="004B323F">
        <w:rPr>
          <w:rFonts w:ascii="Times New Roman" w:hAnsi="Times New Roman"/>
          <w:color w:val="000000"/>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4B323F" w:rsidRPr="004B323F" w:rsidRDefault="004B323F" w:rsidP="004A4BBC">
      <w:pPr>
        <w:numPr>
          <w:ilvl w:val="0"/>
          <w:numId w:val="42"/>
        </w:numPr>
        <w:spacing w:after="0"/>
        <w:ind w:left="0" w:firstLine="709"/>
        <w:jc w:val="both"/>
        <w:rPr>
          <w:sz w:val="24"/>
          <w:szCs w:val="24"/>
        </w:rPr>
      </w:pPr>
      <w:r w:rsidRPr="004B323F">
        <w:rPr>
          <w:rFonts w:ascii="Times New Roman" w:hAnsi="Times New Roman"/>
          <w:color w:val="000000"/>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4B323F" w:rsidRPr="004B323F" w:rsidRDefault="004B323F" w:rsidP="004A4BBC">
      <w:pPr>
        <w:numPr>
          <w:ilvl w:val="0"/>
          <w:numId w:val="42"/>
        </w:numPr>
        <w:spacing w:after="0"/>
        <w:ind w:left="0" w:firstLine="709"/>
        <w:jc w:val="both"/>
        <w:rPr>
          <w:sz w:val="24"/>
          <w:szCs w:val="24"/>
        </w:rPr>
      </w:pPr>
      <w:r w:rsidRPr="004B323F">
        <w:rPr>
          <w:rFonts w:ascii="Times New Roman" w:hAnsi="Times New Roman"/>
          <w:color w:val="000000"/>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4B323F" w:rsidRPr="004B323F" w:rsidRDefault="004B323F" w:rsidP="004A4BBC">
      <w:pPr>
        <w:numPr>
          <w:ilvl w:val="0"/>
          <w:numId w:val="42"/>
        </w:numPr>
        <w:spacing w:after="0"/>
        <w:ind w:left="0" w:firstLine="709"/>
        <w:jc w:val="both"/>
        <w:rPr>
          <w:sz w:val="24"/>
          <w:szCs w:val="24"/>
        </w:rPr>
      </w:pPr>
      <w:r w:rsidRPr="004B323F">
        <w:rPr>
          <w:rFonts w:ascii="Times New Roman" w:hAnsi="Times New Roman"/>
          <w:color w:val="000000"/>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lastRenderedPageBreak/>
        <w:t>Структура предметного результата включает следующий перечень знаний и умений:</w:t>
      </w:r>
    </w:p>
    <w:p w:rsidR="004B323F" w:rsidRPr="004B323F" w:rsidRDefault="004B323F" w:rsidP="004A4BBC">
      <w:pPr>
        <w:numPr>
          <w:ilvl w:val="0"/>
          <w:numId w:val="43"/>
        </w:numPr>
        <w:spacing w:after="0"/>
        <w:ind w:left="0" w:firstLine="709"/>
        <w:jc w:val="both"/>
        <w:rPr>
          <w:sz w:val="24"/>
          <w:szCs w:val="24"/>
        </w:rPr>
      </w:pPr>
      <w:r w:rsidRPr="004B323F">
        <w:rPr>
          <w:rFonts w:ascii="Times New Roman" w:hAnsi="Times New Roman"/>
          <w:color w:val="000000"/>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4B323F" w:rsidRPr="004B323F" w:rsidRDefault="004B323F" w:rsidP="004A4BBC">
      <w:pPr>
        <w:numPr>
          <w:ilvl w:val="0"/>
          <w:numId w:val="43"/>
        </w:numPr>
        <w:spacing w:after="0"/>
        <w:ind w:left="0" w:firstLine="709"/>
        <w:jc w:val="both"/>
        <w:rPr>
          <w:sz w:val="24"/>
          <w:szCs w:val="24"/>
        </w:rPr>
      </w:pPr>
      <w:r w:rsidRPr="004B323F">
        <w:rPr>
          <w:rFonts w:ascii="Times New Roman" w:hAnsi="Times New Roman"/>
          <w:color w:val="000000"/>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4B323F" w:rsidRPr="004B323F" w:rsidRDefault="004B323F" w:rsidP="004A4BBC">
      <w:pPr>
        <w:numPr>
          <w:ilvl w:val="0"/>
          <w:numId w:val="43"/>
        </w:numPr>
        <w:spacing w:after="0"/>
        <w:ind w:left="0" w:firstLine="709"/>
        <w:jc w:val="both"/>
        <w:rPr>
          <w:sz w:val="24"/>
          <w:szCs w:val="24"/>
        </w:rPr>
      </w:pPr>
      <w:r w:rsidRPr="004B323F">
        <w:rPr>
          <w:rFonts w:ascii="Times New Roman" w:hAnsi="Times New Roman"/>
          <w:color w:val="000000"/>
          <w:sz w:val="24"/>
          <w:szCs w:val="24"/>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1914–1945 гг.;</w:t>
      </w:r>
    </w:p>
    <w:p w:rsidR="004B323F" w:rsidRPr="004B323F" w:rsidRDefault="004B323F" w:rsidP="004A4BBC">
      <w:pPr>
        <w:numPr>
          <w:ilvl w:val="0"/>
          <w:numId w:val="43"/>
        </w:numPr>
        <w:spacing w:after="0"/>
        <w:ind w:left="0" w:firstLine="709"/>
        <w:jc w:val="both"/>
        <w:rPr>
          <w:sz w:val="24"/>
          <w:szCs w:val="24"/>
        </w:rPr>
      </w:pPr>
      <w:r w:rsidRPr="004B323F">
        <w:rPr>
          <w:rFonts w:ascii="Times New Roman" w:hAnsi="Times New Roman"/>
          <w:color w:val="000000"/>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4B323F" w:rsidRPr="004B323F" w:rsidRDefault="004B323F" w:rsidP="004A4BBC">
      <w:pPr>
        <w:numPr>
          <w:ilvl w:val="0"/>
          <w:numId w:val="43"/>
        </w:numPr>
        <w:spacing w:after="0"/>
        <w:ind w:left="0" w:firstLine="709"/>
        <w:jc w:val="both"/>
        <w:rPr>
          <w:sz w:val="24"/>
          <w:szCs w:val="24"/>
        </w:rPr>
      </w:pPr>
      <w:r w:rsidRPr="004B323F">
        <w:rPr>
          <w:rFonts w:ascii="Times New Roman" w:hAnsi="Times New Roman"/>
          <w:color w:val="000000"/>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1914–1945 гг.; оформлять результаты анализа исторической карты/схемы в виде таблицы, схемы; делать выводы;</w:t>
      </w:r>
    </w:p>
    <w:p w:rsidR="004B323F" w:rsidRPr="004B323F" w:rsidRDefault="004B323F" w:rsidP="004A4BBC">
      <w:pPr>
        <w:numPr>
          <w:ilvl w:val="0"/>
          <w:numId w:val="43"/>
        </w:numPr>
        <w:spacing w:after="0"/>
        <w:ind w:left="0" w:firstLine="709"/>
        <w:jc w:val="both"/>
        <w:rPr>
          <w:sz w:val="24"/>
          <w:szCs w:val="24"/>
        </w:rPr>
      </w:pPr>
      <w:r w:rsidRPr="004B323F">
        <w:rPr>
          <w:rFonts w:ascii="Times New Roman" w:hAnsi="Times New Roman"/>
          <w:color w:val="000000"/>
          <w:sz w:val="24"/>
          <w:szCs w:val="24"/>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4B323F" w:rsidRPr="004B323F" w:rsidRDefault="004B323F" w:rsidP="004A4BBC">
      <w:pPr>
        <w:numPr>
          <w:ilvl w:val="0"/>
          <w:numId w:val="43"/>
        </w:numPr>
        <w:spacing w:after="0"/>
        <w:ind w:left="0" w:firstLine="709"/>
        <w:jc w:val="both"/>
        <w:rPr>
          <w:sz w:val="24"/>
          <w:szCs w:val="24"/>
        </w:rPr>
      </w:pPr>
      <w:r w:rsidRPr="004B323F">
        <w:rPr>
          <w:rFonts w:ascii="Times New Roman" w:hAnsi="Times New Roman"/>
          <w:color w:val="000000"/>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4B323F" w:rsidRPr="004B323F" w:rsidRDefault="004B323F" w:rsidP="004A4BBC">
      <w:pPr>
        <w:numPr>
          <w:ilvl w:val="0"/>
          <w:numId w:val="43"/>
        </w:numPr>
        <w:spacing w:after="0"/>
        <w:ind w:left="0" w:firstLine="709"/>
        <w:jc w:val="both"/>
        <w:rPr>
          <w:sz w:val="24"/>
          <w:szCs w:val="24"/>
        </w:rPr>
      </w:pPr>
      <w:r w:rsidRPr="004B323F">
        <w:rPr>
          <w:rFonts w:ascii="Times New Roman" w:hAnsi="Times New Roman"/>
          <w:color w:val="000000"/>
          <w:sz w:val="24"/>
          <w:szCs w:val="24"/>
        </w:rPr>
        <w:t>определять события, явления, процессы, которым посвящены визуальные источники исторической информации;</w:t>
      </w:r>
    </w:p>
    <w:p w:rsidR="004B323F" w:rsidRPr="004B323F" w:rsidRDefault="004B323F" w:rsidP="004A4BBC">
      <w:pPr>
        <w:numPr>
          <w:ilvl w:val="0"/>
          <w:numId w:val="43"/>
        </w:numPr>
        <w:spacing w:after="0"/>
        <w:ind w:left="0" w:firstLine="709"/>
        <w:jc w:val="both"/>
        <w:rPr>
          <w:sz w:val="24"/>
          <w:szCs w:val="24"/>
        </w:rPr>
      </w:pPr>
      <w:r w:rsidRPr="004B323F">
        <w:rPr>
          <w:rFonts w:ascii="Times New Roman" w:hAnsi="Times New Roman"/>
          <w:color w:val="000000"/>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4B323F" w:rsidRPr="004B323F" w:rsidRDefault="004B323F" w:rsidP="004A4BBC">
      <w:pPr>
        <w:numPr>
          <w:ilvl w:val="0"/>
          <w:numId w:val="43"/>
        </w:numPr>
        <w:spacing w:after="0"/>
        <w:ind w:left="0" w:firstLine="709"/>
        <w:jc w:val="both"/>
        <w:rPr>
          <w:sz w:val="24"/>
          <w:szCs w:val="24"/>
        </w:rPr>
      </w:pPr>
      <w:r w:rsidRPr="004B323F">
        <w:rPr>
          <w:rFonts w:ascii="Times New Roman" w:hAnsi="Times New Roman"/>
          <w:color w:val="000000"/>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4B323F" w:rsidRPr="004B323F" w:rsidRDefault="004B323F" w:rsidP="004A4BBC">
      <w:pPr>
        <w:numPr>
          <w:ilvl w:val="0"/>
          <w:numId w:val="43"/>
        </w:numPr>
        <w:spacing w:after="0"/>
        <w:ind w:left="0" w:firstLine="709"/>
        <w:jc w:val="both"/>
        <w:rPr>
          <w:sz w:val="24"/>
          <w:szCs w:val="24"/>
        </w:rPr>
      </w:pPr>
      <w:r w:rsidRPr="004B323F">
        <w:rPr>
          <w:rFonts w:ascii="Times New Roman" w:hAnsi="Times New Roman"/>
          <w:color w:val="000000"/>
          <w:sz w:val="24"/>
          <w:szCs w:val="24"/>
        </w:rPr>
        <w:t>представлять историческую информацию в виде таблиц, графиков, схем, диаграмм;</w:t>
      </w:r>
    </w:p>
    <w:p w:rsidR="004B323F" w:rsidRPr="004B323F" w:rsidRDefault="004B323F" w:rsidP="004A4BBC">
      <w:pPr>
        <w:numPr>
          <w:ilvl w:val="0"/>
          <w:numId w:val="43"/>
        </w:numPr>
        <w:spacing w:after="0"/>
        <w:ind w:left="0" w:firstLine="709"/>
        <w:jc w:val="both"/>
        <w:rPr>
          <w:sz w:val="24"/>
          <w:szCs w:val="24"/>
        </w:rPr>
      </w:pPr>
      <w:r w:rsidRPr="004B323F">
        <w:rPr>
          <w:rFonts w:ascii="Times New Roman" w:hAnsi="Times New Roman"/>
          <w:color w:val="000000"/>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т. д.</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lastRenderedPageBreak/>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44"/>
        </w:numPr>
        <w:spacing w:after="0"/>
        <w:ind w:left="0" w:firstLine="709"/>
        <w:jc w:val="both"/>
        <w:rPr>
          <w:sz w:val="24"/>
          <w:szCs w:val="24"/>
        </w:rPr>
      </w:pPr>
      <w:r w:rsidRPr="004B323F">
        <w:rPr>
          <w:rFonts w:ascii="Times New Roman" w:hAnsi="Times New Roman"/>
          <w:color w:val="000000"/>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4B323F" w:rsidRPr="004B323F" w:rsidRDefault="004B323F" w:rsidP="004A4BBC">
      <w:pPr>
        <w:numPr>
          <w:ilvl w:val="0"/>
          <w:numId w:val="44"/>
        </w:numPr>
        <w:spacing w:after="0"/>
        <w:ind w:left="0" w:firstLine="709"/>
        <w:jc w:val="both"/>
        <w:rPr>
          <w:sz w:val="24"/>
          <w:szCs w:val="24"/>
        </w:rPr>
      </w:pPr>
      <w:r w:rsidRPr="004B323F">
        <w:rPr>
          <w:rFonts w:ascii="Times New Roman" w:hAnsi="Times New Roman"/>
          <w:color w:val="000000"/>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B323F" w:rsidRPr="004B323F" w:rsidRDefault="004B323F" w:rsidP="004A4BBC">
      <w:pPr>
        <w:numPr>
          <w:ilvl w:val="0"/>
          <w:numId w:val="44"/>
        </w:numPr>
        <w:spacing w:after="0"/>
        <w:ind w:left="0" w:firstLine="709"/>
        <w:jc w:val="both"/>
        <w:rPr>
          <w:sz w:val="24"/>
          <w:szCs w:val="24"/>
        </w:rPr>
      </w:pPr>
      <w:r w:rsidRPr="004B323F">
        <w:rPr>
          <w:rFonts w:ascii="Times New Roman" w:hAnsi="Times New Roman"/>
          <w:color w:val="000000"/>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4B323F" w:rsidRPr="004B323F" w:rsidRDefault="004B323F" w:rsidP="004A4BBC">
      <w:pPr>
        <w:numPr>
          <w:ilvl w:val="0"/>
          <w:numId w:val="44"/>
        </w:numPr>
        <w:spacing w:after="0"/>
        <w:ind w:left="0" w:firstLine="709"/>
        <w:jc w:val="both"/>
        <w:rPr>
          <w:sz w:val="24"/>
          <w:szCs w:val="24"/>
        </w:rPr>
      </w:pPr>
      <w:r w:rsidRPr="004B323F">
        <w:rPr>
          <w:rFonts w:ascii="Times New Roman" w:hAnsi="Times New Roman"/>
          <w:color w:val="000000"/>
          <w:sz w:val="24"/>
          <w:szCs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 Структура предметного результата включает следующий перечень знаний и умений:</w:t>
      </w:r>
    </w:p>
    <w:p w:rsidR="004B323F" w:rsidRPr="004B323F" w:rsidRDefault="004B323F" w:rsidP="004A4BBC">
      <w:pPr>
        <w:numPr>
          <w:ilvl w:val="0"/>
          <w:numId w:val="45"/>
        </w:numPr>
        <w:spacing w:after="0"/>
        <w:ind w:left="0" w:firstLine="709"/>
        <w:jc w:val="both"/>
        <w:rPr>
          <w:sz w:val="24"/>
          <w:szCs w:val="24"/>
        </w:rPr>
      </w:pPr>
      <w:r w:rsidRPr="004B323F">
        <w:rPr>
          <w:rFonts w:ascii="Times New Roman" w:hAnsi="Times New Roman"/>
          <w:color w:val="000000"/>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4B323F" w:rsidRPr="004B323F" w:rsidRDefault="004B323F" w:rsidP="004A4BBC">
      <w:pPr>
        <w:numPr>
          <w:ilvl w:val="0"/>
          <w:numId w:val="45"/>
        </w:numPr>
        <w:spacing w:after="0"/>
        <w:ind w:left="0" w:firstLine="709"/>
        <w:jc w:val="both"/>
        <w:rPr>
          <w:sz w:val="24"/>
          <w:szCs w:val="24"/>
        </w:rPr>
      </w:pPr>
      <w:r w:rsidRPr="004B323F">
        <w:rPr>
          <w:rFonts w:ascii="Times New Roman" w:hAnsi="Times New Roman"/>
          <w:color w:val="000000"/>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4B323F" w:rsidRPr="004B323F" w:rsidRDefault="004B323F" w:rsidP="004A4BBC">
      <w:pPr>
        <w:numPr>
          <w:ilvl w:val="0"/>
          <w:numId w:val="45"/>
        </w:numPr>
        <w:spacing w:after="0"/>
        <w:ind w:left="0" w:firstLine="709"/>
        <w:jc w:val="both"/>
        <w:rPr>
          <w:sz w:val="24"/>
          <w:szCs w:val="24"/>
        </w:rPr>
      </w:pPr>
      <w:r w:rsidRPr="004B323F">
        <w:rPr>
          <w:rFonts w:ascii="Times New Roman" w:hAnsi="Times New Roman"/>
          <w:color w:val="000000"/>
          <w:sz w:val="24"/>
          <w:szCs w:val="24"/>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4B323F" w:rsidRPr="004B323F" w:rsidRDefault="004B323F" w:rsidP="004A4BBC">
      <w:pPr>
        <w:numPr>
          <w:ilvl w:val="0"/>
          <w:numId w:val="45"/>
        </w:numPr>
        <w:spacing w:after="0"/>
        <w:ind w:left="0" w:firstLine="709"/>
        <w:jc w:val="both"/>
        <w:rPr>
          <w:sz w:val="24"/>
          <w:szCs w:val="24"/>
        </w:rPr>
      </w:pPr>
      <w:r w:rsidRPr="004B323F">
        <w:rPr>
          <w:rFonts w:ascii="Times New Roman" w:hAnsi="Times New Roman"/>
          <w:color w:val="000000"/>
          <w:sz w:val="24"/>
          <w:szCs w:val="24"/>
        </w:rPr>
        <w:t>активно участвовать в дискуссиях, не допуская умаления подвига народа при защите Отечества.</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В том числе по учебному курсу «История России»: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Россия накануне Первой мировой войны. Ход военных действий. Власть, общество, экономика, культура. Предпосылки революции.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lastRenderedPageBreak/>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По учебному курсу «Всеобщая история»:</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Мир накануне Первой мировой войны. Первая мировая война: причины, участники, основные события, результаты. Власть и общество.</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Вторая мировая война: причины, участники, основные сражения, итоги.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Власть и общество в годы войны. Решающий вклад СССР в Победу.</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46"/>
        </w:numPr>
        <w:spacing w:after="0"/>
        <w:ind w:left="0" w:firstLine="709"/>
        <w:jc w:val="both"/>
        <w:rPr>
          <w:sz w:val="24"/>
          <w:szCs w:val="24"/>
        </w:rPr>
      </w:pPr>
      <w:r w:rsidRPr="004B323F">
        <w:rPr>
          <w:rFonts w:ascii="Times New Roman" w:hAnsi="Times New Roman"/>
          <w:color w:val="000000"/>
          <w:sz w:val="24"/>
          <w:szCs w:val="24"/>
        </w:rPr>
        <w:t>указывать хронологические рамки основных периодов отечественной и всеобщей истории 1914–1945 гг.;</w:t>
      </w:r>
    </w:p>
    <w:p w:rsidR="004B323F" w:rsidRPr="004B323F" w:rsidRDefault="004B323F" w:rsidP="004A4BBC">
      <w:pPr>
        <w:numPr>
          <w:ilvl w:val="0"/>
          <w:numId w:val="46"/>
        </w:numPr>
        <w:spacing w:after="0"/>
        <w:ind w:left="0" w:firstLine="709"/>
        <w:jc w:val="both"/>
        <w:rPr>
          <w:sz w:val="24"/>
          <w:szCs w:val="24"/>
        </w:rPr>
      </w:pPr>
      <w:r w:rsidRPr="004B323F">
        <w:rPr>
          <w:rFonts w:ascii="Times New Roman" w:hAnsi="Times New Roman"/>
          <w:color w:val="000000"/>
          <w:sz w:val="24"/>
          <w:szCs w:val="24"/>
        </w:rPr>
        <w:t>называть даты важнейших событий и процессов отечественной и всеобщей истории 1914–1945 гг.;</w:t>
      </w:r>
    </w:p>
    <w:p w:rsidR="004B323F" w:rsidRPr="004B323F" w:rsidRDefault="004B323F" w:rsidP="004A4BBC">
      <w:pPr>
        <w:numPr>
          <w:ilvl w:val="0"/>
          <w:numId w:val="46"/>
        </w:numPr>
        <w:spacing w:after="0"/>
        <w:ind w:left="0" w:firstLine="709"/>
        <w:jc w:val="both"/>
        <w:rPr>
          <w:sz w:val="24"/>
          <w:szCs w:val="24"/>
        </w:rPr>
      </w:pPr>
      <w:r w:rsidRPr="004B323F">
        <w:rPr>
          <w:rFonts w:ascii="Times New Roman" w:hAnsi="Times New Roman"/>
          <w:color w:val="000000"/>
          <w:sz w:val="24"/>
          <w:szCs w:val="24"/>
        </w:rPr>
        <w:t>выявлять синхронность исторических процессов отечественной и всеобщей истории 1914–1945 гг., делать выводы о тенденциях развития своей страны и других стран в данный период;</w:t>
      </w:r>
    </w:p>
    <w:p w:rsidR="004B323F" w:rsidRPr="00196B4F" w:rsidRDefault="004B323F" w:rsidP="004A4BBC">
      <w:pPr>
        <w:numPr>
          <w:ilvl w:val="0"/>
          <w:numId w:val="46"/>
        </w:numPr>
        <w:spacing w:after="0"/>
        <w:ind w:left="0" w:firstLine="709"/>
        <w:jc w:val="both"/>
        <w:rPr>
          <w:sz w:val="24"/>
          <w:szCs w:val="24"/>
        </w:rPr>
      </w:pPr>
      <w:r w:rsidRPr="004B323F">
        <w:rPr>
          <w:rFonts w:ascii="Times New Roman" w:hAnsi="Times New Roman"/>
          <w:color w:val="000000"/>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4B323F" w:rsidRPr="004B323F" w:rsidRDefault="004B323F" w:rsidP="00196B4F">
      <w:pPr>
        <w:spacing w:after="0"/>
        <w:ind w:firstLine="709"/>
        <w:jc w:val="both"/>
        <w:rPr>
          <w:sz w:val="24"/>
          <w:szCs w:val="24"/>
        </w:rPr>
      </w:pPr>
      <w:r w:rsidRPr="004B323F">
        <w:rPr>
          <w:rFonts w:ascii="Times New Roman" w:hAnsi="Times New Roman"/>
          <w:b/>
          <w:color w:val="000000"/>
          <w:sz w:val="24"/>
          <w:szCs w:val="24"/>
        </w:rPr>
        <w:t>11 КЛАСС</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47"/>
        </w:numPr>
        <w:spacing w:after="0"/>
        <w:ind w:left="0" w:firstLine="709"/>
        <w:jc w:val="both"/>
        <w:rPr>
          <w:sz w:val="24"/>
          <w:szCs w:val="24"/>
        </w:rPr>
      </w:pPr>
      <w:r w:rsidRPr="004B323F">
        <w:rPr>
          <w:rFonts w:ascii="Times New Roman" w:hAnsi="Times New Roman"/>
          <w:color w:val="000000"/>
          <w:sz w:val="24"/>
          <w:szCs w:val="24"/>
        </w:rPr>
        <w:t>называть наиболее значимые события истории России 1945–2022 гг., объяснять их особую значимость для истории нашей страны;</w:t>
      </w:r>
    </w:p>
    <w:p w:rsidR="004B323F" w:rsidRPr="004B323F" w:rsidRDefault="004B323F" w:rsidP="004A4BBC">
      <w:pPr>
        <w:numPr>
          <w:ilvl w:val="0"/>
          <w:numId w:val="47"/>
        </w:numPr>
        <w:spacing w:after="0"/>
        <w:ind w:left="0" w:firstLine="709"/>
        <w:jc w:val="both"/>
        <w:rPr>
          <w:sz w:val="24"/>
          <w:szCs w:val="24"/>
        </w:rPr>
      </w:pPr>
      <w:r w:rsidRPr="004B323F">
        <w:rPr>
          <w:rFonts w:ascii="Times New Roman" w:hAnsi="Times New Roman"/>
          <w:color w:val="000000"/>
          <w:sz w:val="24"/>
          <w:szCs w:val="24"/>
        </w:rPr>
        <w:lastRenderedPageBreak/>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4B323F" w:rsidRPr="004B323F" w:rsidRDefault="004B323F" w:rsidP="004A4BBC">
      <w:pPr>
        <w:numPr>
          <w:ilvl w:val="0"/>
          <w:numId w:val="47"/>
        </w:numPr>
        <w:spacing w:after="0"/>
        <w:ind w:left="0" w:firstLine="709"/>
        <w:jc w:val="both"/>
        <w:rPr>
          <w:sz w:val="24"/>
          <w:szCs w:val="24"/>
        </w:rPr>
      </w:pPr>
      <w:r w:rsidRPr="004B323F">
        <w:rPr>
          <w:rFonts w:ascii="Times New Roman" w:hAnsi="Times New Roman"/>
          <w:color w:val="000000"/>
          <w:sz w:val="24"/>
          <w:szCs w:val="24"/>
        </w:rPr>
        <w:t>используя знания по истории России и всемирной истории 1945–2022 гг., выявлять попытки фальсификации истории;</w:t>
      </w:r>
    </w:p>
    <w:p w:rsidR="004B323F" w:rsidRPr="004B323F" w:rsidRDefault="004B323F" w:rsidP="004A4BBC">
      <w:pPr>
        <w:numPr>
          <w:ilvl w:val="0"/>
          <w:numId w:val="47"/>
        </w:numPr>
        <w:spacing w:after="0"/>
        <w:ind w:left="0" w:firstLine="709"/>
        <w:jc w:val="both"/>
        <w:rPr>
          <w:sz w:val="24"/>
          <w:szCs w:val="24"/>
        </w:rPr>
      </w:pPr>
      <w:r w:rsidRPr="004B323F">
        <w:rPr>
          <w:rFonts w:ascii="Times New Roman" w:hAnsi="Times New Roman"/>
          <w:color w:val="000000"/>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48"/>
        </w:numPr>
        <w:spacing w:after="0"/>
        <w:ind w:left="0" w:firstLine="709"/>
        <w:jc w:val="both"/>
        <w:rPr>
          <w:sz w:val="24"/>
          <w:szCs w:val="24"/>
        </w:rPr>
      </w:pPr>
      <w:r w:rsidRPr="004B323F">
        <w:rPr>
          <w:rFonts w:ascii="Times New Roman" w:hAnsi="Times New Roman"/>
          <w:color w:val="000000"/>
          <w:sz w:val="24"/>
          <w:szCs w:val="24"/>
        </w:rPr>
        <w:t>называть имена наиболее выдающихся деятелей истории России 1945–2022 гг., события, процессы, в которых они участвовали;</w:t>
      </w:r>
    </w:p>
    <w:p w:rsidR="004B323F" w:rsidRPr="004B323F" w:rsidRDefault="004B323F" w:rsidP="004A4BBC">
      <w:pPr>
        <w:numPr>
          <w:ilvl w:val="0"/>
          <w:numId w:val="48"/>
        </w:numPr>
        <w:spacing w:after="0"/>
        <w:ind w:left="0" w:firstLine="709"/>
        <w:jc w:val="both"/>
        <w:rPr>
          <w:sz w:val="24"/>
          <w:szCs w:val="24"/>
        </w:rPr>
      </w:pPr>
      <w:r w:rsidRPr="004B323F">
        <w:rPr>
          <w:rFonts w:ascii="Times New Roman" w:hAnsi="Times New Roman"/>
          <w:color w:val="000000"/>
          <w:sz w:val="24"/>
          <w:szCs w:val="24"/>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4B323F" w:rsidRPr="004B323F" w:rsidRDefault="004B323F" w:rsidP="004A4BBC">
      <w:pPr>
        <w:numPr>
          <w:ilvl w:val="0"/>
          <w:numId w:val="48"/>
        </w:numPr>
        <w:spacing w:after="0"/>
        <w:ind w:left="0" w:firstLine="709"/>
        <w:jc w:val="both"/>
        <w:rPr>
          <w:sz w:val="24"/>
          <w:szCs w:val="24"/>
        </w:rPr>
      </w:pPr>
      <w:r w:rsidRPr="004B323F">
        <w:rPr>
          <w:rFonts w:ascii="Times New Roman" w:hAnsi="Times New Roman"/>
          <w:color w:val="000000"/>
          <w:sz w:val="24"/>
          <w:szCs w:val="24"/>
        </w:rPr>
        <w:t>характеризовать значение и последствия событий 1945–2022 гг., в которых участвовали выдающиеся исторические личности, для истории России;</w:t>
      </w:r>
    </w:p>
    <w:p w:rsidR="004B323F" w:rsidRPr="004B323F" w:rsidRDefault="004B323F" w:rsidP="004A4BBC">
      <w:pPr>
        <w:numPr>
          <w:ilvl w:val="0"/>
          <w:numId w:val="48"/>
        </w:numPr>
        <w:spacing w:after="0"/>
        <w:ind w:left="0" w:firstLine="709"/>
        <w:jc w:val="both"/>
        <w:rPr>
          <w:sz w:val="24"/>
          <w:szCs w:val="24"/>
        </w:rPr>
      </w:pPr>
      <w:r w:rsidRPr="004B323F">
        <w:rPr>
          <w:rFonts w:ascii="Times New Roman" w:hAnsi="Times New Roman"/>
          <w:color w:val="000000"/>
          <w:sz w:val="24"/>
          <w:szCs w:val="24"/>
        </w:rPr>
        <w:t>определять и объяснять (аргументировать) свое отношение и оценку деятельности исторических личностей.</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49"/>
        </w:numPr>
        <w:spacing w:after="0"/>
        <w:ind w:left="0" w:firstLine="709"/>
        <w:jc w:val="both"/>
        <w:rPr>
          <w:sz w:val="24"/>
          <w:szCs w:val="24"/>
        </w:rPr>
      </w:pPr>
      <w:r w:rsidRPr="004B323F">
        <w:rPr>
          <w:rFonts w:ascii="Times New Roman" w:hAnsi="Times New Roman"/>
          <w:color w:val="000000"/>
          <w:sz w:val="24"/>
          <w:szCs w:val="24"/>
        </w:rPr>
        <w:t>объяснять смысл изученных/изучаемых исторических понятий и терминов из истории России, и всемирной истории 1945–2022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4B323F" w:rsidRPr="004B323F" w:rsidRDefault="004B323F" w:rsidP="004A4BBC">
      <w:pPr>
        <w:numPr>
          <w:ilvl w:val="0"/>
          <w:numId w:val="49"/>
        </w:numPr>
        <w:spacing w:after="0"/>
        <w:ind w:left="0" w:firstLine="709"/>
        <w:jc w:val="both"/>
        <w:rPr>
          <w:sz w:val="24"/>
          <w:szCs w:val="24"/>
        </w:rPr>
      </w:pPr>
      <w:r w:rsidRPr="004B323F">
        <w:rPr>
          <w:rFonts w:ascii="Times New Roman" w:hAnsi="Times New Roman"/>
          <w:color w:val="000000"/>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rsidR="004B323F" w:rsidRPr="004B323F" w:rsidRDefault="004B323F" w:rsidP="004A4BBC">
      <w:pPr>
        <w:numPr>
          <w:ilvl w:val="0"/>
          <w:numId w:val="49"/>
        </w:numPr>
        <w:spacing w:after="0"/>
        <w:ind w:left="0" w:firstLine="709"/>
        <w:jc w:val="both"/>
        <w:rPr>
          <w:sz w:val="24"/>
          <w:szCs w:val="24"/>
        </w:rPr>
      </w:pPr>
      <w:r w:rsidRPr="004B323F">
        <w:rPr>
          <w:rFonts w:ascii="Times New Roman" w:hAnsi="Times New Roman"/>
          <w:color w:val="000000"/>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4B323F" w:rsidRPr="004B323F" w:rsidRDefault="004B323F" w:rsidP="004A4BBC">
      <w:pPr>
        <w:numPr>
          <w:ilvl w:val="0"/>
          <w:numId w:val="49"/>
        </w:numPr>
        <w:spacing w:after="0"/>
        <w:ind w:left="0" w:firstLine="709"/>
        <w:jc w:val="both"/>
        <w:rPr>
          <w:sz w:val="24"/>
          <w:szCs w:val="24"/>
        </w:rPr>
      </w:pPr>
      <w:r w:rsidRPr="004B323F">
        <w:rPr>
          <w:rFonts w:ascii="Times New Roman" w:hAnsi="Times New Roman"/>
          <w:color w:val="000000"/>
          <w:sz w:val="24"/>
          <w:szCs w:val="24"/>
        </w:rPr>
        <w:lastRenderedPageBreak/>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4B323F" w:rsidRPr="004B323F" w:rsidRDefault="004B323F" w:rsidP="004A4BBC">
      <w:pPr>
        <w:numPr>
          <w:ilvl w:val="0"/>
          <w:numId w:val="49"/>
        </w:numPr>
        <w:spacing w:after="0"/>
        <w:ind w:left="0" w:firstLine="709"/>
        <w:jc w:val="both"/>
        <w:rPr>
          <w:sz w:val="24"/>
          <w:szCs w:val="24"/>
        </w:rPr>
      </w:pPr>
      <w:r w:rsidRPr="004B323F">
        <w:rPr>
          <w:rFonts w:ascii="Times New Roman" w:hAnsi="Times New Roman"/>
          <w:color w:val="000000"/>
          <w:sz w:val="24"/>
          <w:szCs w:val="24"/>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4B323F" w:rsidRPr="004B323F" w:rsidRDefault="004B323F" w:rsidP="004A4BBC">
      <w:pPr>
        <w:numPr>
          <w:ilvl w:val="0"/>
          <w:numId w:val="49"/>
        </w:numPr>
        <w:spacing w:after="0"/>
        <w:ind w:left="0" w:firstLine="709"/>
        <w:jc w:val="both"/>
        <w:rPr>
          <w:sz w:val="24"/>
          <w:szCs w:val="24"/>
        </w:rPr>
      </w:pPr>
      <w:r w:rsidRPr="004B323F">
        <w:rPr>
          <w:rFonts w:ascii="Times New Roman" w:hAnsi="Times New Roman"/>
          <w:color w:val="000000"/>
          <w:sz w:val="24"/>
          <w:szCs w:val="24"/>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rsidR="004B323F" w:rsidRPr="004B323F" w:rsidRDefault="004B323F" w:rsidP="004A4BBC">
      <w:pPr>
        <w:numPr>
          <w:ilvl w:val="0"/>
          <w:numId w:val="49"/>
        </w:numPr>
        <w:spacing w:after="0"/>
        <w:ind w:left="0" w:firstLine="709"/>
        <w:jc w:val="both"/>
        <w:rPr>
          <w:sz w:val="24"/>
          <w:szCs w:val="24"/>
        </w:rPr>
      </w:pPr>
      <w:r w:rsidRPr="004B323F">
        <w:rPr>
          <w:rFonts w:ascii="Times New Roman" w:hAnsi="Times New Roman"/>
          <w:color w:val="000000"/>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4B323F" w:rsidRPr="004B323F" w:rsidRDefault="004B323F" w:rsidP="004A4BBC">
      <w:pPr>
        <w:numPr>
          <w:ilvl w:val="0"/>
          <w:numId w:val="49"/>
        </w:numPr>
        <w:spacing w:after="0"/>
        <w:ind w:left="0" w:firstLine="709"/>
        <w:jc w:val="both"/>
        <w:rPr>
          <w:sz w:val="24"/>
          <w:szCs w:val="24"/>
        </w:rPr>
      </w:pPr>
      <w:r w:rsidRPr="004B323F">
        <w:rPr>
          <w:rFonts w:ascii="Times New Roman" w:hAnsi="Times New Roman"/>
          <w:color w:val="000000"/>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50"/>
        </w:numPr>
        <w:spacing w:after="0"/>
        <w:ind w:left="0" w:firstLine="709"/>
        <w:jc w:val="both"/>
        <w:rPr>
          <w:sz w:val="24"/>
          <w:szCs w:val="24"/>
        </w:rPr>
      </w:pPr>
      <w:r w:rsidRPr="004B323F">
        <w:rPr>
          <w:rFonts w:ascii="Times New Roman" w:hAnsi="Times New Roman"/>
          <w:color w:val="000000"/>
          <w:sz w:val="24"/>
          <w:szCs w:val="24"/>
        </w:rPr>
        <w:t>называть характерные, существенные признаки событий, процессов, явлений истории России и всеобщей истории 1945–2022 гг.;</w:t>
      </w:r>
    </w:p>
    <w:p w:rsidR="004B323F" w:rsidRPr="004B323F" w:rsidRDefault="004B323F" w:rsidP="004A4BBC">
      <w:pPr>
        <w:numPr>
          <w:ilvl w:val="0"/>
          <w:numId w:val="50"/>
        </w:numPr>
        <w:spacing w:after="0"/>
        <w:ind w:left="0" w:firstLine="709"/>
        <w:jc w:val="both"/>
        <w:rPr>
          <w:sz w:val="24"/>
          <w:szCs w:val="24"/>
        </w:rPr>
      </w:pPr>
      <w:r w:rsidRPr="004B323F">
        <w:rPr>
          <w:rFonts w:ascii="Times New Roman" w:hAnsi="Times New Roman"/>
          <w:color w:val="000000"/>
          <w:sz w:val="24"/>
          <w:szCs w:val="24"/>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4B323F" w:rsidRPr="004B323F" w:rsidRDefault="004B323F" w:rsidP="004A4BBC">
      <w:pPr>
        <w:numPr>
          <w:ilvl w:val="0"/>
          <w:numId w:val="50"/>
        </w:numPr>
        <w:spacing w:after="0"/>
        <w:ind w:left="0" w:firstLine="709"/>
        <w:jc w:val="both"/>
        <w:rPr>
          <w:sz w:val="24"/>
          <w:szCs w:val="24"/>
        </w:rPr>
      </w:pPr>
      <w:r w:rsidRPr="004B323F">
        <w:rPr>
          <w:rFonts w:ascii="Times New Roman" w:hAnsi="Times New Roman"/>
          <w:color w:val="000000"/>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4B323F" w:rsidRPr="004B323F" w:rsidRDefault="004B323F" w:rsidP="004A4BBC">
      <w:pPr>
        <w:numPr>
          <w:ilvl w:val="0"/>
          <w:numId w:val="50"/>
        </w:numPr>
        <w:spacing w:after="0"/>
        <w:ind w:left="0" w:firstLine="709"/>
        <w:jc w:val="both"/>
        <w:rPr>
          <w:sz w:val="24"/>
          <w:szCs w:val="24"/>
        </w:rPr>
      </w:pPr>
      <w:r w:rsidRPr="004B323F">
        <w:rPr>
          <w:rFonts w:ascii="Times New Roman" w:hAnsi="Times New Roman"/>
          <w:color w:val="000000"/>
          <w:sz w:val="24"/>
          <w:szCs w:val="24"/>
        </w:rPr>
        <w:t>обобщать историческую информацию по истории России и зарубежных стран 1945–2022 гг.;</w:t>
      </w:r>
    </w:p>
    <w:p w:rsidR="004B323F" w:rsidRPr="004B323F" w:rsidRDefault="004B323F" w:rsidP="004A4BBC">
      <w:pPr>
        <w:numPr>
          <w:ilvl w:val="0"/>
          <w:numId w:val="50"/>
        </w:numPr>
        <w:spacing w:after="0"/>
        <w:ind w:left="0" w:firstLine="709"/>
        <w:jc w:val="both"/>
        <w:rPr>
          <w:sz w:val="24"/>
          <w:szCs w:val="24"/>
        </w:rPr>
      </w:pPr>
      <w:r w:rsidRPr="004B323F">
        <w:rPr>
          <w:rFonts w:ascii="Times New Roman" w:hAnsi="Times New Roman"/>
          <w:color w:val="000000"/>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1945–2022 гг.;</w:t>
      </w:r>
    </w:p>
    <w:p w:rsidR="004B323F" w:rsidRPr="004B323F" w:rsidRDefault="004B323F" w:rsidP="004A4BBC">
      <w:pPr>
        <w:numPr>
          <w:ilvl w:val="0"/>
          <w:numId w:val="50"/>
        </w:numPr>
        <w:spacing w:after="0"/>
        <w:ind w:left="0" w:firstLine="709"/>
        <w:jc w:val="both"/>
        <w:rPr>
          <w:sz w:val="24"/>
          <w:szCs w:val="24"/>
        </w:rPr>
      </w:pPr>
      <w:r w:rsidRPr="004B323F">
        <w:rPr>
          <w:rFonts w:ascii="Times New Roman" w:hAnsi="Times New Roman"/>
          <w:color w:val="000000"/>
          <w:sz w:val="24"/>
          <w:szCs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4B323F" w:rsidRPr="004B323F" w:rsidRDefault="004B323F" w:rsidP="004A4BBC">
      <w:pPr>
        <w:numPr>
          <w:ilvl w:val="0"/>
          <w:numId w:val="50"/>
        </w:numPr>
        <w:spacing w:after="0"/>
        <w:ind w:left="0" w:firstLine="709"/>
        <w:jc w:val="both"/>
        <w:rPr>
          <w:sz w:val="24"/>
          <w:szCs w:val="24"/>
        </w:rPr>
      </w:pPr>
      <w:r w:rsidRPr="004B323F">
        <w:rPr>
          <w:rFonts w:ascii="Times New Roman" w:hAnsi="Times New Roman"/>
          <w:color w:val="000000"/>
          <w:sz w:val="24"/>
          <w:szCs w:val="24"/>
        </w:rPr>
        <w:t>на основе изучения исторического материала устанавливать исторические аналогии.</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lastRenderedPageBreak/>
        <w:t>Структура предметного результата включает следующий перечень знаний и умений:</w:t>
      </w:r>
    </w:p>
    <w:p w:rsidR="004B323F" w:rsidRPr="004B323F" w:rsidRDefault="004B323F" w:rsidP="004A4BBC">
      <w:pPr>
        <w:numPr>
          <w:ilvl w:val="0"/>
          <w:numId w:val="51"/>
        </w:numPr>
        <w:spacing w:after="0"/>
        <w:ind w:left="0" w:firstLine="709"/>
        <w:jc w:val="both"/>
        <w:rPr>
          <w:sz w:val="24"/>
          <w:szCs w:val="24"/>
        </w:rPr>
      </w:pPr>
      <w:r w:rsidRPr="004B323F">
        <w:rPr>
          <w:rFonts w:ascii="Times New Roman" w:hAnsi="Times New Roman"/>
          <w:color w:val="000000"/>
          <w:sz w:val="24"/>
          <w:szCs w:val="24"/>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4B323F" w:rsidRPr="004B323F" w:rsidRDefault="004B323F" w:rsidP="004A4BBC">
      <w:pPr>
        <w:numPr>
          <w:ilvl w:val="0"/>
          <w:numId w:val="51"/>
        </w:numPr>
        <w:spacing w:after="0"/>
        <w:ind w:left="0" w:firstLine="709"/>
        <w:jc w:val="both"/>
        <w:rPr>
          <w:sz w:val="24"/>
          <w:szCs w:val="24"/>
        </w:rPr>
      </w:pPr>
      <w:r w:rsidRPr="004B323F">
        <w:rPr>
          <w:rFonts w:ascii="Times New Roman" w:hAnsi="Times New Roman"/>
          <w:color w:val="000000"/>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4B323F" w:rsidRPr="004B323F" w:rsidRDefault="004B323F" w:rsidP="004A4BBC">
      <w:pPr>
        <w:numPr>
          <w:ilvl w:val="0"/>
          <w:numId w:val="51"/>
        </w:numPr>
        <w:spacing w:after="0"/>
        <w:ind w:left="0" w:firstLine="709"/>
        <w:jc w:val="both"/>
        <w:rPr>
          <w:sz w:val="24"/>
          <w:szCs w:val="24"/>
        </w:rPr>
      </w:pPr>
      <w:r w:rsidRPr="004B323F">
        <w:rPr>
          <w:rFonts w:ascii="Times New Roman" w:hAnsi="Times New Roman"/>
          <w:color w:val="000000"/>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4B323F" w:rsidRPr="004B323F" w:rsidRDefault="004B323F" w:rsidP="004A4BBC">
      <w:pPr>
        <w:numPr>
          <w:ilvl w:val="0"/>
          <w:numId w:val="51"/>
        </w:numPr>
        <w:spacing w:after="0"/>
        <w:ind w:left="0" w:firstLine="709"/>
        <w:jc w:val="both"/>
        <w:rPr>
          <w:sz w:val="24"/>
          <w:szCs w:val="24"/>
        </w:rPr>
      </w:pPr>
      <w:r w:rsidRPr="004B323F">
        <w:rPr>
          <w:rFonts w:ascii="Times New Roman" w:hAnsi="Times New Roman"/>
          <w:color w:val="000000"/>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4B323F" w:rsidRPr="004B323F" w:rsidRDefault="004B323F" w:rsidP="004A4BBC">
      <w:pPr>
        <w:numPr>
          <w:ilvl w:val="0"/>
          <w:numId w:val="51"/>
        </w:numPr>
        <w:spacing w:after="0"/>
        <w:ind w:left="0" w:firstLine="709"/>
        <w:jc w:val="both"/>
        <w:rPr>
          <w:sz w:val="24"/>
          <w:szCs w:val="24"/>
        </w:rPr>
      </w:pPr>
      <w:r w:rsidRPr="004B323F">
        <w:rPr>
          <w:rFonts w:ascii="Times New Roman" w:hAnsi="Times New Roman"/>
          <w:color w:val="000000"/>
          <w:sz w:val="24"/>
          <w:szCs w:val="24"/>
        </w:rPr>
        <w:t>соотносить события истории родного края, истории России и зарубежных стран 1945–2022 гг.;</w:t>
      </w:r>
    </w:p>
    <w:p w:rsidR="004B323F" w:rsidRPr="004B323F" w:rsidRDefault="004B323F" w:rsidP="004A4BBC">
      <w:pPr>
        <w:numPr>
          <w:ilvl w:val="0"/>
          <w:numId w:val="51"/>
        </w:numPr>
        <w:spacing w:after="0"/>
        <w:ind w:left="0" w:firstLine="709"/>
        <w:jc w:val="both"/>
        <w:rPr>
          <w:sz w:val="24"/>
          <w:szCs w:val="24"/>
        </w:rPr>
      </w:pPr>
      <w:r w:rsidRPr="004B323F">
        <w:rPr>
          <w:rFonts w:ascii="Times New Roman" w:hAnsi="Times New Roman"/>
          <w:color w:val="000000"/>
          <w:sz w:val="24"/>
          <w:szCs w:val="24"/>
        </w:rPr>
        <w:t>определять современников исторических событий, явлений, процессов истории России и человечества в целом 1945–2022 гг.</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52"/>
        </w:numPr>
        <w:spacing w:after="0"/>
        <w:ind w:left="0" w:firstLine="709"/>
        <w:jc w:val="both"/>
        <w:rPr>
          <w:sz w:val="24"/>
          <w:szCs w:val="24"/>
        </w:rPr>
      </w:pPr>
      <w:r w:rsidRPr="004B323F">
        <w:rPr>
          <w:rFonts w:ascii="Times New Roman" w:hAnsi="Times New Roman"/>
          <w:color w:val="000000"/>
          <w:sz w:val="24"/>
          <w:szCs w:val="24"/>
        </w:rPr>
        <w:t>различать виды письменных исторических источников по истории России и всемирной истории 1945–2022 гг.;</w:t>
      </w:r>
    </w:p>
    <w:p w:rsidR="004B323F" w:rsidRPr="004B323F" w:rsidRDefault="004B323F" w:rsidP="004A4BBC">
      <w:pPr>
        <w:numPr>
          <w:ilvl w:val="0"/>
          <w:numId w:val="52"/>
        </w:numPr>
        <w:spacing w:after="0"/>
        <w:ind w:left="0" w:firstLine="709"/>
        <w:jc w:val="both"/>
        <w:rPr>
          <w:sz w:val="24"/>
          <w:szCs w:val="24"/>
        </w:rPr>
      </w:pPr>
      <w:r w:rsidRPr="004B323F">
        <w:rPr>
          <w:rFonts w:ascii="Times New Roman" w:hAnsi="Times New Roman"/>
          <w:color w:val="000000"/>
          <w:sz w:val="24"/>
          <w:szCs w:val="24"/>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4B323F" w:rsidRPr="004B323F" w:rsidRDefault="004B323F" w:rsidP="004A4BBC">
      <w:pPr>
        <w:numPr>
          <w:ilvl w:val="0"/>
          <w:numId w:val="52"/>
        </w:numPr>
        <w:spacing w:after="0"/>
        <w:ind w:left="0" w:firstLine="709"/>
        <w:jc w:val="both"/>
        <w:rPr>
          <w:sz w:val="24"/>
          <w:szCs w:val="24"/>
        </w:rPr>
      </w:pPr>
      <w:r w:rsidRPr="004B323F">
        <w:rPr>
          <w:rFonts w:ascii="Times New Roman" w:hAnsi="Times New Roman"/>
          <w:color w:val="000000"/>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4B323F" w:rsidRPr="004B323F" w:rsidRDefault="004B323F" w:rsidP="004A4BBC">
      <w:pPr>
        <w:numPr>
          <w:ilvl w:val="0"/>
          <w:numId w:val="52"/>
        </w:numPr>
        <w:spacing w:after="0"/>
        <w:ind w:left="0" w:firstLine="709"/>
        <w:jc w:val="both"/>
        <w:rPr>
          <w:sz w:val="24"/>
          <w:szCs w:val="24"/>
        </w:rPr>
      </w:pPr>
      <w:r w:rsidRPr="004B323F">
        <w:rPr>
          <w:rFonts w:ascii="Times New Roman" w:hAnsi="Times New Roman"/>
          <w:color w:val="000000"/>
          <w:sz w:val="24"/>
          <w:szCs w:val="24"/>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4B323F" w:rsidRPr="004B323F" w:rsidRDefault="004B323F" w:rsidP="004A4BBC">
      <w:pPr>
        <w:numPr>
          <w:ilvl w:val="0"/>
          <w:numId w:val="52"/>
        </w:numPr>
        <w:spacing w:after="0"/>
        <w:ind w:left="0" w:firstLine="709"/>
        <w:jc w:val="both"/>
        <w:rPr>
          <w:sz w:val="24"/>
          <w:szCs w:val="24"/>
        </w:rPr>
      </w:pPr>
      <w:r w:rsidRPr="004B323F">
        <w:rPr>
          <w:rFonts w:ascii="Times New Roman" w:hAnsi="Times New Roman"/>
          <w:color w:val="000000"/>
          <w:sz w:val="24"/>
          <w:szCs w:val="24"/>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4B323F" w:rsidRPr="004B323F" w:rsidRDefault="004B323F" w:rsidP="004A4BBC">
      <w:pPr>
        <w:numPr>
          <w:ilvl w:val="0"/>
          <w:numId w:val="52"/>
        </w:numPr>
        <w:spacing w:after="0"/>
        <w:ind w:left="0" w:firstLine="709"/>
        <w:jc w:val="both"/>
        <w:rPr>
          <w:sz w:val="24"/>
          <w:szCs w:val="24"/>
        </w:rPr>
      </w:pPr>
      <w:r w:rsidRPr="004B323F">
        <w:rPr>
          <w:rFonts w:ascii="Times New Roman" w:hAnsi="Times New Roman"/>
          <w:color w:val="000000"/>
          <w:sz w:val="24"/>
          <w:szCs w:val="24"/>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4B323F" w:rsidRPr="004B323F" w:rsidRDefault="004B323F" w:rsidP="004A4BBC">
      <w:pPr>
        <w:numPr>
          <w:ilvl w:val="0"/>
          <w:numId w:val="52"/>
        </w:numPr>
        <w:spacing w:after="0"/>
        <w:ind w:left="0" w:firstLine="709"/>
        <w:jc w:val="both"/>
        <w:rPr>
          <w:sz w:val="24"/>
          <w:szCs w:val="24"/>
        </w:rPr>
      </w:pPr>
      <w:r w:rsidRPr="004B323F">
        <w:rPr>
          <w:rFonts w:ascii="Times New Roman" w:hAnsi="Times New Roman"/>
          <w:color w:val="000000"/>
          <w:sz w:val="24"/>
          <w:szCs w:val="24"/>
        </w:rPr>
        <w:t>использовать исторические письменные источники при аргументации дискуссионных точек зрения;</w:t>
      </w:r>
    </w:p>
    <w:p w:rsidR="004B323F" w:rsidRPr="004B323F" w:rsidRDefault="004B323F" w:rsidP="004A4BBC">
      <w:pPr>
        <w:numPr>
          <w:ilvl w:val="0"/>
          <w:numId w:val="52"/>
        </w:numPr>
        <w:spacing w:after="0"/>
        <w:ind w:left="0" w:firstLine="709"/>
        <w:jc w:val="both"/>
        <w:rPr>
          <w:sz w:val="24"/>
          <w:szCs w:val="24"/>
        </w:rPr>
      </w:pPr>
      <w:r w:rsidRPr="004B323F">
        <w:rPr>
          <w:rFonts w:ascii="Times New Roman" w:hAnsi="Times New Roman"/>
          <w:color w:val="000000"/>
          <w:sz w:val="24"/>
          <w:szCs w:val="24"/>
        </w:rPr>
        <w:lastRenderedPageBreak/>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4B323F" w:rsidRPr="004B323F" w:rsidRDefault="004B323F" w:rsidP="004A4BBC">
      <w:pPr>
        <w:numPr>
          <w:ilvl w:val="0"/>
          <w:numId w:val="52"/>
        </w:numPr>
        <w:spacing w:after="0"/>
        <w:ind w:left="0" w:firstLine="709"/>
        <w:jc w:val="both"/>
        <w:rPr>
          <w:sz w:val="24"/>
          <w:szCs w:val="24"/>
        </w:rPr>
      </w:pPr>
      <w:r w:rsidRPr="004B323F">
        <w:rPr>
          <w:rFonts w:ascii="Times New Roman" w:hAnsi="Times New Roman"/>
          <w:color w:val="000000"/>
          <w:sz w:val="24"/>
          <w:szCs w:val="24"/>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53"/>
        </w:numPr>
        <w:spacing w:after="0"/>
        <w:ind w:left="0" w:firstLine="709"/>
        <w:jc w:val="both"/>
        <w:rPr>
          <w:sz w:val="24"/>
          <w:szCs w:val="24"/>
        </w:rPr>
      </w:pPr>
      <w:r w:rsidRPr="004B323F">
        <w:rPr>
          <w:rFonts w:ascii="Times New Roman" w:hAnsi="Times New Roman"/>
          <w:color w:val="000000"/>
          <w:sz w:val="24"/>
          <w:szCs w:val="24"/>
        </w:rPr>
        <w:t>знать и использовать правила информационной безопасности при поиске исторической информации;</w:t>
      </w:r>
    </w:p>
    <w:p w:rsidR="004B323F" w:rsidRPr="004B323F" w:rsidRDefault="004B323F" w:rsidP="004A4BBC">
      <w:pPr>
        <w:numPr>
          <w:ilvl w:val="0"/>
          <w:numId w:val="53"/>
        </w:numPr>
        <w:spacing w:after="0"/>
        <w:ind w:left="0" w:firstLine="709"/>
        <w:jc w:val="both"/>
        <w:rPr>
          <w:sz w:val="24"/>
          <w:szCs w:val="24"/>
        </w:rPr>
      </w:pPr>
      <w:r w:rsidRPr="004B323F">
        <w:rPr>
          <w:rFonts w:ascii="Times New Roman" w:hAnsi="Times New Roman"/>
          <w:color w:val="000000"/>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4B323F" w:rsidRPr="004B323F" w:rsidRDefault="004B323F" w:rsidP="004A4BBC">
      <w:pPr>
        <w:numPr>
          <w:ilvl w:val="0"/>
          <w:numId w:val="53"/>
        </w:numPr>
        <w:spacing w:after="0"/>
        <w:ind w:left="0" w:firstLine="709"/>
        <w:jc w:val="both"/>
        <w:rPr>
          <w:sz w:val="24"/>
          <w:szCs w:val="24"/>
        </w:rPr>
      </w:pPr>
      <w:r w:rsidRPr="004B323F">
        <w:rPr>
          <w:rFonts w:ascii="Times New Roman" w:hAnsi="Times New Roman"/>
          <w:color w:val="000000"/>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4B323F" w:rsidRPr="004B323F" w:rsidRDefault="004B323F" w:rsidP="004A4BBC">
      <w:pPr>
        <w:numPr>
          <w:ilvl w:val="0"/>
          <w:numId w:val="53"/>
        </w:numPr>
        <w:spacing w:after="0"/>
        <w:ind w:left="0" w:firstLine="709"/>
        <w:jc w:val="both"/>
        <w:rPr>
          <w:sz w:val="24"/>
          <w:szCs w:val="24"/>
        </w:rPr>
      </w:pPr>
      <w:r w:rsidRPr="004B323F">
        <w:rPr>
          <w:rFonts w:ascii="Times New Roman" w:hAnsi="Times New Roman"/>
          <w:color w:val="000000"/>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4B323F" w:rsidRPr="004B323F" w:rsidRDefault="004B323F" w:rsidP="004A4BBC">
      <w:pPr>
        <w:numPr>
          <w:ilvl w:val="0"/>
          <w:numId w:val="53"/>
        </w:numPr>
        <w:spacing w:after="0"/>
        <w:ind w:left="0" w:firstLine="709"/>
        <w:jc w:val="both"/>
        <w:rPr>
          <w:sz w:val="24"/>
          <w:szCs w:val="24"/>
        </w:rPr>
      </w:pPr>
      <w:r w:rsidRPr="004B323F">
        <w:rPr>
          <w:rFonts w:ascii="Times New Roman" w:hAnsi="Times New Roman"/>
          <w:color w:val="000000"/>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54"/>
        </w:numPr>
        <w:spacing w:after="0"/>
        <w:ind w:left="0" w:firstLine="709"/>
        <w:jc w:val="both"/>
        <w:rPr>
          <w:sz w:val="24"/>
          <w:szCs w:val="24"/>
        </w:rPr>
      </w:pPr>
      <w:r w:rsidRPr="004B323F">
        <w:rPr>
          <w:rFonts w:ascii="Times New Roman" w:hAnsi="Times New Roman"/>
          <w:color w:val="000000"/>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4B323F" w:rsidRPr="004B323F" w:rsidRDefault="004B323F" w:rsidP="004A4BBC">
      <w:pPr>
        <w:numPr>
          <w:ilvl w:val="0"/>
          <w:numId w:val="54"/>
        </w:numPr>
        <w:spacing w:after="0"/>
        <w:ind w:left="0" w:firstLine="709"/>
        <w:jc w:val="both"/>
        <w:rPr>
          <w:sz w:val="24"/>
          <w:szCs w:val="24"/>
        </w:rPr>
      </w:pPr>
      <w:r w:rsidRPr="004B323F">
        <w:rPr>
          <w:rFonts w:ascii="Times New Roman" w:hAnsi="Times New Roman"/>
          <w:color w:val="000000"/>
          <w:sz w:val="24"/>
          <w:szCs w:val="24"/>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4B323F" w:rsidRPr="004B323F" w:rsidRDefault="004B323F" w:rsidP="004A4BBC">
      <w:pPr>
        <w:numPr>
          <w:ilvl w:val="0"/>
          <w:numId w:val="54"/>
        </w:numPr>
        <w:spacing w:after="0"/>
        <w:ind w:left="0" w:firstLine="709"/>
        <w:jc w:val="both"/>
        <w:rPr>
          <w:sz w:val="24"/>
          <w:szCs w:val="24"/>
        </w:rPr>
      </w:pPr>
      <w:r w:rsidRPr="004B323F">
        <w:rPr>
          <w:rFonts w:ascii="Times New Roman" w:hAnsi="Times New Roman"/>
          <w:color w:val="000000"/>
          <w:sz w:val="24"/>
          <w:szCs w:val="24"/>
        </w:rPr>
        <w:lastRenderedPageBreak/>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1945–2022 гг.;</w:t>
      </w:r>
    </w:p>
    <w:p w:rsidR="004B323F" w:rsidRPr="004B323F" w:rsidRDefault="004B323F" w:rsidP="004A4BBC">
      <w:pPr>
        <w:numPr>
          <w:ilvl w:val="0"/>
          <w:numId w:val="54"/>
        </w:numPr>
        <w:spacing w:after="0"/>
        <w:ind w:left="0" w:firstLine="709"/>
        <w:jc w:val="both"/>
        <w:rPr>
          <w:sz w:val="24"/>
          <w:szCs w:val="24"/>
        </w:rPr>
      </w:pPr>
      <w:r w:rsidRPr="004B323F">
        <w:rPr>
          <w:rFonts w:ascii="Times New Roman" w:hAnsi="Times New Roman"/>
          <w:color w:val="000000"/>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4B323F" w:rsidRPr="004B323F" w:rsidRDefault="004B323F" w:rsidP="004A4BBC">
      <w:pPr>
        <w:numPr>
          <w:ilvl w:val="0"/>
          <w:numId w:val="54"/>
        </w:numPr>
        <w:spacing w:after="0"/>
        <w:ind w:left="0" w:firstLine="709"/>
        <w:jc w:val="both"/>
        <w:rPr>
          <w:sz w:val="24"/>
          <w:szCs w:val="24"/>
        </w:rPr>
      </w:pPr>
      <w:r w:rsidRPr="004B323F">
        <w:rPr>
          <w:rFonts w:ascii="Times New Roman" w:hAnsi="Times New Roman"/>
          <w:color w:val="000000"/>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4B323F" w:rsidRPr="004B323F" w:rsidRDefault="004B323F" w:rsidP="004A4BBC">
      <w:pPr>
        <w:numPr>
          <w:ilvl w:val="0"/>
          <w:numId w:val="54"/>
        </w:numPr>
        <w:spacing w:after="0"/>
        <w:ind w:left="0" w:firstLine="709"/>
        <w:jc w:val="both"/>
        <w:rPr>
          <w:sz w:val="24"/>
          <w:szCs w:val="24"/>
        </w:rPr>
      </w:pPr>
      <w:r w:rsidRPr="004B323F">
        <w:rPr>
          <w:rFonts w:ascii="Times New Roman" w:hAnsi="Times New Roman"/>
          <w:color w:val="000000"/>
          <w:sz w:val="24"/>
          <w:szCs w:val="24"/>
        </w:rPr>
        <w:t>на основании информации, представленной на карте/схеме по истории России и зарубежных стран 1945–2022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4B323F" w:rsidRPr="004B323F" w:rsidRDefault="004B323F" w:rsidP="004A4BBC">
      <w:pPr>
        <w:numPr>
          <w:ilvl w:val="0"/>
          <w:numId w:val="54"/>
        </w:numPr>
        <w:spacing w:after="0"/>
        <w:ind w:left="0" w:firstLine="709"/>
        <w:jc w:val="both"/>
        <w:rPr>
          <w:sz w:val="24"/>
          <w:szCs w:val="24"/>
        </w:rPr>
      </w:pPr>
      <w:r w:rsidRPr="004B323F">
        <w:rPr>
          <w:rFonts w:ascii="Times New Roman" w:hAnsi="Times New Roman"/>
          <w:color w:val="000000"/>
          <w:sz w:val="24"/>
          <w:szCs w:val="24"/>
        </w:rPr>
        <w:t>сопоставлять информацию, представленную на исторической карте/схеме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4B323F" w:rsidRPr="004B323F" w:rsidRDefault="004B323F" w:rsidP="004A4BBC">
      <w:pPr>
        <w:numPr>
          <w:ilvl w:val="0"/>
          <w:numId w:val="54"/>
        </w:numPr>
        <w:spacing w:after="0"/>
        <w:ind w:left="0" w:firstLine="709"/>
        <w:jc w:val="both"/>
        <w:rPr>
          <w:sz w:val="24"/>
          <w:szCs w:val="24"/>
        </w:rPr>
      </w:pPr>
      <w:r w:rsidRPr="004B323F">
        <w:rPr>
          <w:rFonts w:ascii="Times New Roman" w:hAnsi="Times New Roman"/>
          <w:color w:val="000000"/>
          <w:sz w:val="24"/>
          <w:szCs w:val="24"/>
        </w:rPr>
        <w:t>определять события, явления, процессы, которым посвящены визуальные источники исторической информации;</w:t>
      </w:r>
    </w:p>
    <w:p w:rsidR="004B323F" w:rsidRPr="004B323F" w:rsidRDefault="004B323F" w:rsidP="004A4BBC">
      <w:pPr>
        <w:numPr>
          <w:ilvl w:val="0"/>
          <w:numId w:val="54"/>
        </w:numPr>
        <w:spacing w:after="0"/>
        <w:ind w:left="0" w:firstLine="709"/>
        <w:jc w:val="both"/>
        <w:rPr>
          <w:sz w:val="24"/>
          <w:szCs w:val="24"/>
        </w:rPr>
      </w:pPr>
      <w:r w:rsidRPr="004B323F">
        <w:rPr>
          <w:rFonts w:ascii="Times New Roman" w:hAnsi="Times New Roman"/>
          <w:color w:val="000000"/>
          <w:sz w:val="24"/>
          <w:szCs w:val="24"/>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4B323F" w:rsidRPr="004B323F" w:rsidRDefault="004B323F" w:rsidP="004A4BBC">
      <w:pPr>
        <w:numPr>
          <w:ilvl w:val="0"/>
          <w:numId w:val="54"/>
        </w:numPr>
        <w:spacing w:after="0"/>
        <w:ind w:left="0" w:firstLine="709"/>
        <w:jc w:val="both"/>
        <w:rPr>
          <w:sz w:val="24"/>
          <w:szCs w:val="24"/>
        </w:rPr>
      </w:pPr>
      <w:r w:rsidRPr="004B323F">
        <w:rPr>
          <w:rFonts w:ascii="Times New Roman" w:hAnsi="Times New Roman"/>
          <w:color w:val="000000"/>
          <w:sz w:val="24"/>
          <w:szCs w:val="24"/>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4B323F" w:rsidRPr="004B323F" w:rsidRDefault="004B323F" w:rsidP="004A4BBC">
      <w:pPr>
        <w:numPr>
          <w:ilvl w:val="0"/>
          <w:numId w:val="54"/>
        </w:numPr>
        <w:spacing w:after="0"/>
        <w:ind w:left="0" w:firstLine="709"/>
        <w:jc w:val="both"/>
        <w:rPr>
          <w:sz w:val="24"/>
          <w:szCs w:val="24"/>
        </w:rPr>
      </w:pPr>
      <w:r w:rsidRPr="004B323F">
        <w:rPr>
          <w:rFonts w:ascii="Times New Roman" w:hAnsi="Times New Roman"/>
          <w:color w:val="000000"/>
          <w:sz w:val="24"/>
          <w:szCs w:val="24"/>
        </w:rPr>
        <w:t>представлять историческую информацию в виде таблиц, графиков, схем, диаграмм;</w:t>
      </w:r>
    </w:p>
    <w:p w:rsidR="004B323F" w:rsidRPr="004B323F" w:rsidRDefault="004B323F" w:rsidP="004A4BBC">
      <w:pPr>
        <w:numPr>
          <w:ilvl w:val="0"/>
          <w:numId w:val="54"/>
        </w:numPr>
        <w:spacing w:after="0"/>
        <w:ind w:left="0" w:firstLine="709"/>
        <w:jc w:val="both"/>
        <w:rPr>
          <w:sz w:val="24"/>
          <w:szCs w:val="24"/>
        </w:rPr>
      </w:pPr>
      <w:r w:rsidRPr="004B323F">
        <w:rPr>
          <w:rFonts w:ascii="Times New Roman" w:hAnsi="Times New Roman"/>
          <w:color w:val="000000"/>
          <w:sz w:val="24"/>
          <w:szCs w:val="24"/>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т. д.</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55"/>
        </w:numPr>
        <w:spacing w:after="0"/>
        <w:ind w:left="0" w:firstLine="709"/>
        <w:jc w:val="both"/>
        <w:rPr>
          <w:sz w:val="24"/>
          <w:szCs w:val="24"/>
        </w:rPr>
      </w:pPr>
      <w:r w:rsidRPr="004B323F">
        <w:rPr>
          <w:rFonts w:ascii="Times New Roman" w:hAnsi="Times New Roman"/>
          <w:color w:val="000000"/>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4B323F" w:rsidRPr="004B323F" w:rsidRDefault="004B323F" w:rsidP="004A4BBC">
      <w:pPr>
        <w:numPr>
          <w:ilvl w:val="0"/>
          <w:numId w:val="55"/>
        </w:numPr>
        <w:spacing w:after="0"/>
        <w:ind w:left="0" w:firstLine="709"/>
        <w:jc w:val="both"/>
        <w:rPr>
          <w:sz w:val="24"/>
          <w:szCs w:val="24"/>
        </w:rPr>
      </w:pPr>
      <w:r w:rsidRPr="004B323F">
        <w:rPr>
          <w:rFonts w:ascii="Times New Roman" w:hAnsi="Times New Roman"/>
          <w:color w:val="000000"/>
          <w:sz w:val="24"/>
          <w:szCs w:val="24"/>
        </w:rPr>
        <w:lastRenderedPageBreak/>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B323F" w:rsidRPr="004B323F" w:rsidRDefault="004B323F" w:rsidP="004A4BBC">
      <w:pPr>
        <w:numPr>
          <w:ilvl w:val="0"/>
          <w:numId w:val="55"/>
        </w:numPr>
        <w:spacing w:after="0"/>
        <w:ind w:left="0" w:firstLine="709"/>
        <w:jc w:val="both"/>
        <w:rPr>
          <w:sz w:val="24"/>
          <w:szCs w:val="24"/>
        </w:rPr>
      </w:pPr>
      <w:r w:rsidRPr="004B323F">
        <w:rPr>
          <w:rFonts w:ascii="Times New Roman" w:hAnsi="Times New Roman"/>
          <w:color w:val="000000"/>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4B323F" w:rsidRPr="004B323F" w:rsidRDefault="004B323F" w:rsidP="004A4BBC">
      <w:pPr>
        <w:numPr>
          <w:ilvl w:val="0"/>
          <w:numId w:val="55"/>
        </w:numPr>
        <w:spacing w:after="0"/>
        <w:ind w:left="0" w:firstLine="709"/>
        <w:jc w:val="both"/>
        <w:rPr>
          <w:sz w:val="24"/>
          <w:szCs w:val="24"/>
        </w:rPr>
      </w:pPr>
      <w:r w:rsidRPr="004B323F">
        <w:rPr>
          <w:rFonts w:ascii="Times New Roman" w:hAnsi="Times New Roman"/>
          <w:color w:val="000000"/>
          <w:sz w:val="24"/>
          <w:szCs w:val="24"/>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56"/>
        </w:numPr>
        <w:spacing w:after="0"/>
        <w:ind w:left="0" w:firstLine="709"/>
        <w:jc w:val="both"/>
        <w:rPr>
          <w:sz w:val="24"/>
          <w:szCs w:val="24"/>
        </w:rPr>
      </w:pPr>
      <w:r w:rsidRPr="004B323F">
        <w:rPr>
          <w:rFonts w:ascii="Times New Roman" w:hAnsi="Times New Roman"/>
          <w:color w:val="000000"/>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4B323F" w:rsidRPr="004B323F" w:rsidRDefault="004B323F" w:rsidP="004A4BBC">
      <w:pPr>
        <w:numPr>
          <w:ilvl w:val="0"/>
          <w:numId w:val="56"/>
        </w:numPr>
        <w:spacing w:after="0"/>
        <w:ind w:left="0" w:firstLine="709"/>
        <w:jc w:val="both"/>
        <w:rPr>
          <w:sz w:val="24"/>
          <w:szCs w:val="24"/>
        </w:rPr>
      </w:pPr>
      <w:r w:rsidRPr="004B323F">
        <w:rPr>
          <w:rFonts w:ascii="Times New Roman" w:hAnsi="Times New Roman"/>
          <w:color w:val="000000"/>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1945–2022 гг.;</w:t>
      </w:r>
    </w:p>
    <w:p w:rsidR="004B323F" w:rsidRPr="004B323F" w:rsidRDefault="004B323F" w:rsidP="004A4BBC">
      <w:pPr>
        <w:numPr>
          <w:ilvl w:val="0"/>
          <w:numId w:val="56"/>
        </w:numPr>
        <w:spacing w:after="0"/>
        <w:ind w:left="0" w:firstLine="709"/>
        <w:jc w:val="both"/>
        <w:rPr>
          <w:sz w:val="24"/>
          <w:szCs w:val="24"/>
        </w:rPr>
      </w:pPr>
      <w:r w:rsidRPr="004B323F">
        <w:rPr>
          <w:rFonts w:ascii="Times New Roman" w:hAnsi="Times New Roman"/>
          <w:color w:val="000000"/>
          <w:sz w:val="24"/>
          <w:szCs w:val="24"/>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4B323F" w:rsidRPr="004B323F" w:rsidRDefault="004B323F" w:rsidP="004A4BBC">
      <w:pPr>
        <w:numPr>
          <w:ilvl w:val="0"/>
          <w:numId w:val="56"/>
        </w:numPr>
        <w:spacing w:after="0"/>
        <w:ind w:left="0" w:firstLine="709"/>
        <w:jc w:val="both"/>
        <w:rPr>
          <w:sz w:val="24"/>
          <w:szCs w:val="24"/>
        </w:rPr>
      </w:pPr>
      <w:r w:rsidRPr="004B323F">
        <w:rPr>
          <w:rFonts w:ascii="Times New Roman" w:hAnsi="Times New Roman"/>
          <w:color w:val="000000"/>
          <w:sz w:val="24"/>
          <w:szCs w:val="24"/>
        </w:rPr>
        <w:t>активно участвовать в дискуссиях, не допуская умаления подвига народа при защите Отечества.</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В том числе по учебному курсу «История России»: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По учебному курсу «Всеобщая история»:</w:t>
      </w:r>
    </w:p>
    <w:p w:rsidR="004B323F" w:rsidRPr="004B323F" w:rsidRDefault="004B323F" w:rsidP="004B323F">
      <w:pPr>
        <w:spacing w:after="0"/>
        <w:ind w:firstLine="709"/>
        <w:jc w:val="both"/>
        <w:rPr>
          <w:sz w:val="24"/>
          <w:szCs w:val="24"/>
        </w:rPr>
      </w:pPr>
      <w:r w:rsidRPr="004B323F">
        <w:rPr>
          <w:rFonts w:ascii="Times New Roman" w:hAnsi="Times New Roman"/>
          <w:color w:val="000000"/>
          <w:spacing w:val="-1"/>
          <w:sz w:val="24"/>
          <w:szCs w:val="24"/>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w:t>
      </w:r>
      <w:r w:rsidRPr="004B323F">
        <w:rPr>
          <w:rFonts w:ascii="Times New Roman" w:hAnsi="Times New Roman"/>
          <w:color w:val="000000"/>
          <w:spacing w:val="-1"/>
          <w:sz w:val="24"/>
          <w:szCs w:val="24"/>
        </w:rPr>
        <w:lastRenderedPageBreak/>
        <w:t>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57"/>
        </w:numPr>
        <w:spacing w:after="0"/>
        <w:ind w:left="0" w:firstLine="709"/>
        <w:jc w:val="both"/>
        <w:rPr>
          <w:sz w:val="24"/>
          <w:szCs w:val="24"/>
        </w:rPr>
      </w:pPr>
      <w:r w:rsidRPr="004B323F">
        <w:rPr>
          <w:rFonts w:ascii="Times New Roman" w:hAnsi="Times New Roman"/>
          <w:color w:val="000000"/>
          <w:sz w:val="24"/>
          <w:szCs w:val="24"/>
        </w:rPr>
        <w:t>указывать хронологические рамки основных периодов отечественной и всеобщей истории 1945–2022 гг.;</w:t>
      </w:r>
    </w:p>
    <w:p w:rsidR="004B323F" w:rsidRPr="004B323F" w:rsidRDefault="004B323F" w:rsidP="004A4BBC">
      <w:pPr>
        <w:numPr>
          <w:ilvl w:val="0"/>
          <w:numId w:val="57"/>
        </w:numPr>
        <w:spacing w:after="0"/>
        <w:ind w:left="0" w:firstLine="709"/>
        <w:jc w:val="both"/>
        <w:rPr>
          <w:sz w:val="24"/>
          <w:szCs w:val="24"/>
        </w:rPr>
      </w:pPr>
      <w:r w:rsidRPr="004B323F">
        <w:rPr>
          <w:rFonts w:ascii="Times New Roman" w:hAnsi="Times New Roman"/>
          <w:color w:val="000000"/>
          <w:sz w:val="24"/>
          <w:szCs w:val="24"/>
        </w:rPr>
        <w:t>называть даты важнейших событий и процессов отечественной и всеобщей истории 1945–2022 гг.;</w:t>
      </w:r>
    </w:p>
    <w:p w:rsidR="004B323F" w:rsidRPr="004B323F" w:rsidRDefault="004B323F" w:rsidP="004A4BBC">
      <w:pPr>
        <w:numPr>
          <w:ilvl w:val="0"/>
          <w:numId w:val="57"/>
        </w:numPr>
        <w:spacing w:after="0"/>
        <w:ind w:left="0" w:firstLine="709"/>
        <w:jc w:val="both"/>
        <w:rPr>
          <w:sz w:val="24"/>
          <w:szCs w:val="24"/>
        </w:rPr>
      </w:pPr>
      <w:r w:rsidRPr="004B323F">
        <w:rPr>
          <w:rFonts w:ascii="Times New Roman" w:hAnsi="Times New Roman"/>
          <w:color w:val="000000"/>
          <w:sz w:val="24"/>
          <w:szCs w:val="24"/>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2908CA" w:rsidRPr="002908CA" w:rsidRDefault="004B323F" w:rsidP="004A4BBC">
      <w:pPr>
        <w:numPr>
          <w:ilvl w:val="0"/>
          <w:numId w:val="57"/>
        </w:numPr>
        <w:spacing w:after="0"/>
        <w:ind w:left="0" w:firstLine="709"/>
        <w:jc w:val="both"/>
        <w:rPr>
          <w:sz w:val="24"/>
          <w:szCs w:val="24"/>
        </w:rPr>
      </w:pPr>
      <w:r w:rsidRPr="004B323F">
        <w:rPr>
          <w:rFonts w:ascii="Times New Roman" w:hAnsi="Times New Roman"/>
          <w:color w:val="000000"/>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bookmarkEnd w:id="48"/>
    <w:p w:rsidR="004B323F" w:rsidRPr="00196B4F" w:rsidRDefault="00196B4F" w:rsidP="002908CA">
      <w:pPr>
        <w:spacing w:after="0"/>
        <w:ind w:firstLine="709"/>
        <w:jc w:val="both"/>
        <w:rPr>
          <w:sz w:val="24"/>
          <w:szCs w:val="24"/>
          <w:u w:val="single"/>
        </w:rPr>
      </w:pPr>
      <w:r w:rsidRPr="00196B4F">
        <w:rPr>
          <w:rFonts w:ascii="Times New Roman" w:hAnsi="Times New Roman"/>
          <w:b/>
          <w:color w:val="000000"/>
          <w:sz w:val="24"/>
          <w:szCs w:val="24"/>
          <w:u w:val="single"/>
        </w:rPr>
        <w:t>Содержание учебного предмета «история»</w:t>
      </w:r>
    </w:p>
    <w:p w:rsidR="002908CA" w:rsidRDefault="004B323F" w:rsidP="002908CA">
      <w:pPr>
        <w:spacing w:after="0"/>
        <w:ind w:firstLine="709"/>
        <w:jc w:val="both"/>
        <w:rPr>
          <w:sz w:val="24"/>
          <w:szCs w:val="24"/>
        </w:rPr>
      </w:pPr>
      <w:r w:rsidRPr="004B323F">
        <w:rPr>
          <w:rFonts w:ascii="Times New Roman" w:hAnsi="Times New Roman"/>
          <w:b/>
          <w:color w:val="000000"/>
          <w:sz w:val="24"/>
          <w:szCs w:val="24"/>
        </w:rPr>
        <w:t>10 КЛАСС</w:t>
      </w:r>
    </w:p>
    <w:p w:rsidR="004B323F" w:rsidRPr="00196B4F" w:rsidRDefault="00196B4F" w:rsidP="00196B4F">
      <w:pPr>
        <w:spacing w:after="0"/>
        <w:ind w:firstLine="709"/>
        <w:jc w:val="both"/>
        <w:rPr>
          <w:sz w:val="24"/>
          <w:szCs w:val="24"/>
          <w:u w:val="single"/>
        </w:rPr>
      </w:pPr>
      <w:r w:rsidRPr="00196B4F">
        <w:rPr>
          <w:rFonts w:ascii="Times New Roman" w:hAnsi="Times New Roman"/>
          <w:b/>
          <w:color w:val="000000"/>
          <w:sz w:val="24"/>
          <w:szCs w:val="24"/>
          <w:u w:val="single"/>
        </w:rPr>
        <w:t>Всеобщая история. 1914–1945 гг.</w:t>
      </w:r>
    </w:p>
    <w:p w:rsidR="004B323F" w:rsidRPr="004B323F" w:rsidRDefault="004B323F" w:rsidP="004B323F">
      <w:pPr>
        <w:spacing w:after="0"/>
        <w:ind w:firstLine="709"/>
        <w:jc w:val="both"/>
        <w:rPr>
          <w:sz w:val="24"/>
          <w:szCs w:val="24"/>
        </w:rPr>
      </w:pPr>
      <w:r w:rsidRPr="004B323F">
        <w:rPr>
          <w:rFonts w:ascii="Times New Roman" w:hAnsi="Times New Roman"/>
          <w:b/>
          <w:color w:val="000000"/>
          <w:spacing w:val="-2"/>
          <w:sz w:val="24"/>
          <w:szCs w:val="24"/>
        </w:rPr>
        <w:t xml:space="preserve">Введение. </w:t>
      </w:r>
      <w:r w:rsidRPr="004B323F">
        <w:rPr>
          <w:rFonts w:ascii="Times New Roman" w:hAnsi="Times New Roman"/>
          <w:color w:val="000000"/>
          <w:spacing w:val="-2"/>
          <w:sz w:val="24"/>
          <w:szCs w:val="24"/>
        </w:rPr>
        <w:t>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Место России в мировой истории ХХ – начала XXI в.</w:t>
      </w:r>
    </w:p>
    <w:p w:rsidR="004B323F" w:rsidRPr="00196B4F" w:rsidRDefault="00196B4F" w:rsidP="004B323F">
      <w:pPr>
        <w:spacing w:after="0"/>
        <w:ind w:firstLine="709"/>
        <w:jc w:val="both"/>
        <w:rPr>
          <w:sz w:val="24"/>
          <w:szCs w:val="24"/>
          <w:u w:val="single"/>
        </w:rPr>
      </w:pPr>
      <w:r w:rsidRPr="00196B4F">
        <w:rPr>
          <w:rFonts w:ascii="Times New Roman" w:hAnsi="Times New Roman"/>
          <w:b/>
          <w:color w:val="000000"/>
          <w:sz w:val="24"/>
          <w:szCs w:val="24"/>
          <w:u w:val="single"/>
        </w:rPr>
        <w:t>Мир накануне и в годы первой мировой войны</w:t>
      </w:r>
    </w:p>
    <w:p w:rsidR="004B323F" w:rsidRPr="004B323F" w:rsidRDefault="004B323F" w:rsidP="004B323F">
      <w:pPr>
        <w:spacing w:after="0"/>
        <w:ind w:firstLine="709"/>
        <w:jc w:val="both"/>
        <w:rPr>
          <w:sz w:val="24"/>
          <w:szCs w:val="24"/>
        </w:rPr>
      </w:pPr>
      <w:r w:rsidRPr="004B323F">
        <w:rPr>
          <w:rFonts w:ascii="Times New Roman" w:hAnsi="Times New Roman"/>
          <w:b/>
          <w:i/>
          <w:color w:val="000000"/>
          <w:sz w:val="24"/>
          <w:szCs w:val="24"/>
        </w:rPr>
        <w:t xml:space="preserve">Мир в начале ХХ в. </w:t>
      </w:r>
      <w:r w:rsidRPr="004B323F">
        <w:rPr>
          <w:rFonts w:ascii="Times New Roman" w:hAnsi="Times New Roman"/>
          <w:color w:val="000000"/>
          <w:sz w:val="24"/>
          <w:szCs w:val="24"/>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w:t>
      </w:r>
    </w:p>
    <w:p w:rsidR="004B323F" w:rsidRPr="004B323F" w:rsidRDefault="004B323F" w:rsidP="004B323F">
      <w:pPr>
        <w:spacing w:after="0"/>
        <w:ind w:firstLine="709"/>
        <w:jc w:val="both"/>
        <w:rPr>
          <w:sz w:val="24"/>
          <w:szCs w:val="24"/>
        </w:rPr>
      </w:pPr>
      <w:r w:rsidRPr="004B323F">
        <w:rPr>
          <w:rFonts w:ascii="Times New Roman" w:hAnsi="Times New Roman"/>
          <w:b/>
          <w:i/>
          <w:color w:val="000000"/>
          <w:sz w:val="24"/>
          <w:szCs w:val="24"/>
        </w:rPr>
        <w:t>Первая мировая война (1914–1918).</w:t>
      </w:r>
      <w:r w:rsidRPr="004B323F">
        <w:rPr>
          <w:rFonts w:ascii="Times New Roman" w:hAnsi="Times New Roman"/>
          <w:color w:val="000000"/>
          <w:sz w:val="24"/>
          <w:szCs w:val="24"/>
        </w:rPr>
        <w:t xml:space="preserve">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4B323F" w:rsidRPr="00196B4F" w:rsidRDefault="004B323F" w:rsidP="004B323F">
      <w:pPr>
        <w:spacing w:after="0"/>
        <w:ind w:firstLine="709"/>
        <w:jc w:val="both"/>
        <w:rPr>
          <w:sz w:val="24"/>
          <w:szCs w:val="24"/>
          <w:u w:val="single"/>
        </w:rPr>
      </w:pPr>
      <w:r w:rsidRPr="00196B4F">
        <w:rPr>
          <w:rFonts w:ascii="Times New Roman" w:hAnsi="Times New Roman"/>
          <w:b/>
          <w:color w:val="000000"/>
          <w:sz w:val="24"/>
          <w:szCs w:val="24"/>
          <w:u w:val="single"/>
        </w:rPr>
        <w:t>МИР В 1918–1939 гг.</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От войны к миру.</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lastRenderedPageBreak/>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Страны Европы и Северной Америки в 1920–1930-е гг.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4B323F" w:rsidRPr="004B323F" w:rsidRDefault="004B323F" w:rsidP="004B323F">
      <w:pPr>
        <w:spacing w:after="0"/>
        <w:ind w:firstLine="709"/>
        <w:jc w:val="both"/>
        <w:rPr>
          <w:sz w:val="24"/>
          <w:szCs w:val="24"/>
        </w:rPr>
      </w:pPr>
      <w:r w:rsidRPr="004B323F">
        <w:rPr>
          <w:rFonts w:ascii="Times New Roman" w:hAnsi="Times New Roman"/>
          <w:color w:val="000000"/>
          <w:spacing w:val="-2"/>
          <w:sz w:val="24"/>
          <w:szCs w:val="24"/>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w:t>
      </w:r>
      <w:r w:rsidR="002908CA">
        <w:rPr>
          <w:rFonts w:ascii="Times New Roman" w:hAnsi="Times New Roman"/>
          <w:color w:val="000000"/>
          <w:spacing w:val="-2"/>
          <w:sz w:val="24"/>
          <w:szCs w:val="24"/>
        </w:rPr>
        <w:t xml:space="preserve">вия кризиса. «Новый курс» Ф. Д. </w:t>
      </w:r>
      <w:r w:rsidRPr="004B323F">
        <w:rPr>
          <w:rFonts w:ascii="Times New Roman" w:hAnsi="Times New Roman"/>
          <w:color w:val="000000"/>
          <w:spacing w:val="-2"/>
          <w:sz w:val="24"/>
          <w:szCs w:val="24"/>
        </w:rPr>
        <w:t>Рузвельта (цель, мероприятия, итоги). Кейнсианство. Государственное регулирование экономики.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Страны Азии, Латинской Америки в 1918–1930-е гг.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Международные отношения в 1920–1930-х гг.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Развитие культуры в 1914–1930-х гг.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lastRenderedPageBreak/>
        <w:t>Научные открытия первых десятилетий ХХ в. (физика, химия, биология, медицина и др.). Технический прогресс в 1920–1930-х гг. Изменение облика городов.</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4B323F" w:rsidRPr="00196B4F" w:rsidRDefault="00196B4F" w:rsidP="004B323F">
      <w:pPr>
        <w:spacing w:after="0"/>
        <w:ind w:firstLine="709"/>
        <w:jc w:val="both"/>
        <w:rPr>
          <w:sz w:val="24"/>
          <w:szCs w:val="24"/>
          <w:u w:val="single"/>
        </w:rPr>
      </w:pPr>
      <w:r w:rsidRPr="00196B4F">
        <w:rPr>
          <w:rFonts w:ascii="Times New Roman" w:hAnsi="Times New Roman"/>
          <w:b/>
          <w:color w:val="000000"/>
          <w:sz w:val="24"/>
          <w:szCs w:val="24"/>
          <w:u w:val="single"/>
        </w:rPr>
        <w:t>Вторая мировая война</w:t>
      </w:r>
    </w:p>
    <w:p w:rsidR="004B323F" w:rsidRPr="004B323F" w:rsidRDefault="004B323F" w:rsidP="004B323F">
      <w:pPr>
        <w:spacing w:after="0"/>
        <w:ind w:firstLine="709"/>
        <w:jc w:val="both"/>
        <w:rPr>
          <w:sz w:val="24"/>
          <w:szCs w:val="24"/>
        </w:rPr>
      </w:pPr>
      <w:r w:rsidRPr="004B323F">
        <w:rPr>
          <w:rFonts w:ascii="Times New Roman" w:hAnsi="Times New Roman"/>
          <w:b/>
          <w:i/>
          <w:color w:val="000000"/>
          <w:spacing w:val="-2"/>
          <w:sz w:val="24"/>
          <w:szCs w:val="24"/>
        </w:rPr>
        <w:t>Начало Второй мировой войны.</w:t>
      </w:r>
      <w:r w:rsidRPr="004B323F">
        <w:rPr>
          <w:rFonts w:ascii="Times New Roman" w:hAnsi="Times New Roman"/>
          <w:color w:val="000000"/>
          <w:spacing w:val="-2"/>
          <w:sz w:val="24"/>
          <w:szCs w:val="24"/>
        </w:rPr>
        <w:t xml:space="preserve">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4B323F" w:rsidRPr="004B323F" w:rsidRDefault="004B323F" w:rsidP="004B323F">
      <w:pPr>
        <w:spacing w:after="0"/>
        <w:ind w:firstLine="709"/>
        <w:jc w:val="both"/>
        <w:rPr>
          <w:sz w:val="24"/>
          <w:szCs w:val="24"/>
        </w:rPr>
      </w:pPr>
      <w:r w:rsidRPr="004B323F">
        <w:rPr>
          <w:rFonts w:ascii="Times New Roman" w:hAnsi="Times New Roman"/>
          <w:b/>
          <w:i/>
          <w:color w:val="000000"/>
          <w:sz w:val="24"/>
          <w:szCs w:val="24"/>
        </w:rPr>
        <w:t xml:space="preserve">1941 год. Начало Великой Отечественной войны и войны на Тихом океане. </w:t>
      </w:r>
      <w:r w:rsidRPr="004B323F">
        <w:rPr>
          <w:rFonts w:ascii="Times New Roman" w:hAnsi="Times New Roman"/>
          <w:color w:val="000000"/>
          <w:sz w:val="24"/>
          <w:szCs w:val="24"/>
        </w:rPr>
        <w:t>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4B323F" w:rsidRPr="004B323F" w:rsidRDefault="004B323F" w:rsidP="004B323F">
      <w:pPr>
        <w:spacing w:after="0"/>
        <w:ind w:firstLine="709"/>
        <w:jc w:val="both"/>
        <w:rPr>
          <w:sz w:val="24"/>
          <w:szCs w:val="24"/>
        </w:rPr>
      </w:pPr>
      <w:r w:rsidRPr="004B323F">
        <w:rPr>
          <w:rFonts w:ascii="Times New Roman" w:hAnsi="Times New Roman"/>
          <w:b/>
          <w:i/>
          <w:color w:val="000000"/>
          <w:sz w:val="24"/>
          <w:szCs w:val="24"/>
        </w:rPr>
        <w:t>Положение в оккупированных странах.</w:t>
      </w:r>
      <w:r w:rsidRPr="004B323F">
        <w:rPr>
          <w:rFonts w:ascii="Times New Roman" w:hAnsi="Times New Roman"/>
          <w:color w:val="000000"/>
          <w:sz w:val="24"/>
          <w:szCs w:val="24"/>
        </w:rPr>
        <w:t xml:space="preserve">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4B323F" w:rsidRPr="004B323F" w:rsidRDefault="004B323F" w:rsidP="004B323F">
      <w:pPr>
        <w:spacing w:after="0"/>
        <w:ind w:firstLine="709"/>
        <w:jc w:val="both"/>
        <w:rPr>
          <w:sz w:val="24"/>
          <w:szCs w:val="24"/>
        </w:rPr>
      </w:pPr>
      <w:r w:rsidRPr="004B323F">
        <w:rPr>
          <w:rFonts w:ascii="Times New Roman" w:hAnsi="Times New Roman"/>
          <w:b/>
          <w:i/>
          <w:color w:val="000000"/>
          <w:sz w:val="24"/>
          <w:szCs w:val="24"/>
        </w:rPr>
        <w:t>Коренной перелом в войне.</w:t>
      </w:r>
      <w:r w:rsidRPr="004B323F">
        <w:rPr>
          <w:rFonts w:ascii="Times New Roman" w:hAnsi="Times New Roman"/>
          <w:color w:val="000000"/>
          <w:sz w:val="24"/>
          <w:szCs w:val="24"/>
        </w:rPr>
        <w:t xml:space="preserve">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4B323F" w:rsidRPr="004B323F" w:rsidRDefault="004B323F" w:rsidP="004B323F">
      <w:pPr>
        <w:spacing w:after="0"/>
        <w:ind w:firstLine="709"/>
        <w:jc w:val="both"/>
        <w:rPr>
          <w:sz w:val="24"/>
          <w:szCs w:val="24"/>
        </w:rPr>
      </w:pPr>
      <w:r w:rsidRPr="004B323F">
        <w:rPr>
          <w:rFonts w:ascii="Times New Roman" w:hAnsi="Times New Roman"/>
          <w:b/>
          <w:i/>
          <w:color w:val="000000"/>
          <w:sz w:val="24"/>
          <w:szCs w:val="24"/>
        </w:rPr>
        <w:t xml:space="preserve">Разгром Германии, Японии и их союзников. </w:t>
      </w:r>
      <w:r w:rsidRPr="004B323F">
        <w:rPr>
          <w:rFonts w:ascii="Times New Roman" w:hAnsi="Times New Roman"/>
          <w:color w:val="000000"/>
          <w:sz w:val="24"/>
          <w:szCs w:val="24"/>
        </w:rPr>
        <w:t>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4B323F" w:rsidRPr="004B323F" w:rsidRDefault="004B323F" w:rsidP="004B323F">
      <w:pPr>
        <w:spacing w:after="0"/>
        <w:ind w:firstLine="709"/>
        <w:jc w:val="both"/>
        <w:rPr>
          <w:sz w:val="24"/>
          <w:szCs w:val="24"/>
        </w:rPr>
      </w:pPr>
      <w:r w:rsidRPr="004B323F">
        <w:rPr>
          <w:rFonts w:ascii="Times New Roman" w:hAnsi="Times New Roman"/>
          <w:b/>
          <w:i/>
          <w:color w:val="000000"/>
          <w:sz w:val="24"/>
          <w:szCs w:val="24"/>
        </w:rPr>
        <w:t xml:space="preserve">Завершение мировой войны на Дальнем Востоке. </w:t>
      </w:r>
      <w:r w:rsidRPr="004B323F">
        <w:rPr>
          <w:rFonts w:ascii="Times New Roman" w:hAnsi="Times New Roman"/>
          <w:color w:val="000000"/>
          <w:sz w:val="24"/>
          <w:szCs w:val="24"/>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4B323F" w:rsidRPr="004B323F" w:rsidRDefault="004B323F" w:rsidP="004B323F">
      <w:pPr>
        <w:spacing w:after="0"/>
        <w:ind w:firstLine="709"/>
        <w:jc w:val="both"/>
        <w:rPr>
          <w:sz w:val="24"/>
          <w:szCs w:val="24"/>
        </w:rPr>
      </w:pPr>
      <w:r w:rsidRPr="004B323F">
        <w:rPr>
          <w:rFonts w:ascii="Times New Roman" w:hAnsi="Times New Roman"/>
          <w:b/>
          <w:i/>
          <w:color w:val="000000"/>
          <w:sz w:val="24"/>
          <w:szCs w:val="24"/>
        </w:rPr>
        <w:t>Обобщение</w:t>
      </w:r>
      <w:r w:rsidRPr="004B323F">
        <w:rPr>
          <w:rFonts w:ascii="Times New Roman" w:hAnsi="Times New Roman"/>
          <w:color w:val="000000"/>
          <w:sz w:val="24"/>
          <w:szCs w:val="24"/>
        </w:rPr>
        <w:t>.</w:t>
      </w:r>
    </w:p>
    <w:p w:rsidR="004B323F" w:rsidRPr="00196B4F" w:rsidRDefault="00196B4F" w:rsidP="002908CA">
      <w:pPr>
        <w:spacing w:after="0"/>
        <w:ind w:firstLine="709"/>
        <w:jc w:val="both"/>
        <w:rPr>
          <w:sz w:val="24"/>
          <w:szCs w:val="24"/>
          <w:u w:val="single"/>
        </w:rPr>
      </w:pPr>
      <w:r w:rsidRPr="00196B4F">
        <w:rPr>
          <w:rFonts w:ascii="Times New Roman" w:hAnsi="Times New Roman"/>
          <w:b/>
          <w:color w:val="000000"/>
          <w:sz w:val="24"/>
          <w:szCs w:val="24"/>
          <w:u w:val="single"/>
        </w:rPr>
        <w:t xml:space="preserve">История России. 1914–1945 гг. </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Введение. Россия в начале ХХ в.</w:t>
      </w:r>
    </w:p>
    <w:p w:rsidR="004B323F" w:rsidRPr="004B323F" w:rsidRDefault="00196B4F" w:rsidP="004B323F">
      <w:pPr>
        <w:spacing w:after="0"/>
        <w:ind w:firstLine="709"/>
        <w:jc w:val="both"/>
        <w:rPr>
          <w:sz w:val="24"/>
          <w:szCs w:val="24"/>
        </w:rPr>
      </w:pPr>
      <w:r w:rsidRPr="00196B4F">
        <w:rPr>
          <w:rFonts w:ascii="Times New Roman" w:hAnsi="Times New Roman"/>
          <w:b/>
          <w:color w:val="000000"/>
          <w:sz w:val="24"/>
          <w:szCs w:val="24"/>
          <w:u w:val="single"/>
        </w:rPr>
        <w:t>Россия в годы Первой мировой войны и великой российской революции</w:t>
      </w:r>
      <w:r w:rsidR="004B323F" w:rsidRPr="004B323F">
        <w:rPr>
          <w:rFonts w:ascii="Times New Roman" w:hAnsi="Times New Roman"/>
          <w:b/>
          <w:color w:val="000000"/>
          <w:sz w:val="24"/>
          <w:szCs w:val="24"/>
        </w:rPr>
        <w:t xml:space="preserve"> (1914–1922) </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Россия в Первой мировой войне (1914–1918)</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w:t>
      </w:r>
      <w:r w:rsidRPr="004B323F">
        <w:rPr>
          <w:rFonts w:ascii="Times New Roman" w:hAnsi="Times New Roman"/>
          <w:color w:val="000000"/>
          <w:sz w:val="24"/>
          <w:szCs w:val="24"/>
        </w:rPr>
        <w:lastRenderedPageBreak/>
        <w:t>прорыв и его значение. Массовый героизм воинов. Людские потери. Политизация и начало морального разложения армии.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Великая российская революция (1917–1922)</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Первые революционные преобразования большевиков</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Гражданская война и ее последствия</w:t>
      </w:r>
    </w:p>
    <w:p w:rsidR="004B323F" w:rsidRPr="004B323F" w:rsidRDefault="004B323F" w:rsidP="004B323F">
      <w:pPr>
        <w:spacing w:after="0"/>
        <w:ind w:firstLine="709"/>
        <w:jc w:val="both"/>
        <w:rPr>
          <w:sz w:val="24"/>
          <w:szCs w:val="24"/>
        </w:rPr>
      </w:pPr>
      <w:r w:rsidRPr="004B323F">
        <w:rPr>
          <w:rFonts w:ascii="Times New Roman" w:hAnsi="Times New Roman"/>
          <w:color w:val="000000"/>
          <w:spacing w:val="-2"/>
          <w:sz w:val="24"/>
          <w:szCs w:val="24"/>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w:t>
      </w:r>
      <w:r w:rsidRPr="004B323F">
        <w:rPr>
          <w:rFonts w:ascii="Times New Roman" w:hAnsi="Times New Roman"/>
          <w:color w:val="000000"/>
          <w:sz w:val="24"/>
          <w:szCs w:val="24"/>
        </w:rPr>
        <w:lastRenderedPageBreak/>
        <w:t xml:space="preserve">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Идеология и культура Советской России периода Гражданской войны</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Наш край в 1914–1922 гг.</w:t>
      </w:r>
    </w:p>
    <w:p w:rsidR="004B323F" w:rsidRPr="004B323F" w:rsidRDefault="00196B4F" w:rsidP="004B323F">
      <w:pPr>
        <w:spacing w:after="0"/>
        <w:ind w:firstLine="709"/>
        <w:jc w:val="both"/>
        <w:rPr>
          <w:sz w:val="24"/>
          <w:szCs w:val="24"/>
        </w:rPr>
      </w:pPr>
      <w:r w:rsidRPr="00196B4F">
        <w:rPr>
          <w:rFonts w:ascii="Times New Roman" w:hAnsi="Times New Roman"/>
          <w:b/>
          <w:color w:val="000000"/>
          <w:sz w:val="24"/>
          <w:szCs w:val="24"/>
          <w:u w:val="single"/>
        </w:rPr>
        <w:t xml:space="preserve">Советский Союз </w:t>
      </w:r>
      <w:r w:rsidR="004B323F" w:rsidRPr="00196B4F">
        <w:rPr>
          <w:rFonts w:ascii="Times New Roman" w:hAnsi="Times New Roman"/>
          <w:b/>
          <w:color w:val="000000"/>
          <w:sz w:val="24"/>
          <w:szCs w:val="24"/>
          <w:u w:val="single"/>
        </w:rPr>
        <w:t>В 1920–1930-е гг</w:t>
      </w:r>
      <w:r w:rsidR="004B323F" w:rsidRPr="004B323F">
        <w:rPr>
          <w:rFonts w:ascii="Times New Roman" w:hAnsi="Times New Roman"/>
          <w:b/>
          <w:color w:val="000000"/>
          <w:sz w:val="24"/>
          <w:szCs w:val="24"/>
        </w:rPr>
        <w:t>.</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СССР в годы нэпа (1921–1928)</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4B323F" w:rsidRPr="004B323F" w:rsidRDefault="004B323F" w:rsidP="004B323F">
      <w:pPr>
        <w:spacing w:after="0"/>
        <w:ind w:firstLine="709"/>
        <w:jc w:val="both"/>
        <w:rPr>
          <w:sz w:val="24"/>
          <w:szCs w:val="24"/>
        </w:rPr>
      </w:pPr>
      <w:r w:rsidRPr="004B323F">
        <w:rPr>
          <w:rFonts w:ascii="Times New Roman" w:hAnsi="Times New Roman"/>
          <w:color w:val="000000"/>
          <w:spacing w:val="-2"/>
          <w:sz w:val="24"/>
          <w:szCs w:val="24"/>
        </w:rPr>
        <w:lastRenderedPageBreak/>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Советский Союз в 1929–1941 гг.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Советская социальная и национальная политика 1930-х гг. Пропаганда и реальные достижения. Конституция СССР 1936 г.</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Культурное пространство советского общества в 1920–1930-е гг.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Повседневная жизнь и общественные настроения в годы нэпа. Повышение общего уровня жизни. Нэпманы и отношение к ним в обществе.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w:t>
      </w:r>
      <w:r w:rsidRPr="004B323F">
        <w:rPr>
          <w:rFonts w:ascii="Times New Roman" w:hAnsi="Times New Roman"/>
          <w:color w:val="000000"/>
          <w:sz w:val="24"/>
          <w:szCs w:val="24"/>
        </w:rPr>
        <w:lastRenderedPageBreak/>
        <w:t>искусства. Создание творческих союзов и их роль в пропаганде советской культуры. Социалистический реализм. Литература и кинематограф 1930-х гг.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Внешняя политика СССР в 1920–1930-е гг.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Наш край в 1920–1930-е гг.</w:t>
      </w:r>
    </w:p>
    <w:p w:rsidR="004B323F" w:rsidRPr="00196B4F" w:rsidRDefault="00196B4F" w:rsidP="004B323F">
      <w:pPr>
        <w:spacing w:after="0"/>
        <w:ind w:firstLine="709"/>
        <w:jc w:val="both"/>
        <w:rPr>
          <w:sz w:val="24"/>
          <w:szCs w:val="24"/>
          <w:u w:val="single"/>
        </w:rPr>
      </w:pPr>
      <w:r w:rsidRPr="00196B4F">
        <w:rPr>
          <w:rFonts w:ascii="Times New Roman" w:hAnsi="Times New Roman"/>
          <w:b/>
          <w:color w:val="000000"/>
          <w:sz w:val="24"/>
          <w:szCs w:val="24"/>
          <w:u w:val="single"/>
        </w:rPr>
        <w:t xml:space="preserve">Великая Отечественная война </w:t>
      </w:r>
      <w:r w:rsidR="004B323F" w:rsidRPr="00196B4F">
        <w:rPr>
          <w:rFonts w:ascii="Times New Roman" w:hAnsi="Times New Roman"/>
          <w:b/>
          <w:color w:val="000000"/>
          <w:sz w:val="24"/>
          <w:szCs w:val="24"/>
          <w:u w:val="single"/>
        </w:rPr>
        <w:t xml:space="preserve">(1941–1945) </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Первый период войны (июнь 1941 – осень 1942 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4B323F" w:rsidRPr="004B323F" w:rsidRDefault="004B323F" w:rsidP="004B323F">
      <w:pPr>
        <w:spacing w:after="0"/>
        <w:ind w:firstLine="709"/>
        <w:jc w:val="both"/>
        <w:rPr>
          <w:sz w:val="24"/>
          <w:szCs w:val="24"/>
        </w:rPr>
      </w:pPr>
      <w:r w:rsidRPr="004B323F">
        <w:rPr>
          <w:rFonts w:ascii="Times New Roman" w:hAnsi="Times New Roman"/>
          <w:color w:val="000000"/>
          <w:spacing w:val="-2"/>
          <w:sz w:val="24"/>
          <w:szCs w:val="24"/>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w:t>
      </w:r>
      <w:r w:rsidRPr="004B323F">
        <w:rPr>
          <w:rFonts w:ascii="Times New Roman" w:hAnsi="Times New Roman"/>
          <w:color w:val="000000"/>
          <w:spacing w:val="-2"/>
          <w:sz w:val="24"/>
          <w:szCs w:val="24"/>
        </w:rPr>
        <w:lastRenderedPageBreak/>
        <w:t>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Начало массового сопротивления врагу. Восстания в нацистских лагерях. Развертывание партизанского движения.</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Коренной перелом в ходе войны (осень 1942–1943 г.) (3 ч)</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4B323F" w:rsidRPr="004B323F" w:rsidRDefault="004B323F" w:rsidP="004B323F">
      <w:pPr>
        <w:spacing w:after="0"/>
        <w:ind w:firstLine="709"/>
        <w:jc w:val="both"/>
        <w:rPr>
          <w:sz w:val="24"/>
          <w:szCs w:val="24"/>
        </w:rPr>
      </w:pPr>
      <w:r w:rsidRPr="004B323F">
        <w:rPr>
          <w:rFonts w:ascii="Times New Roman" w:hAnsi="Times New Roman"/>
          <w:color w:val="000000"/>
          <w:spacing w:val="-4"/>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Человек и война: единство фронта и тыла</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4B323F" w:rsidRPr="004B323F" w:rsidRDefault="004B323F" w:rsidP="004B323F">
      <w:pPr>
        <w:spacing w:after="0"/>
        <w:ind w:firstLine="709"/>
        <w:jc w:val="both"/>
        <w:rPr>
          <w:sz w:val="24"/>
          <w:szCs w:val="24"/>
        </w:rPr>
      </w:pPr>
      <w:r w:rsidRPr="004B323F">
        <w:rPr>
          <w:rFonts w:ascii="Times New Roman" w:hAnsi="Times New Roman"/>
          <w:color w:val="000000"/>
          <w:spacing w:val="-4"/>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Победа СССР в Великой Отечественной войне. Окончание Второй мировой войны (1944 – сентябрь 1945 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w:t>
      </w:r>
      <w:r w:rsidRPr="004B323F">
        <w:rPr>
          <w:rFonts w:ascii="Times New Roman" w:hAnsi="Times New Roman"/>
          <w:color w:val="000000"/>
          <w:sz w:val="24"/>
          <w:szCs w:val="24"/>
        </w:rPr>
        <w:lastRenderedPageBreak/>
        <w:t>за Берлин. Капитуляция Германии. Репатриация советских граждан в ходе войны и после ее окончания.</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Советско-японская война 1945 г. Разгром Квантунской армии. Ядерные бомбардировки японских городов американской авиацией и их последствия.</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Создание ООН. Осуждение главных военных преступников. Нюрнбергский и Токийский судебные процессы.</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 xml:space="preserve">Наш край в 1941–1945 гг. </w:t>
      </w:r>
    </w:p>
    <w:p w:rsidR="004B323F" w:rsidRPr="004B323F" w:rsidRDefault="004B323F" w:rsidP="00196B4F">
      <w:pPr>
        <w:spacing w:after="0"/>
        <w:ind w:firstLine="709"/>
        <w:jc w:val="both"/>
        <w:rPr>
          <w:sz w:val="24"/>
          <w:szCs w:val="24"/>
        </w:rPr>
      </w:pPr>
      <w:r w:rsidRPr="004B323F">
        <w:rPr>
          <w:rFonts w:ascii="Times New Roman" w:hAnsi="Times New Roman"/>
          <w:b/>
          <w:color w:val="000000"/>
          <w:sz w:val="24"/>
          <w:szCs w:val="24"/>
        </w:rPr>
        <w:t>Обобщение</w:t>
      </w:r>
    </w:p>
    <w:p w:rsidR="004B323F" w:rsidRPr="004B323F" w:rsidRDefault="004B323F" w:rsidP="0022467D">
      <w:pPr>
        <w:spacing w:after="0"/>
        <w:ind w:firstLine="709"/>
        <w:jc w:val="both"/>
        <w:rPr>
          <w:sz w:val="24"/>
          <w:szCs w:val="24"/>
        </w:rPr>
      </w:pPr>
      <w:r w:rsidRPr="004B323F">
        <w:rPr>
          <w:rFonts w:ascii="Times New Roman" w:hAnsi="Times New Roman"/>
          <w:b/>
          <w:color w:val="000000"/>
          <w:sz w:val="24"/>
          <w:szCs w:val="24"/>
        </w:rPr>
        <w:t>11 КЛАСС</w:t>
      </w:r>
    </w:p>
    <w:p w:rsidR="004B323F" w:rsidRPr="004B323F" w:rsidRDefault="00196B4F" w:rsidP="0022467D">
      <w:pPr>
        <w:spacing w:after="0"/>
        <w:ind w:firstLine="709"/>
        <w:jc w:val="both"/>
        <w:rPr>
          <w:sz w:val="24"/>
          <w:szCs w:val="24"/>
        </w:rPr>
      </w:pPr>
      <w:r w:rsidRPr="00196B4F">
        <w:rPr>
          <w:rFonts w:ascii="Times New Roman" w:hAnsi="Times New Roman"/>
          <w:b/>
          <w:color w:val="000000"/>
          <w:sz w:val="24"/>
          <w:szCs w:val="24"/>
          <w:u w:val="single"/>
        </w:rPr>
        <w:t>Всеобщая история. 1945–2022</w:t>
      </w:r>
      <w:r w:rsidR="004B323F" w:rsidRPr="004B323F">
        <w:rPr>
          <w:rFonts w:ascii="Times New Roman" w:hAnsi="Times New Roman"/>
          <w:b/>
          <w:color w:val="000000"/>
          <w:sz w:val="24"/>
          <w:szCs w:val="24"/>
        </w:rPr>
        <w:t xml:space="preserve"> гг.</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Введение.</w:t>
      </w:r>
      <w:r w:rsidRPr="004B323F">
        <w:rPr>
          <w:rFonts w:ascii="Times New Roman" w:hAnsi="Times New Roman"/>
          <w:color w:val="000000"/>
          <w:sz w:val="24"/>
          <w:szCs w:val="24"/>
        </w:rPr>
        <w:t xml:space="preserve">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Страны Северной Америки и Европы во второй половине ХХ – начале XXI в.</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4B323F" w:rsidRPr="004B323F" w:rsidRDefault="004B323F" w:rsidP="004B323F">
      <w:pPr>
        <w:spacing w:after="0"/>
        <w:ind w:firstLine="709"/>
        <w:jc w:val="both"/>
        <w:rPr>
          <w:sz w:val="24"/>
          <w:szCs w:val="24"/>
        </w:rPr>
      </w:pPr>
      <w:r w:rsidRPr="004B323F">
        <w:rPr>
          <w:rFonts w:ascii="Times New Roman" w:hAnsi="Times New Roman"/>
          <w:b/>
          <w:i/>
          <w:color w:val="000000"/>
          <w:spacing w:val="1"/>
          <w:sz w:val="24"/>
          <w:szCs w:val="24"/>
        </w:rPr>
        <w:t>Соединенные Штаты Америки.</w:t>
      </w:r>
      <w:r w:rsidRPr="004B323F">
        <w:rPr>
          <w:rFonts w:ascii="Times New Roman" w:hAnsi="Times New Roman"/>
          <w:color w:val="000000"/>
          <w:spacing w:val="1"/>
          <w:sz w:val="24"/>
          <w:szCs w:val="24"/>
        </w:rPr>
        <w:t xml:space="preserve">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4B323F" w:rsidRPr="004B323F" w:rsidRDefault="004B323F" w:rsidP="004B323F">
      <w:pPr>
        <w:spacing w:after="0"/>
        <w:ind w:firstLine="709"/>
        <w:jc w:val="both"/>
        <w:rPr>
          <w:sz w:val="24"/>
          <w:szCs w:val="24"/>
        </w:rPr>
      </w:pPr>
      <w:r w:rsidRPr="004B323F">
        <w:rPr>
          <w:rFonts w:ascii="Times New Roman" w:hAnsi="Times New Roman"/>
          <w:b/>
          <w:i/>
          <w:color w:val="000000"/>
          <w:spacing w:val="1"/>
          <w:sz w:val="24"/>
          <w:szCs w:val="24"/>
        </w:rPr>
        <w:t>Страны Западной Европы.</w:t>
      </w:r>
      <w:r w:rsidRPr="004B323F">
        <w:rPr>
          <w:rFonts w:ascii="Times New Roman" w:hAnsi="Times New Roman"/>
          <w:color w:val="000000"/>
          <w:spacing w:val="1"/>
          <w:sz w:val="24"/>
          <w:szCs w:val="24"/>
        </w:rPr>
        <w:t xml:space="preserve">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4B323F" w:rsidRPr="004B323F" w:rsidRDefault="004B323F" w:rsidP="004B323F">
      <w:pPr>
        <w:spacing w:after="0"/>
        <w:ind w:firstLine="709"/>
        <w:jc w:val="both"/>
        <w:rPr>
          <w:sz w:val="24"/>
          <w:szCs w:val="24"/>
        </w:rPr>
      </w:pPr>
      <w:r w:rsidRPr="004B323F">
        <w:rPr>
          <w:rFonts w:ascii="Times New Roman" w:hAnsi="Times New Roman"/>
          <w:b/>
          <w:i/>
          <w:color w:val="000000"/>
          <w:sz w:val="24"/>
          <w:szCs w:val="24"/>
        </w:rPr>
        <w:t xml:space="preserve">Страны Центральной и Восточной Европы во второй половине ХХ – начале XXI в. </w:t>
      </w:r>
      <w:r w:rsidRPr="004B323F">
        <w:rPr>
          <w:rFonts w:ascii="Times New Roman" w:hAnsi="Times New Roman"/>
          <w:color w:val="000000"/>
          <w:sz w:val="24"/>
          <w:szCs w:val="24"/>
        </w:rPr>
        <w:t xml:space="preserve">Революции второй половины 1940-х гг. и установление коммунистических режимов. СЭВ и </w:t>
      </w:r>
      <w:r w:rsidRPr="004B323F">
        <w:rPr>
          <w:rFonts w:ascii="Times New Roman" w:hAnsi="Times New Roman"/>
          <w:color w:val="000000"/>
          <w:sz w:val="24"/>
          <w:szCs w:val="24"/>
        </w:rPr>
        <w:lastRenderedPageBreak/>
        <w:t>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4B323F" w:rsidRPr="004B323F" w:rsidRDefault="004B323F" w:rsidP="004B323F">
      <w:pPr>
        <w:spacing w:after="0"/>
        <w:ind w:firstLine="709"/>
        <w:jc w:val="both"/>
        <w:rPr>
          <w:sz w:val="24"/>
          <w:szCs w:val="24"/>
        </w:rPr>
      </w:pPr>
      <w:r w:rsidRPr="004B323F">
        <w:rPr>
          <w:rFonts w:ascii="Times New Roman" w:hAnsi="Times New Roman"/>
          <w:b/>
          <w:i/>
          <w:color w:val="000000"/>
          <w:sz w:val="24"/>
          <w:szCs w:val="24"/>
        </w:rPr>
        <w:t>Страны Азии, Африки во второй половине ХХ – начале XXI в.</w:t>
      </w:r>
      <w:r w:rsidRPr="004B323F">
        <w:rPr>
          <w:rFonts w:ascii="Times New Roman" w:hAnsi="Times New Roman"/>
          <w:color w:val="000000"/>
          <w:sz w:val="24"/>
          <w:szCs w:val="24"/>
        </w:rPr>
        <w:t>: проблемы и пути модернизации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Обретение независимости и выбор путей развития странами Азии и Африки.</w:t>
      </w:r>
    </w:p>
    <w:p w:rsidR="004B323F" w:rsidRPr="004B323F" w:rsidRDefault="004B323F" w:rsidP="004B323F">
      <w:pPr>
        <w:spacing w:after="0"/>
        <w:ind w:firstLine="709"/>
        <w:jc w:val="both"/>
        <w:rPr>
          <w:sz w:val="24"/>
          <w:szCs w:val="24"/>
        </w:rPr>
      </w:pPr>
      <w:r w:rsidRPr="004B323F">
        <w:rPr>
          <w:rFonts w:ascii="Times New Roman" w:hAnsi="Times New Roman"/>
          <w:b/>
          <w:i/>
          <w:color w:val="000000"/>
          <w:spacing w:val="2"/>
          <w:sz w:val="24"/>
          <w:szCs w:val="24"/>
        </w:rPr>
        <w:t xml:space="preserve">Страны Восточной, Юго-Восточной и Южной Азии. </w:t>
      </w:r>
      <w:r w:rsidRPr="004B323F">
        <w:rPr>
          <w:rFonts w:ascii="Times New Roman" w:hAnsi="Times New Roman"/>
          <w:color w:val="000000"/>
          <w:spacing w:val="2"/>
          <w:sz w:val="24"/>
          <w:szCs w:val="24"/>
        </w:rPr>
        <w:t>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4B323F" w:rsidRPr="004B323F" w:rsidRDefault="004B323F" w:rsidP="004B323F">
      <w:pPr>
        <w:spacing w:after="0"/>
        <w:ind w:firstLine="709"/>
        <w:jc w:val="both"/>
        <w:rPr>
          <w:sz w:val="24"/>
          <w:szCs w:val="24"/>
        </w:rPr>
      </w:pPr>
      <w:r w:rsidRPr="004B323F">
        <w:rPr>
          <w:rFonts w:ascii="Times New Roman" w:hAnsi="Times New Roman"/>
          <w:b/>
          <w:i/>
          <w:color w:val="000000"/>
          <w:spacing w:val="2"/>
          <w:sz w:val="24"/>
          <w:szCs w:val="24"/>
        </w:rPr>
        <w:t>Страны Ближнего Востока и Северной Африки</w:t>
      </w:r>
      <w:r w:rsidRPr="004B323F">
        <w:rPr>
          <w:rFonts w:ascii="Times New Roman" w:hAnsi="Times New Roman"/>
          <w:color w:val="000000"/>
          <w:spacing w:val="2"/>
          <w:sz w:val="24"/>
          <w:szCs w:val="24"/>
        </w:rPr>
        <w:t>.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4B323F" w:rsidRPr="004B323F" w:rsidRDefault="004B323F" w:rsidP="004B323F">
      <w:pPr>
        <w:spacing w:after="0"/>
        <w:ind w:firstLine="709"/>
        <w:jc w:val="both"/>
        <w:rPr>
          <w:sz w:val="24"/>
          <w:szCs w:val="24"/>
        </w:rPr>
      </w:pPr>
      <w:r w:rsidRPr="004B323F">
        <w:rPr>
          <w:rFonts w:ascii="Times New Roman" w:hAnsi="Times New Roman"/>
          <w:b/>
          <w:i/>
          <w:color w:val="000000"/>
          <w:sz w:val="24"/>
          <w:szCs w:val="24"/>
        </w:rPr>
        <w:t xml:space="preserve">Страны Тропической и Южной Африки. </w:t>
      </w:r>
      <w:r w:rsidRPr="004B323F">
        <w:rPr>
          <w:rFonts w:ascii="Times New Roman" w:hAnsi="Times New Roman"/>
          <w:color w:val="000000"/>
          <w:sz w:val="24"/>
          <w:szCs w:val="24"/>
        </w:rPr>
        <w:t>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Страны Латинской Америки во второй половине ХХ – начале XXI в.</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Международные отношения во второй половине ХХ – начале XXI в.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w:t>
      </w:r>
      <w:r w:rsidRPr="004B323F">
        <w:rPr>
          <w:rFonts w:ascii="Times New Roman" w:hAnsi="Times New Roman"/>
          <w:color w:val="000000"/>
          <w:sz w:val="24"/>
          <w:szCs w:val="24"/>
        </w:rPr>
        <w:lastRenderedPageBreak/>
        <w:t>(Берлинские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Развитие науки и культуры во второй половине ХХ – начале XXI в.</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Современный мир</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Обобщение</w:t>
      </w:r>
    </w:p>
    <w:p w:rsidR="004B323F" w:rsidRPr="004B323F" w:rsidRDefault="004B323F" w:rsidP="0022467D">
      <w:pPr>
        <w:spacing w:after="0"/>
        <w:ind w:firstLine="709"/>
        <w:jc w:val="both"/>
        <w:rPr>
          <w:sz w:val="24"/>
          <w:szCs w:val="24"/>
        </w:rPr>
      </w:pPr>
      <w:r w:rsidRPr="004B323F">
        <w:rPr>
          <w:rFonts w:ascii="Times New Roman" w:hAnsi="Times New Roman"/>
          <w:b/>
          <w:color w:val="000000"/>
          <w:sz w:val="24"/>
          <w:szCs w:val="24"/>
        </w:rPr>
        <w:t xml:space="preserve">ИСТОРИЯ РОССИИ. 1945–2022 гг. </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Введение</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 xml:space="preserve">СССР В 1945–1991 гг. </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СССР в 1945–1953 гг.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w:t>
      </w:r>
      <w:r w:rsidRPr="004B323F">
        <w:rPr>
          <w:rFonts w:ascii="Times New Roman" w:hAnsi="Times New Roman"/>
          <w:color w:val="000000"/>
          <w:sz w:val="24"/>
          <w:szCs w:val="24"/>
        </w:rPr>
        <w:lastRenderedPageBreak/>
        <w:t>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СССР в середине 1950-х – первой половине 1960-х гг.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 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 В. Терешковой. Влияние НТР на перемены в повседневной жизни людей.</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lastRenderedPageBreak/>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Конец оттепели. Нарастание негативных тенденций в обществе. Кризис доверия власти. Новочеркасские события. Смещение Н. С. Хрущева.</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Советское государство и общество в середине 1960-х – начале 1980-х гг.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Приход к власти Л. 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4B323F" w:rsidRPr="004B323F" w:rsidRDefault="004B323F" w:rsidP="004B323F">
      <w:pPr>
        <w:spacing w:after="0"/>
        <w:ind w:firstLine="709"/>
        <w:jc w:val="both"/>
        <w:rPr>
          <w:sz w:val="24"/>
          <w:szCs w:val="24"/>
        </w:rPr>
      </w:pPr>
      <w:r w:rsidRPr="004B323F">
        <w:rPr>
          <w:rFonts w:ascii="Times New Roman" w:hAnsi="Times New Roman"/>
          <w:color w:val="000000"/>
          <w:spacing w:val="-2"/>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Борьба с инакомыслием. Судебные процессы. Цензура и самиздат.</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Л. И. Брежнев в оценках современников и историков.</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Политика перестройки. Распад СССР (1985–1991)</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 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lastRenderedPageBreak/>
        <w:t>Новое мышление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 С. Горбачева Президентом СССР. Избрание Б. Н. Ельцина Президентом РСФСР. Углубление политического кризиса.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Реакция мирового сообщества на распад СССР. Россия как преемник СССР на международной арене.</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 xml:space="preserve">Наш край в 1945–1991 гг. </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Обобщение</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РОССИЙСКАЯ ФЕДЕРАЦИЯ В 1992–2022 гг.</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Становление новой России (1992–1999)</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Б. Н. Ельцин и его окружение. Общественная поддержка курса реформ. Правительство реформаторов во главе с Е. 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lastRenderedPageBreak/>
        <w:t xml:space="preserve">Нарастание политико-конституционного кризиса в условиях ухудшения экономической ситуации. Указ Б. 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4B323F" w:rsidRPr="004B323F" w:rsidRDefault="004B323F" w:rsidP="004B323F">
      <w:pPr>
        <w:spacing w:after="0"/>
        <w:ind w:firstLine="709"/>
        <w:jc w:val="both"/>
        <w:rPr>
          <w:sz w:val="24"/>
          <w:szCs w:val="24"/>
        </w:rPr>
      </w:pPr>
      <w:r w:rsidRPr="004B323F">
        <w:rPr>
          <w:rFonts w:ascii="Times New Roman" w:hAnsi="Times New Roman"/>
          <w:color w:val="000000"/>
          <w:spacing w:val="4"/>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 Н. Ельцина.</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Россия в ХХI в.: вызовы времени и задачи модернизации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Политические и экономические приоритеты. Вступление в должность Президента В. 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Президент Д. А. Медведев, премьер-министр В. В. Путин. Основные направления внешней и внутренней политики. Проблема стабильности и преемственности власти.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lastRenderedPageBreak/>
        <w:t xml:space="preserve">Избрание В. В. Путина Президентом РФ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 Начало конституционной реформы (2020).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4B323F" w:rsidRPr="004B323F" w:rsidRDefault="004B323F" w:rsidP="004B323F">
      <w:pPr>
        <w:spacing w:after="0"/>
        <w:ind w:firstLine="709"/>
        <w:jc w:val="both"/>
        <w:rPr>
          <w:sz w:val="24"/>
          <w:szCs w:val="24"/>
        </w:rPr>
      </w:pPr>
      <w:r w:rsidRPr="004B323F">
        <w:rPr>
          <w:rFonts w:ascii="Times New Roman" w:hAnsi="Times New Roman"/>
          <w:color w:val="000000"/>
          <w:spacing w:val="2"/>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Внешняя политика в конце XX – начале XXI в. Утверждение новой Концепции внешней политики РФ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lastRenderedPageBreak/>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 xml:space="preserve">Наш край в 1992–2022 гг. </w:t>
      </w:r>
    </w:p>
    <w:p w:rsidR="004B323F" w:rsidRDefault="004B323F" w:rsidP="004B323F">
      <w:pPr>
        <w:spacing w:after="0"/>
        <w:ind w:firstLine="709"/>
        <w:jc w:val="both"/>
        <w:rPr>
          <w:rFonts w:ascii="Times New Roman" w:hAnsi="Times New Roman"/>
          <w:b/>
          <w:color w:val="000000"/>
          <w:sz w:val="24"/>
          <w:szCs w:val="24"/>
        </w:rPr>
      </w:pPr>
      <w:r w:rsidRPr="004B323F">
        <w:rPr>
          <w:rFonts w:ascii="Times New Roman" w:hAnsi="Times New Roman"/>
          <w:b/>
          <w:color w:val="000000"/>
          <w:sz w:val="24"/>
          <w:szCs w:val="24"/>
        </w:rPr>
        <w:t>Итоговое обобщение</w:t>
      </w:r>
    </w:p>
    <w:p w:rsidR="0022467D" w:rsidRPr="0022467D" w:rsidRDefault="00196B4F" w:rsidP="0022467D">
      <w:pPr>
        <w:spacing w:after="0"/>
        <w:ind w:firstLine="709"/>
        <w:jc w:val="both"/>
        <w:rPr>
          <w:b/>
          <w:sz w:val="24"/>
          <w:szCs w:val="24"/>
        </w:rPr>
      </w:pPr>
      <w:r>
        <w:rPr>
          <w:rFonts w:ascii="Times New Roman" w:hAnsi="Times New Roman"/>
          <w:b/>
          <w:color w:val="000000"/>
          <w:sz w:val="24"/>
          <w:szCs w:val="24"/>
        </w:rPr>
        <w:t>2.1.4.</w:t>
      </w:r>
      <w:r w:rsidR="0022467D">
        <w:rPr>
          <w:rFonts w:ascii="Times New Roman" w:hAnsi="Times New Roman"/>
          <w:b/>
          <w:color w:val="000000"/>
          <w:sz w:val="24"/>
          <w:szCs w:val="24"/>
        </w:rPr>
        <w:t xml:space="preserve">Федеральная рабочая программа </w:t>
      </w:r>
      <w:r w:rsidR="0022467D" w:rsidRPr="0022467D">
        <w:rPr>
          <w:rFonts w:ascii="Times New Roman" w:hAnsi="Times New Roman"/>
          <w:b/>
          <w:sz w:val="24"/>
          <w:szCs w:val="24"/>
        </w:rPr>
        <w:t>учебного предмета «Обществознание» (баз)</w:t>
      </w:r>
    </w:p>
    <w:p w:rsidR="0022467D" w:rsidRPr="00196B4F" w:rsidRDefault="00196B4F" w:rsidP="00196B4F">
      <w:pPr>
        <w:spacing w:after="0"/>
        <w:ind w:left="120" w:firstLine="709"/>
        <w:jc w:val="both"/>
        <w:rPr>
          <w:rFonts w:ascii="Times New Roman" w:hAnsi="Times New Roman" w:cs="Times New Roman"/>
          <w:sz w:val="24"/>
          <w:szCs w:val="24"/>
          <w:u w:val="single"/>
        </w:rPr>
      </w:pPr>
      <w:bookmarkStart w:id="49" w:name="block-144371"/>
      <w:r w:rsidRPr="00196B4F">
        <w:rPr>
          <w:rFonts w:ascii="Times New Roman" w:hAnsi="Times New Roman" w:cs="Times New Roman"/>
          <w:b/>
          <w:color w:val="000000"/>
          <w:sz w:val="24"/>
          <w:szCs w:val="24"/>
          <w:u w:val="single"/>
        </w:rPr>
        <w:t>Пояснительная записка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22467D">
        <w:rPr>
          <w:rFonts w:ascii="Times New Roman" w:hAnsi="Times New Roman" w:cs="Times New Roman"/>
          <w:color w:val="333333"/>
          <w:sz w:val="24"/>
          <w:szCs w:val="24"/>
        </w:rPr>
        <w:t xml:space="preserve">едеральной рабочей </w:t>
      </w:r>
      <w:r w:rsidRPr="0022467D">
        <w:rPr>
          <w:rFonts w:ascii="Times New Roman" w:hAnsi="Times New Roman" w:cs="Times New Roman"/>
          <w:color w:val="000000"/>
          <w:sz w:val="24"/>
          <w:szCs w:val="24"/>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196B4F" w:rsidRDefault="00196B4F" w:rsidP="00196B4F">
      <w:pPr>
        <w:spacing w:after="0"/>
        <w:ind w:left="120" w:firstLine="709"/>
        <w:jc w:val="center"/>
        <w:rPr>
          <w:rFonts w:ascii="Times New Roman" w:hAnsi="Times New Roman" w:cs="Times New Roman"/>
          <w:b/>
          <w:color w:val="000000"/>
          <w:sz w:val="24"/>
          <w:szCs w:val="24"/>
          <w:u w:val="single"/>
        </w:rPr>
      </w:pPr>
      <w:r w:rsidRPr="00196B4F">
        <w:rPr>
          <w:rFonts w:ascii="Times New Roman" w:hAnsi="Times New Roman" w:cs="Times New Roman"/>
          <w:b/>
          <w:color w:val="000000"/>
          <w:sz w:val="24"/>
          <w:szCs w:val="24"/>
          <w:u w:val="single"/>
        </w:rPr>
        <w:t xml:space="preserve">Общая характеристика учебного предмета «Обществознание» </w:t>
      </w:r>
    </w:p>
    <w:p w:rsidR="0022467D" w:rsidRPr="00196B4F" w:rsidRDefault="00196B4F" w:rsidP="00196B4F">
      <w:pPr>
        <w:spacing w:after="0"/>
        <w:ind w:left="120" w:firstLine="709"/>
        <w:jc w:val="center"/>
        <w:rPr>
          <w:rFonts w:ascii="Times New Roman" w:hAnsi="Times New Roman" w:cs="Times New Roman"/>
          <w:sz w:val="24"/>
          <w:szCs w:val="24"/>
          <w:u w:val="single"/>
        </w:rPr>
      </w:pPr>
      <w:r w:rsidRPr="00196B4F">
        <w:rPr>
          <w:rFonts w:ascii="Times New Roman" w:hAnsi="Times New Roman" w:cs="Times New Roman"/>
          <w:b/>
          <w:color w:val="000000"/>
          <w:sz w:val="24"/>
          <w:szCs w:val="24"/>
          <w:u w:val="single"/>
        </w:rPr>
        <w:t>(базовый уровень)</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22467D" w:rsidRPr="00196B4F" w:rsidRDefault="00196B4F" w:rsidP="0022467D">
      <w:pPr>
        <w:spacing w:after="0"/>
        <w:ind w:left="120" w:firstLine="709"/>
        <w:jc w:val="both"/>
        <w:rPr>
          <w:rFonts w:ascii="Times New Roman" w:hAnsi="Times New Roman" w:cs="Times New Roman"/>
          <w:sz w:val="24"/>
          <w:szCs w:val="24"/>
          <w:u w:val="single"/>
        </w:rPr>
      </w:pPr>
      <w:r w:rsidRPr="00196B4F">
        <w:rPr>
          <w:rFonts w:ascii="Times New Roman" w:hAnsi="Times New Roman" w:cs="Times New Roman"/>
          <w:b/>
          <w:color w:val="000000"/>
          <w:sz w:val="24"/>
          <w:szCs w:val="24"/>
          <w:u w:val="single"/>
        </w:rPr>
        <w:t>Цели изучения учебного предмета «Обществознание» (базовый уровень)</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Целями обществоведческого образования в средней школе являются:</w:t>
      </w:r>
    </w:p>
    <w:p w:rsidR="0022467D" w:rsidRPr="0022467D" w:rsidRDefault="0022467D" w:rsidP="004A4BBC">
      <w:pPr>
        <w:numPr>
          <w:ilvl w:val="0"/>
          <w:numId w:val="58"/>
        </w:num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22467D" w:rsidRPr="0022467D" w:rsidRDefault="0022467D" w:rsidP="004A4BBC">
      <w:pPr>
        <w:numPr>
          <w:ilvl w:val="0"/>
          <w:numId w:val="5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22467D" w:rsidRPr="0022467D" w:rsidRDefault="0022467D" w:rsidP="004A4BBC">
      <w:pPr>
        <w:numPr>
          <w:ilvl w:val="0"/>
          <w:numId w:val="5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развитие способности обучающихся к личному самоопределению, самореализации, самоконтролю;</w:t>
      </w:r>
    </w:p>
    <w:p w:rsidR="0022467D" w:rsidRPr="0022467D" w:rsidRDefault="0022467D" w:rsidP="004A4BBC">
      <w:pPr>
        <w:numPr>
          <w:ilvl w:val="0"/>
          <w:numId w:val="5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lastRenderedPageBreak/>
        <w:t>развитие интереса обучающихся к освоению социальных и гуманитарных дисциплин;</w:t>
      </w:r>
    </w:p>
    <w:p w:rsidR="0022467D" w:rsidRPr="0022467D" w:rsidRDefault="0022467D" w:rsidP="004A4BBC">
      <w:pPr>
        <w:numPr>
          <w:ilvl w:val="0"/>
          <w:numId w:val="5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22467D" w:rsidRPr="0022467D" w:rsidRDefault="0022467D" w:rsidP="004A4BBC">
      <w:pPr>
        <w:numPr>
          <w:ilvl w:val="0"/>
          <w:numId w:val="5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22467D" w:rsidRPr="0022467D" w:rsidRDefault="0022467D" w:rsidP="004A4BBC">
      <w:pPr>
        <w:numPr>
          <w:ilvl w:val="0"/>
          <w:numId w:val="5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22467D" w:rsidRPr="0022467D" w:rsidRDefault="0022467D" w:rsidP="004A4BBC">
      <w:pPr>
        <w:numPr>
          <w:ilvl w:val="0"/>
          <w:numId w:val="59"/>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22467D" w:rsidRPr="0022467D" w:rsidRDefault="0022467D" w:rsidP="004A4BBC">
      <w:pPr>
        <w:numPr>
          <w:ilvl w:val="0"/>
          <w:numId w:val="59"/>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22467D" w:rsidRPr="0022467D" w:rsidRDefault="0022467D" w:rsidP="004A4BBC">
      <w:pPr>
        <w:numPr>
          <w:ilvl w:val="0"/>
          <w:numId w:val="59"/>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22467D" w:rsidRPr="0022467D" w:rsidRDefault="0022467D" w:rsidP="004A4BBC">
      <w:pPr>
        <w:numPr>
          <w:ilvl w:val="0"/>
          <w:numId w:val="59"/>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w:t>
      </w:r>
      <w:r w:rsidRPr="0022467D">
        <w:rPr>
          <w:rFonts w:ascii="Times New Roman" w:hAnsi="Times New Roman" w:cs="Times New Roman"/>
          <w:color w:val="000000"/>
          <w:sz w:val="24"/>
          <w:szCs w:val="24"/>
        </w:rPr>
        <w:lastRenderedPageBreak/>
        <w:t>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22467D" w:rsidRPr="0022467D" w:rsidRDefault="0022467D" w:rsidP="004A4BBC">
      <w:pPr>
        <w:numPr>
          <w:ilvl w:val="0"/>
          <w:numId w:val="59"/>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расширение возможностей самопрезентации старшеклассников, мотивирующей креативное мышление и участие в социальных практиках.</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22467D" w:rsidRPr="0022467D" w:rsidRDefault="0022467D" w:rsidP="004A4BBC">
      <w:pPr>
        <w:numPr>
          <w:ilvl w:val="0"/>
          <w:numId w:val="60"/>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изучении нового теоретического содержания;</w:t>
      </w:r>
    </w:p>
    <w:p w:rsidR="0022467D" w:rsidRPr="0022467D" w:rsidRDefault="0022467D" w:rsidP="004A4BBC">
      <w:pPr>
        <w:numPr>
          <w:ilvl w:val="0"/>
          <w:numId w:val="60"/>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рассмотрении ряда ранее изученных социальных явлений и процессов в более сложных и разнообразных связях и отношениях;</w:t>
      </w:r>
    </w:p>
    <w:p w:rsidR="0022467D" w:rsidRPr="0022467D" w:rsidRDefault="0022467D" w:rsidP="004A4BBC">
      <w:pPr>
        <w:numPr>
          <w:ilvl w:val="0"/>
          <w:numId w:val="60"/>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освоении обучающимися базовых методов социального познания;</w:t>
      </w:r>
    </w:p>
    <w:p w:rsidR="0022467D" w:rsidRPr="0022467D" w:rsidRDefault="0022467D" w:rsidP="004A4BBC">
      <w:pPr>
        <w:numPr>
          <w:ilvl w:val="0"/>
          <w:numId w:val="60"/>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22467D" w:rsidRPr="0022467D" w:rsidRDefault="0022467D" w:rsidP="004A4BBC">
      <w:pPr>
        <w:numPr>
          <w:ilvl w:val="0"/>
          <w:numId w:val="60"/>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22467D" w:rsidRPr="00196B4F" w:rsidRDefault="00196B4F" w:rsidP="00196B4F">
      <w:pPr>
        <w:spacing w:after="0"/>
        <w:ind w:left="120" w:firstLine="709"/>
        <w:jc w:val="center"/>
        <w:rPr>
          <w:rFonts w:ascii="Times New Roman" w:hAnsi="Times New Roman" w:cs="Times New Roman"/>
          <w:sz w:val="24"/>
          <w:szCs w:val="24"/>
          <w:u w:val="single"/>
        </w:rPr>
      </w:pPr>
      <w:r w:rsidRPr="00196B4F">
        <w:rPr>
          <w:rFonts w:ascii="Times New Roman" w:hAnsi="Times New Roman" w:cs="Times New Roman"/>
          <w:b/>
          <w:color w:val="000000"/>
          <w:sz w:val="24"/>
          <w:szCs w:val="24"/>
          <w:u w:val="single"/>
        </w:rPr>
        <w:t>Место учебного предмета «Обществознание» (базовый уровень) в учебном плане</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В соответствии с учебным планом предмет «Обществознание» на базовом уровне изучается в 10 и 11 классах.Общее количество учебного времени на два года обучения составляет 136 часов (68 часов в год).Общая недельная нагрузка в каждом году обучения составляет 2 часа.</w:t>
      </w:r>
    </w:p>
    <w:p w:rsidR="0022467D" w:rsidRPr="00B05107" w:rsidRDefault="00B05107" w:rsidP="00B05107">
      <w:pPr>
        <w:spacing w:after="0"/>
        <w:ind w:left="120" w:firstLine="709"/>
        <w:jc w:val="center"/>
        <w:rPr>
          <w:rFonts w:ascii="Times New Roman" w:hAnsi="Times New Roman" w:cs="Times New Roman"/>
          <w:sz w:val="24"/>
          <w:szCs w:val="24"/>
          <w:u w:val="single"/>
        </w:rPr>
      </w:pPr>
      <w:bookmarkStart w:id="50" w:name="block-144372"/>
      <w:bookmarkEnd w:id="49"/>
      <w:r w:rsidRPr="00B05107">
        <w:rPr>
          <w:rFonts w:ascii="Times New Roman" w:hAnsi="Times New Roman" w:cs="Times New Roman"/>
          <w:b/>
          <w:color w:val="000000"/>
          <w:sz w:val="24"/>
          <w:szCs w:val="24"/>
          <w:u w:val="single"/>
        </w:rPr>
        <w:t>Планируемые результаты освоения учебного предмета «Обществознание» (базовый уровень)</w:t>
      </w:r>
    </w:p>
    <w:p w:rsidR="0022467D" w:rsidRPr="00B05107" w:rsidRDefault="00B05107" w:rsidP="0022467D">
      <w:pPr>
        <w:spacing w:after="0"/>
        <w:ind w:left="120" w:firstLine="709"/>
        <w:jc w:val="both"/>
        <w:rPr>
          <w:rFonts w:ascii="Times New Roman" w:hAnsi="Times New Roman" w:cs="Times New Roman"/>
          <w:sz w:val="24"/>
          <w:szCs w:val="24"/>
          <w:u w:val="single"/>
        </w:rPr>
      </w:pPr>
      <w:r w:rsidRPr="00B05107">
        <w:rPr>
          <w:rFonts w:ascii="Times New Roman" w:hAnsi="Times New Roman" w:cs="Times New Roman"/>
          <w:b/>
          <w:color w:val="000000"/>
          <w:sz w:val="24"/>
          <w:szCs w:val="24"/>
          <w:u w:val="single"/>
        </w:rPr>
        <w:t>Личностные результаты</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b/>
          <w:i/>
          <w:color w:val="000000"/>
          <w:sz w:val="24"/>
          <w:szCs w:val="24"/>
        </w:rPr>
        <w:t>Гражданского воспитания:</w:t>
      </w:r>
    </w:p>
    <w:p w:rsidR="0022467D" w:rsidRPr="0022467D" w:rsidRDefault="0022467D" w:rsidP="004A4BBC">
      <w:pPr>
        <w:numPr>
          <w:ilvl w:val="0"/>
          <w:numId w:val="61"/>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rsidR="0022467D" w:rsidRPr="0022467D" w:rsidRDefault="0022467D" w:rsidP="004A4BBC">
      <w:pPr>
        <w:numPr>
          <w:ilvl w:val="0"/>
          <w:numId w:val="61"/>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осознание своих конституционных прав и обязанностей, уважение закона и правопорядка;</w:t>
      </w:r>
    </w:p>
    <w:p w:rsidR="0022467D" w:rsidRPr="0022467D" w:rsidRDefault="0022467D" w:rsidP="004A4BBC">
      <w:pPr>
        <w:numPr>
          <w:ilvl w:val="0"/>
          <w:numId w:val="61"/>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22467D" w:rsidRPr="0022467D" w:rsidRDefault="0022467D" w:rsidP="004A4BBC">
      <w:pPr>
        <w:numPr>
          <w:ilvl w:val="0"/>
          <w:numId w:val="61"/>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2467D" w:rsidRPr="0022467D" w:rsidRDefault="0022467D" w:rsidP="004A4BBC">
      <w:pPr>
        <w:numPr>
          <w:ilvl w:val="0"/>
          <w:numId w:val="61"/>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22467D" w:rsidRPr="0022467D" w:rsidRDefault="0022467D" w:rsidP="004A4BBC">
      <w:pPr>
        <w:numPr>
          <w:ilvl w:val="0"/>
          <w:numId w:val="61"/>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lastRenderedPageBreak/>
        <w:t>умение взаимодействовать с социальными институтами в соответствии с их функциями и назначением;</w:t>
      </w:r>
    </w:p>
    <w:p w:rsidR="0022467D" w:rsidRPr="00B05107" w:rsidRDefault="0022467D" w:rsidP="004A4BBC">
      <w:pPr>
        <w:numPr>
          <w:ilvl w:val="0"/>
          <w:numId w:val="61"/>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готовность к гуманитарной и волонтерской деятельности.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b/>
          <w:i/>
          <w:color w:val="000000"/>
          <w:sz w:val="24"/>
          <w:szCs w:val="24"/>
        </w:rPr>
        <w:t>Патриотического воспитания:</w:t>
      </w:r>
    </w:p>
    <w:p w:rsidR="0022467D" w:rsidRPr="0022467D" w:rsidRDefault="0022467D" w:rsidP="004A4BBC">
      <w:pPr>
        <w:numPr>
          <w:ilvl w:val="0"/>
          <w:numId w:val="62"/>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2467D" w:rsidRPr="0022467D" w:rsidRDefault="0022467D" w:rsidP="004A4BBC">
      <w:pPr>
        <w:numPr>
          <w:ilvl w:val="0"/>
          <w:numId w:val="62"/>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2467D" w:rsidRPr="00B05107" w:rsidRDefault="0022467D" w:rsidP="004A4BBC">
      <w:pPr>
        <w:numPr>
          <w:ilvl w:val="0"/>
          <w:numId w:val="62"/>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идейная убежденность, готовность к служению Отечеству и его защите, ответственность за его судьбу.</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b/>
          <w:i/>
          <w:color w:val="000000"/>
          <w:sz w:val="24"/>
          <w:szCs w:val="24"/>
        </w:rPr>
        <w:t>Духовно-нравственного воспитания:</w:t>
      </w:r>
    </w:p>
    <w:p w:rsidR="0022467D" w:rsidRPr="0022467D" w:rsidRDefault="0022467D" w:rsidP="004A4BBC">
      <w:pPr>
        <w:numPr>
          <w:ilvl w:val="0"/>
          <w:numId w:val="63"/>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осознание духовных ценностей российского народа;</w:t>
      </w:r>
    </w:p>
    <w:p w:rsidR="0022467D" w:rsidRPr="0022467D" w:rsidRDefault="0022467D" w:rsidP="004A4BBC">
      <w:pPr>
        <w:numPr>
          <w:ilvl w:val="0"/>
          <w:numId w:val="63"/>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сформированность нравственного сознания, этического поведения;</w:t>
      </w:r>
    </w:p>
    <w:p w:rsidR="0022467D" w:rsidRPr="0022467D" w:rsidRDefault="0022467D" w:rsidP="004A4BBC">
      <w:pPr>
        <w:numPr>
          <w:ilvl w:val="0"/>
          <w:numId w:val="63"/>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22467D" w:rsidRPr="0022467D" w:rsidRDefault="0022467D" w:rsidP="004A4BBC">
      <w:pPr>
        <w:numPr>
          <w:ilvl w:val="0"/>
          <w:numId w:val="63"/>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осознание личного вклада в построение устойчивого будущего;</w:t>
      </w:r>
    </w:p>
    <w:p w:rsidR="0022467D" w:rsidRPr="00B05107" w:rsidRDefault="0022467D" w:rsidP="004A4BBC">
      <w:pPr>
        <w:numPr>
          <w:ilvl w:val="0"/>
          <w:numId w:val="63"/>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b/>
          <w:i/>
          <w:color w:val="000000"/>
          <w:sz w:val="24"/>
          <w:szCs w:val="24"/>
        </w:rPr>
        <w:t>Эстетического воспитания:</w:t>
      </w:r>
    </w:p>
    <w:p w:rsidR="0022467D" w:rsidRPr="0022467D" w:rsidRDefault="0022467D" w:rsidP="004A4BBC">
      <w:pPr>
        <w:numPr>
          <w:ilvl w:val="0"/>
          <w:numId w:val="64"/>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22467D" w:rsidRPr="0022467D" w:rsidRDefault="0022467D" w:rsidP="004A4BBC">
      <w:pPr>
        <w:numPr>
          <w:ilvl w:val="0"/>
          <w:numId w:val="64"/>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2467D" w:rsidRPr="0022467D" w:rsidRDefault="0022467D" w:rsidP="004A4BBC">
      <w:pPr>
        <w:numPr>
          <w:ilvl w:val="0"/>
          <w:numId w:val="64"/>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2467D" w:rsidRPr="00B05107" w:rsidRDefault="0022467D" w:rsidP="004A4BBC">
      <w:pPr>
        <w:numPr>
          <w:ilvl w:val="0"/>
          <w:numId w:val="64"/>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стремление проявлять качества творческой личности.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b/>
          <w:i/>
          <w:color w:val="000000"/>
          <w:sz w:val="24"/>
          <w:szCs w:val="24"/>
        </w:rPr>
        <w:t>Физического воспитания:</w:t>
      </w:r>
    </w:p>
    <w:p w:rsidR="0022467D" w:rsidRPr="0022467D" w:rsidRDefault="0022467D" w:rsidP="004A4BBC">
      <w:pPr>
        <w:numPr>
          <w:ilvl w:val="0"/>
          <w:numId w:val="65"/>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22467D" w:rsidRPr="00B05107" w:rsidRDefault="0022467D" w:rsidP="004A4BBC">
      <w:pPr>
        <w:numPr>
          <w:ilvl w:val="0"/>
          <w:numId w:val="65"/>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активное неприятие вредных привычек и иных форм причинения вреда физическому и психическому здоровью.</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b/>
          <w:i/>
          <w:color w:val="000000"/>
          <w:sz w:val="24"/>
          <w:szCs w:val="24"/>
        </w:rPr>
        <w:t>Трудового воспитания:</w:t>
      </w:r>
    </w:p>
    <w:p w:rsidR="0022467D" w:rsidRPr="0022467D" w:rsidRDefault="0022467D" w:rsidP="004A4BBC">
      <w:pPr>
        <w:numPr>
          <w:ilvl w:val="0"/>
          <w:numId w:val="66"/>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готовность к труду, осознание ценности мастерства, трудолюбие;</w:t>
      </w:r>
    </w:p>
    <w:p w:rsidR="0022467D" w:rsidRPr="0022467D" w:rsidRDefault="0022467D" w:rsidP="004A4BBC">
      <w:pPr>
        <w:numPr>
          <w:ilvl w:val="0"/>
          <w:numId w:val="66"/>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22467D" w:rsidRPr="0022467D" w:rsidRDefault="0022467D" w:rsidP="004A4BBC">
      <w:pPr>
        <w:numPr>
          <w:ilvl w:val="0"/>
          <w:numId w:val="66"/>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22467D" w:rsidRPr="00B05107" w:rsidRDefault="0022467D" w:rsidP="004A4BBC">
      <w:pPr>
        <w:numPr>
          <w:ilvl w:val="0"/>
          <w:numId w:val="66"/>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lastRenderedPageBreak/>
        <w:t>готовность и способность к образованию и самообразованию на протяжении жизни.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b/>
          <w:i/>
          <w:color w:val="000000"/>
          <w:sz w:val="24"/>
          <w:szCs w:val="24"/>
        </w:rPr>
        <w:t>Экологического воспитания:</w:t>
      </w:r>
    </w:p>
    <w:p w:rsidR="0022467D" w:rsidRPr="0022467D" w:rsidRDefault="0022467D" w:rsidP="004A4BBC">
      <w:pPr>
        <w:numPr>
          <w:ilvl w:val="0"/>
          <w:numId w:val="67"/>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2467D" w:rsidRPr="0022467D" w:rsidRDefault="0022467D" w:rsidP="004A4BBC">
      <w:pPr>
        <w:numPr>
          <w:ilvl w:val="0"/>
          <w:numId w:val="67"/>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планирование и осуществление действий в окружающей среде на основе знания целей устойчивого развития человечества;</w:t>
      </w:r>
    </w:p>
    <w:p w:rsidR="0022467D" w:rsidRPr="0022467D" w:rsidRDefault="0022467D" w:rsidP="004A4BBC">
      <w:pPr>
        <w:numPr>
          <w:ilvl w:val="0"/>
          <w:numId w:val="67"/>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активное неприятие действий, приносящих вред окружающей среде;</w:t>
      </w:r>
    </w:p>
    <w:p w:rsidR="0022467D" w:rsidRPr="0022467D" w:rsidRDefault="0022467D" w:rsidP="004A4BBC">
      <w:pPr>
        <w:numPr>
          <w:ilvl w:val="0"/>
          <w:numId w:val="67"/>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умение прогнозировать неблагоприятные экологические последствия предпринимаемых действий, предотвращать их;</w:t>
      </w:r>
    </w:p>
    <w:p w:rsidR="0022467D" w:rsidRPr="00B05107" w:rsidRDefault="0022467D" w:rsidP="004A4BBC">
      <w:pPr>
        <w:numPr>
          <w:ilvl w:val="0"/>
          <w:numId w:val="67"/>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расширение опыта деятельности экологической направленности.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b/>
          <w:i/>
          <w:color w:val="000000"/>
          <w:sz w:val="24"/>
          <w:szCs w:val="24"/>
        </w:rPr>
        <w:t>Ценности научного познания:</w:t>
      </w:r>
    </w:p>
    <w:p w:rsidR="0022467D" w:rsidRPr="0022467D" w:rsidRDefault="0022467D" w:rsidP="004A4BBC">
      <w:pPr>
        <w:numPr>
          <w:ilvl w:val="0"/>
          <w:numId w:val="6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22467D" w:rsidRPr="0022467D" w:rsidRDefault="0022467D" w:rsidP="004A4BBC">
      <w:pPr>
        <w:numPr>
          <w:ilvl w:val="0"/>
          <w:numId w:val="6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22467D" w:rsidRPr="0022467D" w:rsidRDefault="0022467D" w:rsidP="004A4BBC">
      <w:pPr>
        <w:numPr>
          <w:ilvl w:val="0"/>
          <w:numId w:val="6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22467D" w:rsidRPr="00B05107" w:rsidRDefault="0022467D" w:rsidP="004A4BBC">
      <w:pPr>
        <w:numPr>
          <w:ilvl w:val="0"/>
          <w:numId w:val="6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22467D" w:rsidRPr="0022467D" w:rsidRDefault="0022467D" w:rsidP="004A4BBC">
      <w:pPr>
        <w:numPr>
          <w:ilvl w:val="0"/>
          <w:numId w:val="69"/>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22467D" w:rsidRPr="0022467D" w:rsidRDefault="0022467D" w:rsidP="004A4BBC">
      <w:pPr>
        <w:numPr>
          <w:ilvl w:val="0"/>
          <w:numId w:val="69"/>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2467D" w:rsidRPr="0022467D" w:rsidRDefault="0022467D" w:rsidP="004A4BBC">
      <w:pPr>
        <w:numPr>
          <w:ilvl w:val="0"/>
          <w:numId w:val="69"/>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2467D" w:rsidRPr="0022467D" w:rsidRDefault="0022467D" w:rsidP="004A4BBC">
      <w:pPr>
        <w:numPr>
          <w:ilvl w:val="0"/>
          <w:numId w:val="69"/>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готовность и способность овладевать новыми социальными практиками, осваивать типичные социальные роли;</w:t>
      </w:r>
    </w:p>
    <w:p w:rsidR="0022467D" w:rsidRPr="0022467D" w:rsidRDefault="0022467D" w:rsidP="004A4BBC">
      <w:pPr>
        <w:numPr>
          <w:ilvl w:val="0"/>
          <w:numId w:val="69"/>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2467D" w:rsidRPr="0022467D" w:rsidRDefault="0022467D" w:rsidP="004A4BBC">
      <w:pPr>
        <w:numPr>
          <w:ilvl w:val="0"/>
          <w:numId w:val="69"/>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22467D" w:rsidRPr="00B05107" w:rsidRDefault="00B05107" w:rsidP="0022467D">
      <w:pPr>
        <w:spacing w:after="0"/>
        <w:ind w:left="120" w:firstLine="709"/>
        <w:jc w:val="both"/>
        <w:rPr>
          <w:rFonts w:ascii="Times New Roman" w:hAnsi="Times New Roman" w:cs="Times New Roman"/>
          <w:sz w:val="24"/>
          <w:szCs w:val="24"/>
          <w:u w:val="single"/>
        </w:rPr>
      </w:pPr>
      <w:r w:rsidRPr="00B05107">
        <w:rPr>
          <w:rFonts w:ascii="Times New Roman" w:hAnsi="Times New Roman" w:cs="Times New Roman"/>
          <w:b/>
          <w:color w:val="000000"/>
          <w:sz w:val="24"/>
          <w:szCs w:val="24"/>
          <w:u w:val="single"/>
        </w:rPr>
        <w:t>Метапредметные результаты</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lastRenderedPageBreak/>
        <w:t>Метапредметные результаты освоения программы среднего общего образования по предмету «Обществознание» (базовый уровень) должны отражать:</w:t>
      </w:r>
    </w:p>
    <w:p w:rsidR="0022467D" w:rsidRPr="0022467D" w:rsidRDefault="0022467D" w:rsidP="004A4BBC">
      <w:pPr>
        <w:numPr>
          <w:ilvl w:val="0"/>
          <w:numId w:val="70"/>
        </w:numPr>
        <w:spacing w:after="0"/>
        <w:ind w:left="0" w:firstLine="709"/>
        <w:jc w:val="both"/>
        <w:rPr>
          <w:rFonts w:ascii="Times New Roman" w:hAnsi="Times New Roman" w:cs="Times New Roman"/>
          <w:sz w:val="24"/>
          <w:szCs w:val="24"/>
        </w:rPr>
      </w:pPr>
      <w:r w:rsidRPr="0022467D">
        <w:rPr>
          <w:rFonts w:ascii="Times New Roman" w:hAnsi="Times New Roman" w:cs="Times New Roman"/>
          <w:b/>
          <w:color w:val="000000"/>
          <w:sz w:val="24"/>
          <w:szCs w:val="24"/>
        </w:rPr>
        <w:t>Овладение универсальными учебными познавательными действиями</w:t>
      </w:r>
    </w:p>
    <w:p w:rsidR="0022467D" w:rsidRPr="0022467D" w:rsidRDefault="0022467D" w:rsidP="00310FBD">
      <w:pPr>
        <w:spacing w:after="0"/>
        <w:ind w:firstLine="709"/>
        <w:jc w:val="both"/>
        <w:rPr>
          <w:rFonts w:ascii="Times New Roman" w:hAnsi="Times New Roman" w:cs="Times New Roman"/>
          <w:sz w:val="24"/>
          <w:szCs w:val="24"/>
        </w:rPr>
      </w:pPr>
      <w:r w:rsidRPr="0022467D">
        <w:rPr>
          <w:rFonts w:ascii="Times New Roman" w:hAnsi="Times New Roman" w:cs="Times New Roman"/>
          <w:i/>
          <w:color w:val="000000"/>
          <w:sz w:val="24"/>
          <w:szCs w:val="24"/>
        </w:rPr>
        <w:t>Базовые логические действия:</w:t>
      </w:r>
    </w:p>
    <w:p w:rsidR="0022467D" w:rsidRPr="0022467D" w:rsidRDefault="0022467D" w:rsidP="004A4BBC">
      <w:pPr>
        <w:numPr>
          <w:ilvl w:val="0"/>
          <w:numId w:val="71"/>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самостоятельно формулировать и актуализировать социальную проблему, рассматривать ее всесторонне;</w:t>
      </w:r>
    </w:p>
    <w:p w:rsidR="0022467D" w:rsidRPr="0022467D" w:rsidRDefault="0022467D" w:rsidP="004A4BBC">
      <w:pPr>
        <w:numPr>
          <w:ilvl w:val="0"/>
          <w:numId w:val="71"/>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22467D" w:rsidRPr="0022467D" w:rsidRDefault="0022467D" w:rsidP="004A4BBC">
      <w:pPr>
        <w:numPr>
          <w:ilvl w:val="0"/>
          <w:numId w:val="71"/>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определять цели познавательной деятельности, задавать параметры и критерии их достижения;</w:t>
      </w:r>
    </w:p>
    <w:p w:rsidR="0022467D" w:rsidRPr="0022467D" w:rsidRDefault="0022467D" w:rsidP="004A4BBC">
      <w:pPr>
        <w:numPr>
          <w:ilvl w:val="0"/>
          <w:numId w:val="71"/>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выявлять закономерности и противоречия в рассматриваемых социальных явлениях и процессах;</w:t>
      </w:r>
    </w:p>
    <w:p w:rsidR="0022467D" w:rsidRPr="0022467D" w:rsidRDefault="0022467D" w:rsidP="004A4BBC">
      <w:pPr>
        <w:numPr>
          <w:ilvl w:val="0"/>
          <w:numId w:val="71"/>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22467D" w:rsidRPr="0022467D" w:rsidRDefault="0022467D" w:rsidP="004A4BBC">
      <w:pPr>
        <w:numPr>
          <w:ilvl w:val="0"/>
          <w:numId w:val="71"/>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w:t>
      </w:r>
    </w:p>
    <w:p w:rsidR="0022467D" w:rsidRPr="0022467D" w:rsidRDefault="0022467D" w:rsidP="004A4BBC">
      <w:pPr>
        <w:numPr>
          <w:ilvl w:val="0"/>
          <w:numId w:val="71"/>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развивать креативное мышление при решении жизненных проблем, в том числе учебно-познавательных.</w:t>
      </w:r>
    </w:p>
    <w:p w:rsidR="0022467D" w:rsidRPr="0022467D" w:rsidRDefault="0022467D" w:rsidP="00310FBD">
      <w:pPr>
        <w:spacing w:after="0"/>
        <w:ind w:firstLine="709"/>
        <w:jc w:val="both"/>
        <w:rPr>
          <w:rFonts w:ascii="Times New Roman" w:hAnsi="Times New Roman" w:cs="Times New Roman"/>
          <w:sz w:val="24"/>
          <w:szCs w:val="24"/>
        </w:rPr>
      </w:pPr>
      <w:r w:rsidRPr="0022467D">
        <w:rPr>
          <w:rFonts w:ascii="Times New Roman" w:hAnsi="Times New Roman" w:cs="Times New Roman"/>
          <w:i/>
          <w:color w:val="000000"/>
          <w:sz w:val="24"/>
          <w:szCs w:val="24"/>
        </w:rPr>
        <w:t>Базовые исследовательские действия:</w:t>
      </w:r>
    </w:p>
    <w:p w:rsidR="0022467D" w:rsidRPr="0022467D" w:rsidRDefault="0022467D" w:rsidP="004A4BBC">
      <w:pPr>
        <w:numPr>
          <w:ilvl w:val="0"/>
          <w:numId w:val="72"/>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развивать навыки учебно-исследовательской и проектной деятельности, навыки разрешения проблем;</w:t>
      </w:r>
    </w:p>
    <w:p w:rsidR="0022467D" w:rsidRPr="0022467D" w:rsidRDefault="0022467D" w:rsidP="004A4BBC">
      <w:pPr>
        <w:numPr>
          <w:ilvl w:val="0"/>
          <w:numId w:val="72"/>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22467D" w:rsidRPr="0022467D" w:rsidRDefault="0022467D" w:rsidP="004A4BBC">
      <w:pPr>
        <w:numPr>
          <w:ilvl w:val="0"/>
          <w:numId w:val="72"/>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2467D" w:rsidRPr="0022467D" w:rsidRDefault="0022467D" w:rsidP="004A4BBC">
      <w:pPr>
        <w:numPr>
          <w:ilvl w:val="0"/>
          <w:numId w:val="72"/>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формировать научный тип мышления, применять научную терминологию, ключевые понятия и методы социальных наук;</w:t>
      </w:r>
    </w:p>
    <w:p w:rsidR="0022467D" w:rsidRPr="0022467D" w:rsidRDefault="0022467D" w:rsidP="004A4BBC">
      <w:pPr>
        <w:numPr>
          <w:ilvl w:val="0"/>
          <w:numId w:val="72"/>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ставить и формулировать собственные задачи в образовательной деятельности и жизненных ситуациях;</w:t>
      </w:r>
    </w:p>
    <w:p w:rsidR="0022467D" w:rsidRPr="0022467D" w:rsidRDefault="0022467D" w:rsidP="004A4BBC">
      <w:pPr>
        <w:numPr>
          <w:ilvl w:val="0"/>
          <w:numId w:val="72"/>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22467D" w:rsidRPr="0022467D" w:rsidRDefault="0022467D" w:rsidP="004A4BBC">
      <w:pPr>
        <w:numPr>
          <w:ilvl w:val="0"/>
          <w:numId w:val="72"/>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22467D" w:rsidRPr="0022467D" w:rsidRDefault="0022467D" w:rsidP="004A4BBC">
      <w:pPr>
        <w:numPr>
          <w:ilvl w:val="0"/>
          <w:numId w:val="72"/>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22467D" w:rsidRPr="0022467D" w:rsidRDefault="0022467D" w:rsidP="004A4BBC">
      <w:pPr>
        <w:numPr>
          <w:ilvl w:val="0"/>
          <w:numId w:val="72"/>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22467D" w:rsidRPr="0022467D" w:rsidRDefault="0022467D" w:rsidP="004A4BBC">
      <w:pPr>
        <w:numPr>
          <w:ilvl w:val="0"/>
          <w:numId w:val="72"/>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уметь интегрировать знания из разных предметных областей;</w:t>
      </w:r>
    </w:p>
    <w:p w:rsidR="0022467D" w:rsidRPr="0022467D" w:rsidRDefault="0022467D" w:rsidP="004A4BBC">
      <w:pPr>
        <w:numPr>
          <w:ilvl w:val="0"/>
          <w:numId w:val="72"/>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выдвигать новые идеи, предлагать оригинальные подходы и решения;</w:t>
      </w:r>
    </w:p>
    <w:p w:rsidR="0022467D" w:rsidRPr="0022467D" w:rsidRDefault="0022467D" w:rsidP="004A4BBC">
      <w:pPr>
        <w:numPr>
          <w:ilvl w:val="0"/>
          <w:numId w:val="72"/>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ставить проблемы и задачи, допускающие альтернативные решения.</w:t>
      </w:r>
    </w:p>
    <w:p w:rsidR="0022467D" w:rsidRPr="0022467D" w:rsidRDefault="0022467D" w:rsidP="00310FBD">
      <w:pPr>
        <w:spacing w:after="0"/>
        <w:ind w:firstLine="709"/>
        <w:jc w:val="both"/>
        <w:rPr>
          <w:rFonts w:ascii="Times New Roman" w:hAnsi="Times New Roman" w:cs="Times New Roman"/>
          <w:sz w:val="24"/>
          <w:szCs w:val="24"/>
        </w:rPr>
      </w:pPr>
      <w:r w:rsidRPr="0022467D">
        <w:rPr>
          <w:rFonts w:ascii="Times New Roman" w:hAnsi="Times New Roman" w:cs="Times New Roman"/>
          <w:i/>
          <w:color w:val="000000"/>
          <w:sz w:val="24"/>
          <w:szCs w:val="24"/>
        </w:rPr>
        <w:t>Работа с информацией:</w:t>
      </w:r>
    </w:p>
    <w:p w:rsidR="0022467D" w:rsidRPr="0022467D" w:rsidRDefault="0022467D" w:rsidP="004A4BBC">
      <w:pPr>
        <w:numPr>
          <w:ilvl w:val="0"/>
          <w:numId w:val="73"/>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lastRenderedPageBreak/>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2467D" w:rsidRPr="0022467D" w:rsidRDefault="0022467D" w:rsidP="004A4BBC">
      <w:pPr>
        <w:numPr>
          <w:ilvl w:val="0"/>
          <w:numId w:val="73"/>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22467D" w:rsidRPr="0022467D" w:rsidRDefault="0022467D" w:rsidP="004A4BBC">
      <w:pPr>
        <w:numPr>
          <w:ilvl w:val="0"/>
          <w:numId w:val="73"/>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22467D" w:rsidRPr="0022467D" w:rsidRDefault="0022467D" w:rsidP="004A4BBC">
      <w:pPr>
        <w:numPr>
          <w:ilvl w:val="0"/>
          <w:numId w:val="73"/>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2467D" w:rsidRPr="0022467D" w:rsidRDefault="0022467D" w:rsidP="004A4BBC">
      <w:pPr>
        <w:numPr>
          <w:ilvl w:val="0"/>
          <w:numId w:val="73"/>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владеть навыками распознавания и защиты информации, информационной безопасности личности.</w:t>
      </w:r>
    </w:p>
    <w:p w:rsidR="0022467D" w:rsidRPr="0022467D" w:rsidRDefault="0022467D" w:rsidP="004A4BBC">
      <w:pPr>
        <w:numPr>
          <w:ilvl w:val="0"/>
          <w:numId w:val="74"/>
        </w:numPr>
        <w:spacing w:after="0"/>
        <w:ind w:left="0" w:firstLine="709"/>
        <w:jc w:val="both"/>
        <w:rPr>
          <w:rFonts w:ascii="Times New Roman" w:hAnsi="Times New Roman" w:cs="Times New Roman"/>
          <w:sz w:val="24"/>
          <w:szCs w:val="24"/>
        </w:rPr>
      </w:pPr>
      <w:r w:rsidRPr="0022467D">
        <w:rPr>
          <w:rFonts w:ascii="Times New Roman" w:hAnsi="Times New Roman" w:cs="Times New Roman"/>
          <w:b/>
          <w:color w:val="000000"/>
          <w:sz w:val="24"/>
          <w:szCs w:val="24"/>
        </w:rPr>
        <w:t>Овладение универсальными коммуникативными действиями</w:t>
      </w:r>
    </w:p>
    <w:p w:rsidR="0022467D" w:rsidRPr="0022467D" w:rsidRDefault="0022467D" w:rsidP="00310FBD">
      <w:pPr>
        <w:spacing w:after="0"/>
        <w:ind w:firstLine="709"/>
        <w:jc w:val="both"/>
        <w:rPr>
          <w:rFonts w:ascii="Times New Roman" w:hAnsi="Times New Roman" w:cs="Times New Roman"/>
          <w:sz w:val="24"/>
          <w:szCs w:val="24"/>
        </w:rPr>
      </w:pPr>
      <w:r w:rsidRPr="0022467D">
        <w:rPr>
          <w:rFonts w:ascii="Times New Roman" w:hAnsi="Times New Roman" w:cs="Times New Roman"/>
          <w:i/>
          <w:color w:val="000000"/>
          <w:sz w:val="24"/>
          <w:szCs w:val="24"/>
        </w:rPr>
        <w:t>Общение:</w:t>
      </w:r>
    </w:p>
    <w:p w:rsidR="0022467D" w:rsidRPr="0022467D" w:rsidRDefault="0022467D" w:rsidP="004A4BBC">
      <w:pPr>
        <w:numPr>
          <w:ilvl w:val="0"/>
          <w:numId w:val="75"/>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осуществлять коммуникации во всех сферах жизни;</w:t>
      </w:r>
    </w:p>
    <w:p w:rsidR="0022467D" w:rsidRPr="0022467D" w:rsidRDefault="0022467D" w:rsidP="004A4BBC">
      <w:pPr>
        <w:numPr>
          <w:ilvl w:val="0"/>
          <w:numId w:val="75"/>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2467D" w:rsidRPr="0022467D" w:rsidRDefault="0022467D" w:rsidP="004A4BBC">
      <w:pPr>
        <w:numPr>
          <w:ilvl w:val="0"/>
          <w:numId w:val="75"/>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владеть различными способами общения и взаимодействия; аргументированно вести диалог, уметь смягчать конфликтные ситуации;</w:t>
      </w:r>
    </w:p>
    <w:p w:rsidR="0022467D" w:rsidRPr="0022467D" w:rsidRDefault="0022467D" w:rsidP="004A4BBC">
      <w:pPr>
        <w:numPr>
          <w:ilvl w:val="0"/>
          <w:numId w:val="75"/>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развернуто и логично излагать свою точку зрения с использованием языковых средств.</w:t>
      </w:r>
    </w:p>
    <w:p w:rsidR="0022467D" w:rsidRPr="0022467D" w:rsidRDefault="0022467D" w:rsidP="00310FBD">
      <w:pPr>
        <w:spacing w:after="0"/>
        <w:ind w:firstLine="709"/>
        <w:jc w:val="both"/>
        <w:rPr>
          <w:rFonts w:ascii="Times New Roman" w:hAnsi="Times New Roman" w:cs="Times New Roman"/>
          <w:sz w:val="24"/>
          <w:szCs w:val="24"/>
        </w:rPr>
      </w:pPr>
      <w:r w:rsidRPr="0022467D">
        <w:rPr>
          <w:rFonts w:ascii="Times New Roman" w:hAnsi="Times New Roman" w:cs="Times New Roman"/>
          <w:i/>
          <w:color w:val="000000"/>
          <w:sz w:val="24"/>
          <w:szCs w:val="24"/>
        </w:rPr>
        <w:t>Совместная деятельность:</w:t>
      </w:r>
    </w:p>
    <w:p w:rsidR="0022467D" w:rsidRPr="0022467D" w:rsidRDefault="0022467D" w:rsidP="004A4BBC">
      <w:pPr>
        <w:numPr>
          <w:ilvl w:val="0"/>
          <w:numId w:val="76"/>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понимать и использовать преимущества командной и индивидуальной работы;</w:t>
      </w:r>
    </w:p>
    <w:p w:rsidR="0022467D" w:rsidRPr="0022467D" w:rsidRDefault="0022467D" w:rsidP="004A4BBC">
      <w:pPr>
        <w:numPr>
          <w:ilvl w:val="0"/>
          <w:numId w:val="76"/>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выбирать тематику и методы совместных действий с учетом общих интересов и возможностей каждого члена коллектива;</w:t>
      </w:r>
    </w:p>
    <w:p w:rsidR="0022467D" w:rsidRPr="0022467D" w:rsidRDefault="0022467D" w:rsidP="004A4BBC">
      <w:pPr>
        <w:numPr>
          <w:ilvl w:val="0"/>
          <w:numId w:val="76"/>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2467D" w:rsidRPr="0022467D" w:rsidRDefault="0022467D" w:rsidP="004A4BBC">
      <w:pPr>
        <w:numPr>
          <w:ilvl w:val="0"/>
          <w:numId w:val="76"/>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оценивать качество своего вклада и вклада каждого участника команды в общий результат по разработанным критериям;</w:t>
      </w:r>
    </w:p>
    <w:p w:rsidR="0022467D" w:rsidRPr="0022467D" w:rsidRDefault="0022467D" w:rsidP="004A4BBC">
      <w:pPr>
        <w:numPr>
          <w:ilvl w:val="0"/>
          <w:numId w:val="76"/>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22467D" w:rsidRPr="0022467D" w:rsidRDefault="0022467D" w:rsidP="004A4BBC">
      <w:pPr>
        <w:numPr>
          <w:ilvl w:val="0"/>
          <w:numId w:val="76"/>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22467D" w:rsidRPr="0022467D" w:rsidRDefault="0022467D" w:rsidP="004A4BBC">
      <w:pPr>
        <w:numPr>
          <w:ilvl w:val="0"/>
          <w:numId w:val="77"/>
        </w:numPr>
        <w:spacing w:after="0"/>
        <w:ind w:left="0" w:firstLine="709"/>
        <w:jc w:val="both"/>
        <w:rPr>
          <w:rFonts w:ascii="Times New Roman" w:hAnsi="Times New Roman" w:cs="Times New Roman"/>
          <w:sz w:val="24"/>
          <w:szCs w:val="24"/>
        </w:rPr>
      </w:pPr>
      <w:r w:rsidRPr="0022467D">
        <w:rPr>
          <w:rFonts w:ascii="Times New Roman" w:hAnsi="Times New Roman" w:cs="Times New Roman"/>
          <w:b/>
          <w:color w:val="000000"/>
          <w:sz w:val="24"/>
          <w:szCs w:val="24"/>
        </w:rPr>
        <w:t>Овладение универсальными регулятивными действиями</w:t>
      </w:r>
    </w:p>
    <w:p w:rsidR="0022467D" w:rsidRPr="0022467D" w:rsidRDefault="0022467D" w:rsidP="00310FBD">
      <w:pPr>
        <w:spacing w:after="0"/>
        <w:ind w:firstLine="709"/>
        <w:jc w:val="both"/>
        <w:rPr>
          <w:rFonts w:ascii="Times New Roman" w:hAnsi="Times New Roman" w:cs="Times New Roman"/>
          <w:sz w:val="24"/>
          <w:szCs w:val="24"/>
        </w:rPr>
      </w:pPr>
      <w:r w:rsidRPr="0022467D">
        <w:rPr>
          <w:rFonts w:ascii="Times New Roman" w:hAnsi="Times New Roman" w:cs="Times New Roman"/>
          <w:i/>
          <w:color w:val="000000"/>
          <w:sz w:val="24"/>
          <w:szCs w:val="24"/>
        </w:rPr>
        <w:t>Самоорганизация:</w:t>
      </w:r>
    </w:p>
    <w:p w:rsidR="0022467D" w:rsidRPr="0022467D" w:rsidRDefault="0022467D" w:rsidP="004A4BBC">
      <w:pPr>
        <w:numPr>
          <w:ilvl w:val="0"/>
          <w:numId w:val="7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22467D" w:rsidRPr="0022467D" w:rsidRDefault="0022467D" w:rsidP="004A4BBC">
      <w:pPr>
        <w:numPr>
          <w:ilvl w:val="0"/>
          <w:numId w:val="7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самостоятельно составлять план решения проблемы с учетом имеющихся ресурсов, собственных возможностей и предпочтений;</w:t>
      </w:r>
    </w:p>
    <w:p w:rsidR="0022467D" w:rsidRPr="0022467D" w:rsidRDefault="0022467D" w:rsidP="004A4BBC">
      <w:pPr>
        <w:numPr>
          <w:ilvl w:val="0"/>
          <w:numId w:val="7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lastRenderedPageBreak/>
        <w:t>давать оценку новым ситуациям, возникающим в познавательной и практической деятельности, в межличностных отношениях;</w:t>
      </w:r>
    </w:p>
    <w:p w:rsidR="0022467D" w:rsidRPr="0022467D" w:rsidRDefault="0022467D" w:rsidP="004A4BBC">
      <w:pPr>
        <w:numPr>
          <w:ilvl w:val="0"/>
          <w:numId w:val="7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расширять рамки учебного предмета на основе личных предпочтений;</w:t>
      </w:r>
    </w:p>
    <w:p w:rsidR="0022467D" w:rsidRPr="0022467D" w:rsidRDefault="0022467D" w:rsidP="004A4BBC">
      <w:pPr>
        <w:numPr>
          <w:ilvl w:val="0"/>
          <w:numId w:val="7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22467D" w:rsidRPr="0022467D" w:rsidRDefault="0022467D" w:rsidP="004A4BBC">
      <w:pPr>
        <w:numPr>
          <w:ilvl w:val="0"/>
          <w:numId w:val="7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оценивать приобретенный опыт;</w:t>
      </w:r>
    </w:p>
    <w:p w:rsidR="0022467D" w:rsidRPr="0022467D" w:rsidRDefault="0022467D" w:rsidP="004A4BBC">
      <w:pPr>
        <w:numPr>
          <w:ilvl w:val="0"/>
          <w:numId w:val="7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2467D" w:rsidRPr="0022467D" w:rsidRDefault="0022467D" w:rsidP="00310FBD">
      <w:pPr>
        <w:spacing w:after="0"/>
        <w:ind w:firstLine="709"/>
        <w:jc w:val="both"/>
        <w:rPr>
          <w:rFonts w:ascii="Times New Roman" w:hAnsi="Times New Roman" w:cs="Times New Roman"/>
          <w:sz w:val="24"/>
          <w:szCs w:val="24"/>
        </w:rPr>
      </w:pPr>
      <w:r w:rsidRPr="0022467D">
        <w:rPr>
          <w:rFonts w:ascii="Times New Roman" w:hAnsi="Times New Roman" w:cs="Times New Roman"/>
          <w:i/>
          <w:color w:val="000000"/>
          <w:sz w:val="24"/>
          <w:szCs w:val="24"/>
        </w:rPr>
        <w:t>Самоконтроль:</w:t>
      </w:r>
    </w:p>
    <w:p w:rsidR="0022467D" w:rsidRPr="0022467D" w:rsidRDefault="0022467D" w:rsidP="004A4BBC">
      <w:pPr>
        <w:numPr>
          <w:ilvl w:val="0"/>
          <w:numId w:val="79"/>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давать оценку новым ситуациям, вносить коррективы в деятельность, оценивать соответствие результатов целям;</w:t>
      </w:r>
    </w:p>
    <w:p w:rsidR="0022467D" w:rsidRPr="0022467D" w:rsidRDefault="0022467D" w:rsidP="004A4BBC">
      <w:pPr>
        <w:numPr>
          <w:ilvl w:val="0"/>
          <w:numId w:val="79"/>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22467D" w:rsidRPr="0022467D" w:rsidRDefault="0022467D" w:rsidP="004A4BBC">
      <w:pPr>
        <w:numPr>
          <w:ilvl w:val="0"/>
          <w:numId w:val="79"/>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уметь оценивать риски и своевременно принимать решения по их снижению;</w:t>
      </w:r>
    </w:p>
    <w:p w:rsidR="0022467D" w:rsidRPr="0022467D" w:rsidRDefault="0022467D" w:rsidP="004A4BBC">
      <w:pPr>
        <w:numPr>
          <w:ilvl w:val="0"/>
          <w:numId w:val="79"/>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принимать мотивы и аргументы других при анализе результатов деятельности.</w:t>
      </w:r>
    </w:p>
    <w:p w:rsidR="0022467D" w:rsidRPr="0022467D" w:rsidRDefault="0022467D" w:rsidP="00310FBD">
      <w:pPr>
        <w:spacing w:after="0"/>
        <w:ind w:firstLine="709"/>
        <w:jc w:val="both"/>
        <w:rPr>
          <w:rFonts w:ascii="Times New Roman" w:hAnsi="Times New Roman" w:cs="Times New Roman"/>
          <w:sz w:val="24"/>
          <w:szCs w:val="24"/>
        </w:rPr>
      </w:pPr>
      <w:r w:rsidRPr="0022467D">
        <w:rPr>
          <w:rFonts w:ascii="Times New Roman" w:hAnsi="Times New Roman" w:cs="Times New Roman"/>
          <w:i/>
          <w:color w:val="000000"/>
          <w:sz w:val="24"/>
          <w:szCs w:val="24"/>
        </w:rPr>
        <w:t>Принятие себя и других:</w:t>
      </w:r>
    </w:p>
    <w:p w:rsidR="0022467D" w:rsidRPr="0022467D" w:rsidRDefault="0022467D" w:rsidP="004A4BBC">
      <w:pPr>
        <w:numPr>
          <w:ilvl w:val="0"/>
          <w:numId w:val="80"/>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принимать себя, понимая свои недостатки и достоинства;</w:t>
      </w:r>
    </w:p>
    <w:p w:rsidR="0022467D" w:rsidRPr="0022467D" w:rsidRDefault="0022467D" w:rsidP="004A4BBC">
      <w:pPr>
        <w:numPr>
          <w:ilvl w:val="0"/>
          <w:numId w:val="80"/>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принимать мотивы и аргументы других при анализе результатов деятельности;</w:t>
      </w:r>
    </w:p>
    <w:p w:rsidR="0022467D" w:rsidRPr="0022467D" w:rsidRDefault="0022467D" w:rsidP="004A4BBC">
      <w:pPr>
        <w:numPr>
          <w:ilvl w:val="0"/>
          <w:numId w:val="80"/>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признавать свое право и право других на ошибки;</w:t>
      </w:r>
    </w:p>
    <w:p w:rsidR="0022467D" w:rsidRPr="0022467D" w:rsidRDefault="0022467D" w:rsidP="004A4BBC">
      <w:pPr>
        <w:numPr>
          <w:ilvl w:val="0"/>
          <w:numId w:val="80"/>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развивать способность понимать мир с позиции другого человека.</w:t>
      </w:r>
    </w:p>
    <w:p w:rsidR="0022467D" w:rsidRPr="0022467D" w:rsidRDefault="0022467D" w:rsidP="00310FBD">
      <w:pPr>
        <w:spacing w:after="0"/>
        <w:ind w:firstLine="709"/>
        <w:jc w:val="both"/>
        <w:rPr>
          <w:rFonts w:ascii="Times New Roman" w:hAnsi="Times New Roman" w:cs="Times New Roman"/>
          <w:sz w:val="24"/>
          <w:szCs w:val="24"/>
        </w:rPr>
      </w:pPr>
    </w:p>
    <w:p w:rsidR="0022467D" w:rsidRPr="00B05107" w:rsidRDefault="00B05107" w:rsidP="00310FBD">
      <w:pPr>
        <w:spacing w:after="0"/>
        <w:ind w:left="120" w:firstLine="709"/>
        <w:jc w:val="both"/>
        <w:rPr>
          <w:rFonts w:ascii="Times New Roman" w:hAnsi="Times New Roman" w:cs="Times New Roman"/>
          <w:sz w:val="24"/>
          <w:szCs w:val="24"/>
          <w:u w:val="single"/>
        </w:rPr>
      </w:pPr>
      <w:r w:rsidRPr="00B05107">
        <w:rPr>
          <w:rFonts w:ascii="Times New Roman" w:hAnsi="Times New Roman" w:cs="Times New Roman"/>
          <w:b/>
          <w:color w:val="000000"/>
          <w:sz w:val="24"/>
          <w:szCs w:val="24"/>
          <w:u w:val="single"/>
        </w:rPr>
        <w:t>Предметные результаты</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b/>
          <w:color w:val="000000"/>
          <w:sz w:val="24"/>
          <w:szCs w:val="24"/>
        </w:rPr>
        <w:t>10 КЛАСС</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lastRenderedPageBreak/>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определять различные смыслы многозначных понятий, в том числе: общество, личность, свобода, культура, экономика, собственность;</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pacing w:val="-2"/>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22467D">
        <w:rPr>
          <w:rFonts w:ascii="Times New Roman" w:hAnsi="Times New Roman" w:cs="Times New Roman"/>
          <w:color w:val="000000"/>
          <w:sz w:val="24"/>
          <w:szCs w:val="24"/>
        </w:rPr>
        <w:t>.</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4)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lastRenderedPageBreak/>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w:t>
      </w:r>
      <w:r w:rsidRPr="0022467D">
        <w:rPr>
          <w:rFonts w:ascii="Times New Roman" w:hAnsi="Times New Roman" w:cs="Times New Roman"/>
          <w:color w:val="000000"/>
          <w:sz w:val="24"/>
          <w:szCs w:val="24"/>
        </w:rPr>
        <w:lastRenderedPageBreak/>
        <w:t>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22467D" w:rsidRPr="0022467D" w:rsidRDefault="0022467D" w:rsidP="00310FBD">
      <w:pPr>
        <w:spacing w:after="0"/>
        <w:ind w:firstLine="709"/>
        <w:jc w:val="both"/>
        <w:rPr>
          <w:rFonts w:ascii="Times New Roman" w:hAnsi="Times New Roman" w:cs="Times New Roman"/>
          <w:sz w:val="24"/>
          <w:szCs w:val="24"/>
        </w:rPr>
      </w:pPr>
      <w:r w:rsidRPr="0022467D">
        <w:rPr>
          <w:rFonts w:ascii="Times New Roman" w:hAnsi="Times New Roman" w:cs="Times New Roman"/>
          <w:b/>
          <w:color w:val="000000"/>
          <w:sz w:val="24"/>
          <w:szCs w:val="24"/>
        </w:rPr>
        <w:t>11 КЛАСС</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 xml:space="preserve">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w:t>
      </w:r>
      <w:r w:rsidRPr="0022467D">
        <w:rPr>
          <w:rFonts w:ascii="Times New Roman" w:hAnsi="Times New Roman" w:cs="Times New Roman"/>
          <w:color w:val="000000"/>
          <w:sz w:val="24"/>
          <w:szCs w:val="24"/>
        </w:rPr>
        <w:lastRenderedPageBreak/>
        <w:t>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определять различные смыслы многозначных понятий, в том числе: власть, социальная справедливость, социальный институт;</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pacing w:val="-3"/>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 xml:space="preserve">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w:t>
      </w:r>
      <w:r w:rsidRPr="0022467D">
        <w:rPr>
          <w:rFonts w:ascii="Times New Roman" w:hAnsi="Times New Roman" w:cs="Times New Roman"/>
          <w:color w:val="000000"/>
          <w:sz w:val="24"/>
          <w:szCs w:val="24"/>
        </w:rPr>
        <w:lastRenderedPageBreak/>
        <w:t>конфликтов; отклоняющегося (девиантного) поведения; правонарушения и юридической ответственности за него; абсентеизма; коррупции;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pacing w:val="-2"/>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 xml:space="preserve">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w:t>
      </w:r>
      <w:r w:rsidRPr="0022467D">
        <w:rPr>
          <w:rFonts w:ascii="Times New Roman" w:hAnsi="Times New Roman" w:cs="Times New Roman"/>
          <w:color w:val="000000"/>
          <w:sz w:val="24"/>
          <w:szCs w:val="24"/>
        </w:rPr>
        <w:lastRenderedPageBreak/>
        <w:t>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310FBD" w:rsidRDefault="0022467D" w:rsidP="00310FB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bookmarkEnd w:id="50"/>
    <w:p w:rsidR="0022467D" w:rsidRPr="00B05107" w:rsidRDefault="00B05107" w:rsidP="00B05107">
      <w:pPr>
        <w:spacing w:after="0"/>
        <w:ind w:left="120" w:firstLine="709"/>
        <w:jc w:val="center"/>
        <w:rPr>
          <w:rFonts w:ascii="Times New Roman" w:hAnsi="Times New Roman" w:cs="Times New Roman"/>
          <w:sz w:val="24"/>
          <w:szCs w:val="24"/>
          <w:u w:val="single"/>
        </w:rPr>
      </w:pPr>
      <w:r w:rsidRPr="00B05107">
        <w:rPr>
          <w:rFonts w:ascii="Times New Roman" w:hAnsi="Times New Roman" w:cs="Times New Roman"/>
          <w:b/>
          <w:color w:val="000000"/>
          <w:sz w:val="24"/>
          <w:szCs w:val="24"/>
          <w:u w:val="single"/>
        </w:rPr>
        <w:lastRenderedPageBreak/>
        <w:t>Содержание учебного предмета «Обществознание» (базовый уровень)</w:t>
      </w:r>
    </w:p>
    <w:p w:rsidR="0022467D" w:rsidRPr="0022467D" w:rsidRDefault="0022467D" w:rsidP="00B05107">
      <w:pPr>
        <w:spacing w:after="0"/>
        <w:ind w:left="120" w:firstLine="709"/>
        <w:jc w:val="both"/>
        <w:rPr>
          <w:rFonts w:ascii="Times New Roman" w:hAnsi="Times New Roman" w:cs="Times New Roman"/>
          <w:sz w:val="24"/>
          <w:szCs w:val="24"/>
        </w:rPr>
      </w:pPr>
      <w:r w:rsidRPr="0022467D">
        <w:rPr>
          <w:rFonts w:ascii="Times New Roman" w:hAnsi="Times New Roman" w:cs="Times New Roman"/>
          <w:b/>
          <w:color w:val="000000"/>
          <w:sz w:val="24"/>
          <w:szCs w:val="24"/>
        </w:rPr>
        <w:t>10 КЛАСС</w:t>
      </w:r>
    </w:p>
    <w:p w:rsidR="0022467D" w:rsidRPr="0022467D" w:rsidRDefault="0022467D" w:rsidP="0022467D">
      <w:pPr>
        <w:spacing w:after="0"/>
        <w:ind w:left="120" w:firstLine="709"/>
        <w:jc w:val="both"/>
        <w:rPr>
          <w:rFonts w:ascii="Times New Roman" w:hAnsi="Times New Roman" w:cs="Times New Roman"/>
          <w:sz w:val="24"/>
          <w:szCs w:val="24"/>
        </w:rPr>
      </w:pPr>
      <w:r w:rsidRPr="0022467D">
        <w:rPr>
          <w:rFonts w:ascii="Times New Roman" w:hAnsi="Times New Roman" w:cs="Times New Roman"/>
          <w:b/>
          <w:color w:val="000000"/>
          <w:sz w:val="24"/>
          <w:szCs w:val="24"/>
        </w:rPr>
        <w:t>Человек в обществе</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Общество как система.Общественные отношения.Связи между подсистемами и элементами общества.Общественные потребности и социальные институты.Признаки и функции социальных институтов.Типы обществ.Постиндустриальное (информационное) общество и его особенности.Роль массовой коммуникации в современном обществе.Многообразие путей и форм общественного развития.Эволюция, социальная революция.Реформа. Общественный прогресс, его критерии.Противоречивый характер прогресса.Глобализация и ее противоречивые последствия.</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pacing w:val="2"/>
          <w:sz w:val="24"/>
          <w:szCs w:val="24"/>
        </w:rPr>
        <w:t>Человек как результат биологической и социокультурной эволюции.Влияние социокультурных факторов на формирование личности.Личность в современном обществе.Коммуникативные качества личности.Мировоззрение, его роль в жизнедеятельности человека.Социализация личности и ее этапы.Агенты (институты) социализации.Общественное и индивидуальное сознание.Самосознание и социальное поведение.</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Деятельность и ее структура.Мотивация деятельности.Потребности и интересы.Многообразие видов деятельности.Свобода и необходимость в деятельности человека.Познавательная деятельность.</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Познание мира.Чувственное и рациональное познание.Мышление, его формы и методы.Знание как результат познавательной деятельности, его виды.Понятие истины, ее критерии.Абсолютная, относительная истина.Естественные, технические, точные и социально-гуманитарные науки.Особенности, уровни и методы научного познания.Особенности научного познания в социально-гуманитарных науках.</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Российское общество и человек перед лицом угроз и вызовов XXI в.</w:t>
      </w:r>
    </w:p>
    <w:p w:rsidR="0022467D" w:rsidRPr="0022467D" w:rsidRDefault="0022467D" w:rsidP="0022467D">
      <w:pPr>
        <w:spacing w:after="0"/>
        <w:ind w:left="120" w:firstLine="709"/>
        <w:jc w:val="both"/>
        <w:rPr>
          <w:rFonts w:ascii="Times New Roman" w:hAnsi="Times New Roman" w:cs="Times New Roman"/>
          <w:sz w:val="24"/>
          <w:szCs w:val="24"/>
        </w:rPr>
      </w:pPr>
      <w:r w:rsidRPr="0022467D">
        <w:rPr>
          <w:rFonts w:ascii="Times New Roman" w:hAnsi="Times New Roman" w:cs="Times New Roman"/>
          <w:b/>
          <w:color w:val="000000"/>
          <w:sz w:val="24"/>
          <w:szCs w:val="24"/>
        </w:rPr>
        <w:t>Духовная культура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Духовная деятельность человека.Духовные ценности российского общества.Материальная и духовная культура.Формы культуры.Народная, массовая и элитарная культура.Молодежная субкультура.Контркультура. Функции культуры.Культурное многообразие современного общества.Диалог культур.Вклад российской культуры в формирование ценностей современного общества.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Мораль как общечеловеческая ценность и социальный регулятор.Категории морали.Гражданственность. Патриотизм.</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Наука. Функции науки.Возрастание роли науки в современном обществе.Направления научно-технологического развития и научные достижения Российской Федерации.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Образование в современном обществе.Система российского образования.Основные направления развития образования в Российской Федерации. Непрерывность образования в информационном обществе.Значение самообразования.Цифровые образовательные ресурсы.</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pacing w:val="-2"/>
          <w:sz w:val="24"/>
          <w:szCs w:val="24"/>
        </w:rPr>
        <w:t>Религия, её роль в жизни общества и человека.Мировые и национальные религии.Значение поддержания межконфессионального мира в Российской Федерации. Свобода совести.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Искусство, его основные функции</w:t>
      </w:r>
      <w:r w:rsidR="00310FBD">
        <w:rPr>
          <w:rFonts w:ascii="Times New Roman" w:hAnsi="Times New Roman" w:cs="Times New Roman"/>
          <w:color w:val="000000"/>
          <w:sz w:val="24"/>
          <w:szCs w:val="24"/>
        </w:rPr>
        <w:t xml:space="preserve">. </w:t>
      </w:r>
      <w:r w:rsidRPr="0022467D">
        <w:rPr>
          <w:rFonts w:ascii="Times New Roman" w:hAnsi="Times New Roman" w:cs="Times New Roman"/>
          <w:color w:val="000000"/>
          <w:sz w:val="24"/>
          <w:szCs w:val="24"/>
        </w:rPr>
        <w:t>Особенности искусства как формы духовной культуры.Достижения современного российского искусства.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Особенности профессиональной деятельности в сфере науки, образования, искусства.</w:t>
      </w:r>
    </w:p>
    <w:p w:rsidR="0022467D" w:rsidRPr="0022467D" w:rsidRDefault="0022467D" w:rsidP="0022467D">
      <w:pPr>
        <w:spacing w:after="0"/>
        <w:ind w:left="120" w:firstLine="709"/>
        <w:jc w:val="both"/>
        <w:rPr>
          <w:rFonts w:ascii="Times New Roman" w:hAnsi="Times New Roman" w:cs="Times New Roman"/>
          <w:sz w:val="24"/>
          <w:szCs w:val="24"/>
        </w:rPr>
      </w:pPr>
      <w:r w:rsidRPr="0022467D">
        <w:rPr>
          <w:rFonts w:ascii="Times New Roman" w:hAnsi="Times New Roman" w:cs="Times New Roman"/>
          <w:b/>
          <w:color w:val="000000"/>
          <w:sz w:val="24"/>
          <w:szCs w:val="24"/>
        </w:rPr>
        <w:lastRenderedPageBreak/>
        <w:t>Экономическая жизнь общества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pacing w:val="1"/>
          <w:sz w:val="24"/>
          <w:szCs w:val="24"/>
        </w:rPr>
        <w:t>Роль экономики в жизни общества.Макроэкономические показатели и качество жизни.Предмет и методы экономической науки.Ограниченность ресурсов.Кривая производственных возможностей.Типы экономических систем.Экономический рост и пути его достижения.Факторы долгосрочного экономического роста.Понятие экономического цикла.Фазы экономического цикла.Причины экономических циклов.</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Функционирование рынков.Рыночный спрос.Закон спроса.Эластичность спроса.Рыночное предложение.Закон предложения.Эластичность предложения.Рынки труда, капитала, земли, информации.Государственное регулирование рынков.Конкуренция и монополия.Государственная политика защиты конкуренции.Антимонопольное регулирование в Российской Федерации. Рынок труда.Заработная плата и стимулирование труда.Занятость и безработица.Причины и виды безработицы.Государственная политика Российской Федерации в области занятости.Особенности труда молодежи.Деятельность профсоюзов.</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Рациональное экономическое поведение.Экономическая свобода и социальная ответственность.Экономическая деятельность и проблемы устойчивого развития общества.Особенности профессиональной деятельности в экономической и финансовой сферах.</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Предприятие в экономике.Цели предприятия.Факторы производства.Альтернативная стоимость, способы и источники финансирования предприятий.Издержки, их виды.Выручка, прибыль.Поддержка малого и среднего предпринимательства в Российской Федерации. Государственная политика импортозамещения в Российской Федерации.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Финансовый рынок.Финансовые институты.Банки. Банковская система. Центральный банк Российской Федерации: задачи и функции. Цифровые финансовые услуги.Финансовые технологии и финансовая безопасность.Денежные агрегаты. Монетарная политика Банка России. Инфляция: причины, виды, последствия.</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Экономика и государство.Экономические функции государства.Общественные блага.Внешние эффекты.Государственный бюджет.Дефицит и профицит государственного бюджета.Принцип сбалансированности государственного бюджета.Государственный долг.Налоговая система Российской Федерации. Функции налогов.Система налогов и сборов в Российской Федерации. Налоговые льготы и вычеты.Фискальная политика государства.Цифровизация экономики в Российской Федерации.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Международная экономика.Международное разделение труда.Экспорт и импорт товаров и услуг.Выгоды и убытки от участия в международной торговле.Государственное регулирование внешней торговли.</w:t>
      </w:r>
    </w:p>
    <w:p w:rsidR="0022467D" w:rsidRPr="0022467D" w:rsidRDefault="0022467D" w:rsidP="00DE4C50">
      <w:pPr>
        <w:spacing w:after="0"/>
        <w:ind w:left="120" w:firstLine="709"/>
        <w:jc w:val="both"/>
        <w:rPr>
          <w:rFonts w:ascii="Times New Roman" w:hAnsi="Times New Roman" w:cs="Times New Roman"/>
          <w:sz w:val="24"/>
          <w:szCs w:val="24"/>
        </w:rPr>
      </w:pPr>
      <w:r w:rsidRPr="0022467D">
        <w:rPr>
          <w:rFonts w:ascii="Times New Roman" w:hAnsi="Times New Roman" w:cs="Times New Roman"/>
          <w:b/>
          <w:color w:val="000000"/>
          <w:sz w:val="24"/>
          <w:szCs w:val="24"/>
        </w:rPr>
        <w:t>11 КЛАСС</w:t>
      </w:r>
    </w:p>
    <w:p w:rsidR="0022467D" w:rsidRPr="0022467D" w:rsidRDefault="0022467D" w:rsidP="0022467D">
      <w:pPr>
        <w:spacing w:after="0"/>
        <w:ind w:left="120" w:firstLine="709"/>
        <w:jc w:val="both"/>
        <w:rPr>
          <w:rFonts w:ascii="Times New Roman" w:hAnsi="Times New Roman" w:cs="Times New Roman"/>
          <w:sz w:val="24"/>
          <w:szCs w:val="24"/>
        </w:rPr>
      </w:pPr>
      <w:r w:rsidRPr="0022467D">
        <w:rPr>
          <w:rFonts w:ascii="Times New Roman" w:hAnsi="Times New Roman" w:cs="Times New Roman"/>
          <w:b/>
          <w:color w:val="000000"/>
          <w:sz w:val="24"/>
          <w:szCs w:val="24"/>
        </w:rPr>
        <w:t>Социальная сфера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Социальные общности, группы, их типы.Социальная стратификация, ее критерии.Социальное неравенство.Социальная структура российского общества.Государственная поддержка социально незащищенных слоев общества в Российской Федерации.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Положение индивида в обществе.Социальные статусы и роли.Социальная мобильность, ее формы и каналы в современном российском обществе.</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lastRenderedPageBreak/>
        <w:t>Семья и брак.Функции и типы семьи.Семья как важнейший социальный институт.Тенденции развития семьи в современном мире.Меры социальной поддержки семьи в Российской Федерации. Помощь государства многодетным семьям.</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Миграционные процессы в современном мире.Этнические общности.Нации и межнациональные отношения.Этносоциальные конфликты, способы их предотвращения и пути разрешения.Конституционные принципы национальной политики в Российской Федерации.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Социальные нормы и отклоняющееся (девиантное) поведение.Формы социальных девиаций.Конформизм. Социальный контроль и самоконтроль.</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Социальный конфликт.Виды социальных конфликтов, их причины.Способы разрешения социальных конфликтов.Особенности профессиональной деятельности социолога, социального психолога.</w:t>
      </w:r>
    </w:p>
    <w:p w:rsidR="0022467D" w:rsidRPr="0022467D" w:rsidRDefault="0022467D" w:rsidP="0022467D">
      <w:pPr>
        <w:spacing w:after="0"/>
        <w:ind w:left="120" w:firstLine="709"/>
        <w:jc w:val="both"/>
        <w:rPr>
          <w:rFonts w:ascii="Times New Roman" w:hAnsi="Times New Roman" w:cs="Times New Roman"/>
          <w:sz w:val="24"/>
          <w:szCs w:val="24"/>
        </w:rPr>
      </w:pPr>
      <w:r w:rsidRPr="0022467D">
        <w:rPr>
          <w:rFonts w:ascii="Times New Roman" w:hAnsi="Times New Roman" w:cs="Times New Roman"/>
          <w:b/>
          <w:color w:val="000000"/>
          <w:sz w:val="24"/>
          <w:szCs w:val="24"/>
        </w:rPr>
        <w:t>Политическая сфера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Политическая власть и субъекты политики в современном обществе.Политические институты.Политическая деятельность.</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pacing w:val="-1"/>
          <w:sz w:val="24"/>
          <w:szCs w:val="24"/>
        </w:rPr>
        <w:t>Политическая система общества, ее структура и функции.Политическая система Российской Федерации на современном этапе.Государство как основной институт политической системы.Государственный суверенитет.Функции государства. Форма государства: ф</w:t>
      </w:r>
      <w:r w:rsidR="00310FBD">
        <w:rPr>
          <w:rFonts w:ascii="Times New Roman" w:hAnsi="Times New Roman" w:cs="Times New Roman"/>
          <w:color w:val="000000"/>
          <w:spacing w:val="-1"/>
          <w:sz w:val="24"/>
          <w:szCs w:val="24"/>
        </w:rPr>
        <w:t>орма правления, форма государст</w:t>
      </w:r>
      <w:r w:rsidRPr="0022467D">
        <w:rPr>
          <w:rFonts w:ascii="Times New Roman" w:hAnsi="Times New Roman" w:cs="Times New Roman"/>
          <w:color w:val="000000"/>
          <w:spacing w:val="-1"/>
          <w:sz w:val="24"/>
          <w:szCs w:val="24"/>
        </w:rPr>
        <w:t>венного (территориального) устройства, политический режим. Типология форм государства.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служащего.Опасность коррупции, антикоррупционная политика государства, механизмы противодействия коррупции.Обеспечение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Политическая культура общества и личности.Политическое поведение.Политическое участие.Причины абсентеизма.Политическая идеология, ее роль в обществе.Основные идейно-политические течения современности.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Политический процесс и участие в нем субъектов политики.Формы участия граждан в политике.Политические партии как субъекты политики, их функции, виды.Типы партийных систем.</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Политическая элита и политическое лидерство.Типология лидерства.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Роль средств массовой информации в политической жизни общества.Интернет в современной политической коммуникации.</w:t>
      </w:r>
    </w:p>
    <w:p w:rsidR="0022467D" w:rsidRPr="0022467D" w:rsidRDefault="0022467D" w:rsidP="0022467D">
      <w:pPr>
        <w:spacing w:after="0"/>
        <w:ind w:left="120" w:firstLine="709"/>
        <w:jc w:val="both"/>
        <w:rPr>
          <w:rFonts w:ascii="Times New Roman" w:hAnsi="Times New Roman" w:cs="Times New Roman"/>
          <w:sz w:val="24"/>
          <w:szCs w:val="24"/>
        </w:rPr>
      </w:pPr>
      <w:r w:rsidRPr="0022467D">
        <w:rPr>
          <w:rFonts w:ascii="Times New Roman" w:hAnsi="Times New Roman" w:cs="Times New Roman"/>
          <w:b/>
          <w:color w:val="000000"/>
          <w:sz w:val="24"/>
          <w:szCs w:val="24"/>
        </w:rPr>
        <w:t>Правовое регулирование общественных отношений в Российской Федерации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Право в системе социальных норм.Источники права.Нормативные правовые акты, их виды.Законы и законодательный процесс в Российской Федерации. Система российского права.Правоотношения, их субъекты.Особенности правового статуса несовершеннолетних.Правонарушение и юридическая ответственность.Функции правоохранительных органов Российской Федерации.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lastRenderedPageBreak/>
        <w:t>Конституция Российской Федерации. Основы конституци</w:t>
      </w:r>
      <w:r w:rsidRPr="0022467D">
        <w:rPr>
          <w:rFonts w:ascii="Times New Roman" w:hAnsi="Times New Roman" w:cs="Times New Roman"/>
          <w:color w:val="000000"/>
          <w:spacing w:val="-2"/>
          <w:sz w:val="24"/>
          <w:szCs w:val="24"/>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Гражданское право.Гражданские правоотношения.Субъекты гражданского права.Организационно-правовые формы юридических лиц.Гражданская дееспособность несовершеннолетних.</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Семейное право.Порядок и условия заключения и расторжения брака.Правовое регулирование отношений супругов.Права и обязанности родителей и детей.</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pacing w:val="-1"/>
          <w:sz w:val="24"/>
          <w:szCs w:val="24"/>
        </w:rPr>
        <w:t>Трудовое право.Трудовые правоотношения.Порядок приема на работу, заключения и расторжения трудового договора.Права и обязанности работников и работодателей.Дисциплинарная ответственность.Защита трудовых прав работников.Особенности трудовых правоотношений несовершеннолетних работников.</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Законодательство Российской Федерации о налогах и сборах.Участники отношений, регулируемых законодательством о налогах и сборах.Права и обязанности налогоплательщиков.Ответственность за налоговые правонарушения.Федеральный закон «Об образовании в Российской Федерации».Порядок приема на обучение в образовательные организации среднего профессионального и высшего образования.Порядок оказания платных образовательных услуг.</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Административное право и его субъекты.Административное правонарушение и административная ответственность.</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Экологическое законодательство.Экологические правонарушения.Способы защиты права на благоприятную окружающую среду.</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Уголовное право.Основные принципы уголовного права.Понятие преступления и виды преступлений.Уголовная ответственность, ее цели, виды наказаний в уголовном праве.Особенности уголовной ответственности несовершеннолетних.</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Гражданские споры, порядок их рассмотрения.Основные принципы гражданского процесса.Участники гражданского процесса.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Административный процесс.Судебное производство по делам об административных правонарушениях.</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Уголовный процесс, его принципы и стадии.Субъекты уголовного процесса.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Конституционное судопроизводство.Арбитражное судопроизводство.</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Юридическое образование, юристы как социально-профессиональная группа.</w:t>
      </w:r>
    </w:p>
    <w:p w:rsidR="009E42AC" w:rsidRDefault="00B05107" w:rsidP="009E42AC">
      <w:pPr>
        <w:pStyle w:val="1"/>
        <w:pBdr>
          <w:bottom w:val="none" w:sz="0" w:space="0" w:color="auto"/>
        </w:pBdr>
        <w:spacing w:before="0" w:line="360" w:lineRule="auto"/>
        <w:ind w:firstLine="708"/>
        <w:jc w:val="center"/>
        <w:rPr>
          <w:rFonts w:eastAsia="SchoolBookSanPin"/>
          <w:sz w:val="24"/>
          <w:szCs w:val="24"/>
        </w:rPr>
      </w:pPr>
      <w:r>
        <w:rPr>
          <w:rFonts w:eastAsia="SchoolBookSanPin"/>
          <w:sz w:val="24"/>
          <w:szCs w:val="24"/>
        </w:rPr>
        <w:t xml:space="preserve">2.1.5. </w:t>
      </w:r>
      <w:r w:rsidR="009E42AC" w:rsidRPr="009E42AC">
        <w:rPr>
          <w:rFonts w:eastAsia="SchoolBookSanPin"/>
          <w:sz w:val="24"/>
          <w:szCs w:val="24"/>
        </w:rPr>
        <w:t>Федеральная рабочая программа по учебному предмету «География»</w:t>
      </w:r>
    </w:p>
    <w:p w:rsidR="009E42AC" w:rsidRPr="009E42AC" w:rsidRDefault="009E42AC" w:rsidP="009E42AC">
      <w:pPr>
        <w:pStyle w:val="1"/>
        <w:pBdr>
          <w:bottom w:val="none" w:sz="0" w:space="0" w:color="auto"/>
        </w:pBdr>
        <w:spacing w:before="0" w:line="360" w:lineRule="auto"/>
        <w:ind w:firstLine="708"/>
        <w:jc w:val="center"/>
        <w:rPr>
          <w:sz w:val="24"/>
          <w:szCs w:val="24"/>
        </w:rPr>
      </w:pPr>
      <w:r w:rsidRPr="009E42AC">
        <w:rPr>
          <w:rFonts w:eastAsia="SchoolBookSanPin"/>
          <w:sz w:val="24"/>
          <w:szCs w:val="24"/>
        </w:rPr>
        <w:t xml:space="preserve"> (базовый уровень).</w:t>
      </w:r>
    </w:p>
    <w:p w:rsidR="009E42AC" w:rsidRDefault="009E42AC" w:rsidP="009E42AC">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9E42AC" w:rsidRDefault="009E42AC" w:rsidP="009E42AC">
      <w:pPr>
        <w:spacing w:after="0"/>
        <w:ind w:firstLine="709"/>
        <w:jc w:val="both"/>
        <w:rPr>
          <w:rFonts w:ascii="Times New Roman" w:eastAsia="SchoolBookSanPin" w:hAnsi="Times New Roman"/>
          <w:b/>
          <w:sz w:val="24"/>
          <w:szCs w:val="24"/>
        </w:rPr>
      </w:pPr>
      <w:r w:rsidRPr="009E42AC">
        <w:rPr>
          <w:rFonts w:ascii="Times New Roman" w:eastAsia="OfficinaSansBoldITC" w:hAnsi="Times New Roman"/>
          <w:b/>
          <w:sz w:val="24"/>
          <w:szCs w:val="24"/>
        </w:rPr>
        <w:t>Пояснительная записка.</w:t>
      </w:r>
    </w:p>
    <w:p w:rsidR="009E42AC" w:rsidRDefault="009E42AC" w:rsidP="009E42AC">
      <w:pPr>
        <w:spacing w:after="0"/>
        <w:ind w:firstLine="709"/>
        <w:jc w:val="both"/>
        <w:rPr>
          <w:rFonts w:ascii="Times New Roman" w:eastAsia="SchoolBookSanPin" w:hAnsi="Times New Roman"/>
          <w:b/>
          <w:sz w:val="24"/>
          <w:szCs w:val="24"/>
        </w:rPr>
      </w:pPr>
      <w:r w:rsidRPr="000742E5">
        <w:rPr>
          <w:rFonts w:ascii="Times New Roman" w:eastAsia="SchoolBookSanPin" w:hAnsi="Times New Roman"/>
          <w:sz w:val="24"/>
          <w:szCs w:val="24"/>
        </w:rPr>
        <w:t xml:space="preserve"> Программа по географии составлена на основе требований </w:t>
      </w:r>
      <w:r w:rsidRPr="000742E5">
        <w:rPr>
          <w:rFonts w:ascii="Times New Roman" w:eastAsia="SchoolBookSanPin" w:hAnsi="Times New Roman"/>
          <w:sz w:val="24"/>
          <w:szCs w:val="24"/>
        </w:rPr>
        <w:br/>
        <w:t xml:space="preserve">к результатам освоения ООП СОО, представленных в ФГОС СОО, а также </w:t>
      </w:r>
      <w:r w:rsidRPr="000742E5">
        <w:rPr>
          <w:rFonts w:ascii="Times New Roman" w:eastAsia="SchoolBookSanPin" w:hAnsi="Times New Roman"/>
          <w:sz w:val="24"/>
          <w:szCs w:val="24"/>
        </w:rPr>
        <w:br/>
      </w:r>
      <w:r w:rsidRPr="000742E5">
        <w:rPr>
          <w:rFonts w:ascii="Times New Roman" w:eastAsia="SchoolBookSanPin" w:hAnsi="Times New Roman"/>
          <w:sz w:val="24"/>
          <w:szCs w:val="24"/>
        </w:rPr>
        <w:lastRenderedPageBreak/>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9E42AC" w:rsidRDefault="009E42AC" w:rsidP="009E42AC">
      <w:pPr>
        <w:spacing w:after="0"/>
        <w:ind w:firstLine="709"/>
        <w:jc w:val="both"/>
        <w:rPr>
          <w:rFonts w:ascii="Times New Roman" w:eastAsia="SchoolBookSanPin" w:hAnsi="Times New Roman"/>
          <w:b/>
          <w:sz w:val="24"/>
          <w:szCs w:val="24"/>
        </w:rPr>
      </w:pPr>
      <w:r w:rsidRPr="000742E5">
        <w:rPr>
          <w:rFonts w:ascii="Times New Roman" w:eastAsia="SchoolBookSanPin" w:hAnsi="Times New Roman"/>
          <w:sz w:val="24"/>
          <w:szCs w:val="24"/>
        </w:rPr>
        <w:t xml:space="preserve">Программа по географии отражает основные требования ФГОС СОО </w:t>
      </w:r>
      <w:r w:rsidRPr="000742E5">
        <w:rPr>
          <w:rFonts w:ascii="Times New Roman" w:eastAsia="SchoolBookSanPin" w:hAnsi="Times New Roman"/>
          <w:sz w:val="24"/>
          <w:szCs w:val="24"/>
        </w:rPr>
        <w:br/>
        <w:t>к личностным, метапредметным и предметным результатам освоения образовательных программ.</w:t>
      </w:r>
    </w:p>
    <w:p w:rsidR="009E42AC" w:rsidRPr="009E42AC" w:rsidRDefault="009E42AC" w:rsidP="009E42AC">
      <w:pPr>
        <w:spacing w:after="0"/>
        <w:ind w:firstLine="709"/>
        <w:jc w:val="both"/>
        <w:rPr>
          <w:rFonts w:ascii="Times New Roman" w:eastAsia="SchoolBookSanPin" w:hAnsi="Times New Roman"/>
          <w:b/>
          <w:sz w:val="24"/>
          <w:szCs w:val="24"/>
        </w:rPr>
      </w:pPr>
      <w:r w:rsidRPr="000742E5">
        <w:rPr>
          <w:rFonts w:ascii="Times New Roman" w:eastAsia="SchoolBookSanPin" w:hAnsi="Times New Roman"/>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w:t>
      </w:r>
      <w:r>
        <w:rPr>
          <w:rFonts w:ascii="Times New Roman" w:eastAsia="SchoolBookSanPin" w:hAnsi="Times New Roman"/>
          <w:sz w:val="24"/>
          <w:szCs w:val="24"/>
        </w:rPr>
        <w:t xml:space="preserve">тное содержание, предусматривает распределение его </w:t>
      </w:r>
      <w:r w:rsidRPr="000742E5">
        <w:rPr>
          <w:rFonts w:ascii="Times New Roman" w:eastAsia="SchoolBookSanPin" w:hAnsi="Times New Roman"/>
          <w:sz w:val="24"/>
          <w:szCs w:val="24"/>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w:t>
      </w:r>
      <w:r>
        <w:rPr>
          <w:rFonts w:ascii="Times New Roman" w:eastAsia="SchoolBookSanPin" w:hAnsi="Times New Roman"/>
          <w:sz w:val="24"/>
          <w:szCs w:val="24"/>
        </w:rPr>
        <w:t xml:space="preserve">пределяет возможности предмета </w:t>
      </w:r>
      <w:r w:rsidRPr="000742E5">
        <w:rPr>
          <w:rFonts w:ascii="Times New Roman" w:eastAsia="SchoolBookSanPin" w:hAnsi="Times New Roman"/>
          <w:sz w:val="24"/>
          <w:szCs w:val="24"/>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9E42AC" w:rsidRPr="000742E5" w:rsidRDefault="009E42AC" w:rsidP="009E42AC">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9E42AC" w:rsidRPr="000742E5" w:rsidRDefault="009E42AC" w:rsidP="009E42AC">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География ‒ это один из учебных предметов, способных успешно выполнить задачу интеграции содержания обра</w:t>
      </w:r>
      <w:r>
        <w:rPr>
          <w:rFonts w:ascii="Times New Roman" w:eastAsia="SchoolBookSanPin" w:hAnsi="Times New Roman"/>
          <w:sz w:val="24"/>
          <w:szCs w:val="24"/>
        </w:rPr>
        <w:t xml:space="preserve">зования в области естественных  </w:t>
      </w:r>
      <w:r w:rsidRPr="000742E5">
        <w:rPr>
          <w:rFonts w:ascii="Times New Roman" w:eastAsia="SchoolBookSanPin" w:hAnsi="Times New Roman"/>
          <w:sz w:val="24"/>
          <w:szCs w:val="24"/>
        </w:rPr>
        <w:t xml:space="preserve">и общественных наук. </w:t>
      </w:r>
    </w:p>
    <w:p w:rsidR="009E42AC" w:rsidRPr="000742E5" w:rsidRDefault="009E42AC" w:rsidP="009E42AC">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 основу содержания географии положено изучение единого </w:t>
      </w:r>
      <w:r w:rsidRPr="000742E5">
        <w:rPr>
          <w:rFonts w:ascii="Times New Roman" w:eastAsia="SchoolBookSanPin" w:hAnsi="Times New Roman"/>
          <w:sz w:val="24"/>
          <w:szCs w:val="24"/>
        </w:rPr>
        <w:b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9E42AC" w:rsidRPr="000742E5" w:rsidRDefault="009E42AC" w:rsidP="009E42AC">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Изучение географии направлено на достижение следующих целей:</w:t>
      </w:r>
    </w:p>
    <w:p w:rsidR="009E42AC" w:rsidRPr="000742E5" w:rsidRDefault="009E42AC" w:rsidP="009E42A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w:t>
      </w:r>
      <w:r w:rsidRPr="000742E5">
        <w:rPr>
          <w:rFonts w:ascii="Times New Roman" w:eastAsia="SchoolBookSanPin" w:hAnsi="Times New Roman"/>
          <w:sz w:val="24"/>
          <w:szCs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w:t>
      </w:r>
      <w:r>
        <w:rPr>
          <w:rFonts w:ascii="Times New Roman" w:eastAsia="SchoolBookSanPin" w:hAnsi="Times New Roman"/>
          <w:sz w:val="24"/>
          <w:szCs w:val="24"/>
        </w:rPr>
        <w:t xml:space="preserve">шими проблемами современности, </w:t>
      </w:r>
      <w:r w:rsidRPr="000742E5">
        <w:rPr>
          <w:rFonts w:ascii="Times New Roman" w:eastAsia="SchoolBookSanPin" w:hAnsi="Times New Roman"/>
          <w:sz w:val="24"/>
          <w:szCs w:val="24"/>
        </w:rPr>
        <w:t>c ролью России как составной части мирового сообщества;</w:t>
      </w:r>
    </w:p>
    <w:p w:rsidR="009E42AC" w:rsidRPr="000742E5" w:rsidRDefault="009E42AC" w:rsidP="009E42A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w:t>
      </w:r>
      <w:r w:rsidRPr="000742E5">
        <w:rPr>
          <w:rFonts w:ascii="Times New Roman" w:eastAsia="SchoolBookSanPin" w:hAnsi="Times New Roman"/>
          <w:sz w:val="24"/>
          <w:szCs w:val="24"/>
        </w:rPr>
        <w:t xml:space="preserve">воспитание экологической культуры на основе приобретения знаний </w:t>
      </w:r>
      <w:r w:rsidRPr="000742E5">
        <w:rPr>
          <w:rFonts w:ascii="Times New Roman" w:eastAsia="SchoolBookSanPin" w:hAnsi="Times New Roman"/>
          <w:sz w:val="24"/>
          <w:szCs w:val="24"/>
        </w:rPr>
        <w:br/>
        <w:t xml:space="preserve">о взаимосвязи природы, населения и хозяйства на глобальном, региональном </w:t>
      </w:r>
      <w:r w:rsidRPr="000742E5">
        <w:rPr>
          <w:rFonts w:ascii="Times New Roman" w:eastAsia="SchoolBookSanPin" w:hAnsi="Times New Roman"/>
          <w:sz w:val="24"/>
          <w:szCs w:val="24"/>
        </w:rPr>
        <w:br/>
        <w:t>и локальном уровнях и формирование ценностного отношения к проблемам взаимодействия человека и общества;</w:t>
      </w:r>
    </w:p>
    <w:p w:rsidR="009E42AC" w:rsidRPr="000742E5" w:rsidRDefault="009E42AC" w:rsidP="009E42A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 </w:t>
      </w:r>
      <w:r w:rsidRPr="000742E5">
        <w:rPr>
          <w:rFonts w:ascii="Times New Roman" w:eastAsia="SchoolBookSanPin" w:hAnsi="Times New Roman"/>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9E42AC" w:rsidRPr="000742E5" w:rsidRDefault="009E42AC" w:rsidP="009E42A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w:t>
      </w:r>
      <w:r w:rsidRPr="000742E5">
        <w:rPr>
          <w:rFonts w:ascii="Times New Roman" w:eastAsia="SchoolBookSanPin" w:hAnsi="Times New Roman"/>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9E42AC" w:rsidRPr="000742E5" w:rsidRDefault="009E42AC" w:rsidP="009E42A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w:t>
      </w:r>
      <w:r w:rsidRPr="000742E5">
        <w:rPr>
          <w:rFonts w:ascii="Times New Roman" w:eastAsia="SchoolBookSanPin" w:hAnsi="Times New Roman"/>
          <w:sz w:val="24"/>
          <w:szCs w:val="24"/>
        </w:rPr>
        <w:t xml:space="preserve">приобретение опыта разнообразной деятельности, направленной </w:t>
      </w:r>
      <w:r w:rsidRPr="000742E5">
        <w:rPr>
          <w:rFonts w:ascii="Times New Roman" w:eastAsia="SchoolBookSanPin" w:hAnsi="Times New Roman"/>
          <w:sz w:val="24"/>
          <w:szCs w:val="24"/>
        </w:rPr>
        <w:br/>
        <w:t>на достижение целей устойчивого развития.</w:t>
      </w:r>
    </w:p>
    <w:p w:rsidR="009E42AC" w:rsidRPr="000742E5" w:rsidRDefault="009E42AC" w:rsidP="009E42AC">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9E42AC" w:rsidRPr="000742E5" w:rsidRDefault="009E42AC" w:rsidP="009E42AC">
      <w:pPr>
        <w:spacing w:after="0" w:line="35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Общее число часов, рекомендованных для изучения географии, – </w:t>
      </w:r>
      <w:r w:rsidRPr="000742E5">
        <w:rPr>
          <w:rFonts w:ascii="Times New Roman" w:eastAsia="SchoolBookSanPin" w:hAnsi="Times New Roman"/>
          <w:sz w:val="24"/>
          <w:szCs w:val="24"/>
        </w:rPr>
        <w:br/>
        <w:t>68 часов: по одному часу в неделю в 10 и 11 классах.</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w:t>
      </w:r>
      <w:r w:rsidRPr="009E42AC">
        <w:rPr>
          <w:rFonts w:ascii="Times New Roman" w:eastAsia="OfficinaSansBoldITC" w:hAnsi="Times New Roman"/>
          <w:b/>
          <w:sz w:val="24"/>
          <w:szCs w:val="24"/>
        </w:rPr>
        <w:t>Содержание обучения географии в 10 классе</w:t>
      </w:r>
      <w:r w:rsidRPr="000742E5">
        <w:rPr>
          <w:rFonts w:ascii="Times New Roman" w:eastAsia="OfficinaSansBoldITC" w:hAnsi="Times New Roman"/>
          <w:sz w:val="24"/>
          <w:szCs w:val="24"/>
        </w:rPr>
        <w:t>.</w:t>
      </w:r>
    </w:p>
    <w:p w:rsidR="009E42AC" w:rsidRPr="009E42AC" w:rsidRDefault="009E42AC" w:rsidP="00DA2458">
      <w:pPr>
        <w:spacing w:after="0"/>
        <w:ind w:firstLine="709"/>
        <w:jc w:val="both"/>
        <w:rPr>
          <w:rFonts w:ascii="Times New Roman" w:eastAsia="SchoolBookSanPin" w:hAnsi="Times New Roman"/>
          <w:b/>
          <w:sz w:val="24"/>
          <w:szCs w:val="24"/>
        </w:rPr>
      </w:pPr>
      <w:r w:rsidRPr="009E42AC">
        <w:rPr>
          <w:rFonts w:ascii="Times New Roman" w:eastAsia="OfficinaSansBoldITC" w:hAnsi="Times New Roman"/>
          <w:b/>
          <w:sz w:val="24"/>
          <w:szCs w:val="24"/>
        </w:rPr>
        <w:t> </w:t>
      </w:r>
      <w:r w:rsidRPr="009E42AC">
        <w:rPr>
          <w:rFonts w:ascii="Times New Roman" w:eastAsia="SchoolBookSanPin" w:hAnsi="Times New Roman"/>
          <w:b/>
          <w:sz w:val="24"/>
          <w:szCs w:val="24"/>
        </w:rPr>
        <w:t xml:space="preserve">География как наука. </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9E42AC" w:rsidRDefault="009E42AC" w:rsidP="00DA2458">
      <w:pPr>
        <w:spacing w:after="0"/>
        <w:ind w:firstLine="709"/>
        <w:jc w:val="both"/>
        <w:rPr>
          <w:rFonts w:ascii="Times New Roman" w:eastAsia="SchoolBookSanPin" w:hAnsi="Times New Roman"/>
          <w:sz w:val="24"/>
          <w:szCs w:val="24"/>
        </w:rPr>
      </w:pPr>
      <w:r w:rsidRPr="009E42AC">
        <w:rPr>
          <w:rFonts w:ascii="Times New Roman" w:eastAsia="SchoolBookSanPin" w:hAnsi="Times New Roman"/>
          <w:b/>
          <w:sz w:val="24"/>
          <w:szCs w:val="24"/>
        </w:rPr>
        <w:t>Географическая культура</w:t>
      </w:r>
      <w:r>
        <w:rPr>
          <w:rFonts w:ascii="Times New Roman" w:eastAsia="SchoolBookSanPin" w:hAnsi="Times New Roman"/>
          <w:sz w:val="24"/>
          <w:szCs w:val="24"/>
        </w:rPr>
        <w:t>.</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Элементы географической культуры: географическая картина мира, географиче</w:t>
      </w:r>
      <w:r>
        <w:rPr>
          <w:rFonts w:ascii="Times New Roman" w:eastAsia="SchoolBookSanPin" w:hAnsi="Times New Roman"/>
          <w:sz w:val="24"/>
          <w:szCs w:val="24"/>
        </w:rPr>
        <w:t xml:space="preserve">ское мышление, язык географии. </w:t>
      </w:r>
      <w:r w:rsidRPr="000742E5">
        <w:rPr>
          <w:rFonts w:ascii="Times New Roman" w:eastAsia="SchoolBookSanPin" w:hAnsi="Times New Roman"/>
          <w:sz w:val="24"/>
          <w:szCs w:val="24"/>
        </w:rPr>
        <w:t>Их значимость для представителей разных профессий.</w:t>
      </w:r>
    </w:p>
    <w:p w:rsidR="009E42AC" w:rsidRPr="009E42AC" w:rsidRDefault="009E42AC" w:rsidP="00DA2458">
      <w:pPr>
        <w:spacing w:after="0"/>
        <w:ind w:firstLine="709"/>
        <w:jc w:val="both"/>
        <w:rPr>
          <w:rFonts w:ascii="Times New Roman" w:eastAsia="SchoolBookSanPin" w:hAnsi="Times New Roman"/>
          <w:b/>
          <w:sz w:val="24"/>
          <w:szCs w:val="24"/>
        </w:rPr>
      </w:pPr>
      <w:r w:rsidRPr="009E42AC">
        <w:rPr>
          <w:rFonts w:ascii="Times New Roman" w:eastAsia="OfficinaSansBoldITC" w:hAnsi="Times New Roman"/>
          <w:b/>
          <w:sz w:val="24"/>
          <w:szCs w:val="24"/>
        </w:rPr>
        <w:t> </w:t>
      </w:r>
      <w:r w:rsidRPr="009E42AC">
        <w:rPr>
          <w:rFonts w:ascii="Times New Roman" w:eastAsia="SchoolBookSanPin" w:hAnsi="Times New Roman"/>
          <w:b/>
          <w:sz w:val="24"/>
          <w:szCs w:val="24"/>
        </w:rPr>
        <w:t>Природопользование и геоэкология.</w:t>
      </w:r>
    </w:p>
    <w:p w:rsidR="009E42AC" w:rsidRDefault="009E42AC" w:rsidP="00DA2458">
      <w:pPr>
        <w:spacing w:after="0"/>
        <w:ind w:firstLine="709"/>
        <w:jc w:val="both"/>
        <w:rPr>
          <w:rFonts w:ascii="Times New Roman" w:eastAsia="SchoolBookSanPin" w:hAnsi="Times New Roman"/>
          <w:sz w:val="24"/>
          <w:szCs w:val="24"/>
        </w:rPr>
      </w:pPr>
      <w:r w:rsidRPr="000742E5">
        <w:rPr>
          <w:rFonts w:ascii="Times New Roman" w:eastAsia="OfficinaSansBoldITC" w:hAnsi="Times New Roman"/>
          <w:sz w:val="24"/>
          <w:szCs w:val="24"/>
        </w:rPr>
        <w:t> </w:t>
      </w:r>
      <w:r w:rsidRPr="000742E5">
        <w:rPr>
          <w:rFonts w:ascii="Times New Roman" w:eastAsia="SchoolBookSanPin" w:hAnsi="Times New Roman"/>
          <w:sz w:val="24"/>
          <w:szCs w:val="24"/>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w:t>
      </w:r>
      <w:r>
        <w:rPr>
          <w:rFonts w:ascii="Times New Roman" w:eastAsia="SchoolBookSanPin" w:hAnsi="Times New Roman"/>
          <w:sz w:val="24"/>
          <w:szCs w:val="24"/>
        </w:rPr>
        <w:t xml:space="preserve">ние во времени. Географическая </w:t>
      </w:r>
      <w:r w:rsidRPr="000742E5">
        <w:rPr>
          <w:rFonts w:ascii="Times New Roman" w:eastAsia="SchoolBookSanPin" w:hAnsi="Times New Roman"/>
          <w:sz w:val="24"/>
          <w:szCs w:val="24"/>
        </w:rPr>
        <w:t>и окружающая среда.</w:t>
      </w:r>
    </w:p>
    <w:p w:rsidR="009E42AC" w:rsidRDefault="009E42AC" w:rsidP="00DA2458">
      <w:pPr>
        <w:spacing w:after="0"/>
        <w:ind w:firstLine="709"/>
        <w:jc w:val="both"/>
        <w:rPr>
          <w:rFonts w:ascii="Times New Roman" w:eastAsia="SchoolBookSanPin" w:hAnsi="Times New Roman"/>
          <w:sz w:val="24"/>
          <w:szCs w:val="24"/>
        </w:rPr>
      </w:pPr>
      <w:r w:rsidRPr="009E42AC">
        <w:rPr>
          <w:rFonts w:ascii="Times New Roman" w:eastAsia="SchoolBookSanPin" w:hAnsi="Times New Roman"/>
          <w:b/>
          <w:sz w:val="24"/>
          <w:szCs w:val="24"/>
        </w:rPr>
        <w:t>Естественный и антропогенный ландшафты</w:t>
      </w:r>
      <w:r w:rsidRPr="000742E5">
        <w:rPr>
          <w:rFonts w:ascii="Times New Roman" w:eastAsia="SchoolBookSanPin" w:hAnsi="Times New Roman"/>
          <w:sz w:val="24"/>
          <w:szCs w:val="24"/>
        </w:rPr>
        <w:t xml:space="preserve">. </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Проблема сохранения ландшафтного и культурного разнообразия на Земле. </w:t>
      </w:r>
    </w:p>
    <w:p w:rsidR="009E42AC" w:rsidRPr="009E42AC" w:rsidRDefault="009E42AC" w:rsidP="00DA2458">
      <w:pPr>
        <w:spacing w:after="0"/>
        <w:ind w:firstLine="709"/>
        <w:jc w:val="both"/>
        <w:rPr>
          <w:rFonts w:ascii="Times New Roman" w:eastAsia="SchoolBookSanPin" w:hAnsi="Times New Roman"/>
          <w:b/>
          <w:sz w:val="24"/>
          <w:szCs w:val="24"/>
        </w:rPr>
      </w:pPr>
      <w:r w:rsidRPr="009E42AC">
        <w:rPr>
          <w:rFonts w:ascii="Times New Roman" w:eastAsia="SchoolBookSanPin" w:hAnsi="Times New Roman"/>
          <w:b/>
          <w:sz w:val="24"/>
          <w:szCs w:val="24"/>
        </w:rPr>
        <w:t>Практическая работа «</w:t>
      </w:r>
      <w:r w:rsidRPr="000742E5">
        <w:rPr>
          <w:rFonts w:ascii="Times New Roman" w:eastAsia="SchoolBookSanPin" w:hAnsi="Times New Roman"/>
          <w:sz w:val="24"/>
          <w:szCs w:val="24"/>
        </w:rPr>
        <w:t>Классификация ландшафтов с использованием источников географической информации».</w:t>
      </w:r>
    </w:p>
    <w:p w:rsidR="009E42AC" w:rsidRDefault="009E42AC" w:rsidP="00DA2458">
      <w:pPr>
        <w:spacing w:after="0"/>
        <w:ind w:firstLine="709"/>
        <w:jc w:val="both"/>
        <w:rPr>
          <w:rFonts w:ascii="Times New Roman" w:eastAsia="SchoolBookSanPin" w:hAnsi="Times New Roman"/>
          <w:sz w:val="24"/>
          <w:szCs w:val="24"/>
        </w:rPr>
      </w:pPr>
      <w:r w:rsidRPr="009E42AC">
        <w:rPr>
          <w:rFonts w:ascii="Times New Roman" w:eastAsia="OfficinaSansBoldITC" w:hAnsi="Times New Roman"/>
          <w:b/>
          <w:sz w:val="24"/>
          <w:szCs w:val="24"/>
        </w:rPr>
        <w:t> </w:t>
      </w:r>
      <w:r w:rsidRPr="009E42AC">
        <w:rPr>
          <w:rFonts w:ascii="Times New Roman" w:eastAsia="SchoolBookSanPin" w:hAnsi="Times New Roman"/>
          <w:b/>
          <w:sz w:val="24"/>
          <w:szCs w:val="24"/>
        </w:rPr>
        <w:t>Проблемы взаимодействия человека и природы</w:t>
      </w:r>
      <w:r w:rsidRPr="000742E5">
        <w:rPr>
          <w:rFonts w:ascii="Times New Roman" w:eastAsia="SchoolBookSanPin" w:hAnsi="Times New Roman"/>
          <w:sz w:val="24"/>
          <w:szCs w:val="24"/>
        </w:rPr>
        <w:t>.</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9E42AC" w:rsidRPr="000742E5" w:rsidRDefault="009E42AC" w:rsidP="00DA2458">
      <w:pPr>
        <w:spacing w:after="0"/>
        <w:ind w:firstLine="709"/>
        <w:jc w:val="both"/>
        <w:rPr>
          <w:rFonts w:ascii="Times New Roman" w:eastAsia="SchoolBookSanPin" w:hAnsi="Times New Roman"/>
          <w:sz w:val="24"/>
          <w:szCs w:val="24"/>
        </w:rPr>
      </w:pPr>
      <w:r w:rsidRPr="009E42AC">
        <w:rPr>
          <w:rFonts w:ascii="Times New Roman" w:eastAsia="SchoolBookSanPin" w:hAnsi="Times New Roman"/>
          <w:b/>
          <w:sz w:val="24"/>
          <w:szCs w:val="24"/>
        </w:rPr>
        <w:t>Практическая работа</w:t>
      </w:r>
      <w:r w:rsidRPr="000742E5">
        <w:rPr>
          <w:rFonts w:ascii="Times New Roman" w:eastAsia="SchoolBookSanPin" w:hAnsi="Times New Roman"/>
          <w:sz w:val="24"/>
          <w:szCs w:val="24"/>
        </w:rPr>
        <w:t xml:space="preserve">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F52C48" w:rsidRDefault="009E42AC" w:rsidP="00DA2458">
      <w:pPr>
        <w:spacing w:after="0"/>
        <w:ind w:firstLine="709"/>
        <w:jc w:val="both"/>
        <w:rPr>
          <w:rFonts w:ascii="Times New Roman" w:eastAsia="SchoolBookSanPin" w:hAnsi="Times New Roman"/>
          <w:sz w:val="24"/>
          <w:szCs w:val="24"/>
        </w:rPr>
      </w:pPr>
      <w:r w:rsidRPr="00F52C48">
        <w:rPr>
          <w:rFonts w:ascii="Times New Roman" w:eastAsia="SchoolBookSanPin" w:hAnsi="Times New Roman"/>
          <w:b/>
          <w:sz w:val="24"/>
          <w:szCs w:val="24"/>
        </w:rPr>
        <w:t>Природные ресурсы и их виды</w:t>
      </w:r>
      <w:r w:rsidRPr="000742E5">
        <w:rPr>
          <w:rFonts w:ascii="Times New Roman" w:eastAsia="SchoolBookSanPin" w:hAnsi="Times New Roman"/>
          <w:sz w:val="24"/>
          <w:szCs w:val="24"/>
        </w:rPr>
        <w:t xml:space="preserve">. </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w:t>
      </w:r>
      <w:r w:rsidRPr="000742E5">
        <w:rPr>
          <w:rFonts w:ascii="Times New Roman" w:eastAsia="SchoolBookSanPin" w:hAnsi="Times New Roman"/>
          <w:sz w:val="24"/>
          <w:szCs w:val="24"/>
        </w:rPr>
        <w:lastRenderedPageBreak/>
        <w:t xml:space="preserve">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w:t>
      </w:r>
      <w:r w:rsidRPr="000742E5">
        <w:rPr>
          <w:rFonts w:ascii="Times New Roman" w:eastAsia="SchoolBookSanPin" w:hAnsi="Times New Roman"/>
          <w:sz w:val="24"/>
          <w:szCs w:val="24"/>
        </w:rPr>
        <w:br/>
        <w:t xml:space="preserve">и распространение. Роль природных ресурсов Мирового океана (энергетических, биологических, минеральных) в жизни человечества и перспективы </w:t>
      </w:r>
      <w:r w:rsidRPr="000742E5">
        <w:rPr>
          <w:rFonts w:ascii="Times New Roman" w:eastAsia="SchoolBookSanPin" w:hAnsi="Times New Roman"/>
          <w:sz w:val="24"/>
          <w:szCs w:val="24"/>
        </w:rPr>
        <w:br/>
        <w:t>их использования. Агроклиматические ресурсы. Рекреационные ресурсы.</w:t>
      </w:r>
    </w:p>
    <w:p w:rsidR="009E42AC" w:rsidRPr="000742E5" w:rsidRDefault="009E42AC" w:rsidP="00DA2458">
      <w:pPr>
        <w:spacing w:after="0"/>
        <w:ind w:firstLine="709"/>
        <w:jc w:val="both"/>
        <w:rPr>
          <w:rFonts w:ascii="Times New Roman" w:eastAsia="SchoolBookSanPin" w:hAnsi="Times New Roman"/>
          <w:sz w:val="24"/>
          <w:szCs w:val="24"/>
        </w:rPr>
      </w:pPr>
      <w:r w:rsidRPr="00F52C48">
        <w:rPr>
          <w:rFonts w:ascii="Times New Roman" w:eastAsia="SchoolBookSanPin" w:hAnsi="Times New Roman"/>
          <w:b/>
          <w:sz w:val="24"/>
          <w:szCs w:val="24"/>
        </w:rPr>
        <w:t>Практические работы</w:t>
      </w:r>
      <w:r w:rsidRPr="000742E5">
        <w:rPr>
          <w:rFonts w:ascii="Times New Roman" w:eastAsia="SchoolBookSanPin" w:hAnsi="Times New Roman"/>
          <w:sz w:val="24"/>
          <w:szCs w:val="24"/>
        </w:rPr>
        <w:t>: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9E42AC" w:rsidRPr="00F52C48" w:rsidRDefault="009E42AC" w:rsidP="00DA2458">
      <w:pPr>
        <w:spacing w:after="0"/>
        <w:ind w:firstLine="709"/>
        <w:jc w:val="both"/>
        <w:rPr>
          <w:rFonts w:ascii="Times New Roman" w:eastAsia="SchoolBookSanPin" w:hAnsi="Times New Roman"/>
          <w:b/>
          <w:sz w:val="24"/>
          <w:szCs w:val="24"/>
        </w:rPr>
      </w:pPr>
      <w:r w:rsidRPr="00F52C48">
        <w:rPr>
          <w:rFonts w:ascii="Times New Roman" w:eastAsia="OfficinaSansBoldITC" w:hAnsi="Times New Roman"/>
          <w:b/>
          <w:sz w:val="24"/>
          <w:szCs w:val="24"/>
        </w:rPr>
        <w:t> </w:t>
      </w:r>
      <w:r w:rsidRPr="00F52C48">
        <w:rPr>
          <w:rFonts w:ascii="Times New Roman" w:eastAsia="SchoolBookSanPin" w:hAnsi="Times New Roman"/>
          <w:b/>
          <w:sz w:val="24"/>
          <w:szCs w:val="24"/>
        </w:rPr>
        <w:t xml:space="preserve">Современная политическая карта. </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Политическая география и геополитика. Политическая карта мира </w:t>
      </w:r>
      <w:r w:rsidRPr="000742E5">
        <w:rPr>
          <w:rFonts w:ascii="Times New Roman" w:eastAsia="SchoolBookSanPin" w:hAnsi="Times New Roman"/>
          <w:sz w:val="24"/>
          <w:szCs w:val="24"/>
        </w:rPr>
        <w:b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F52C48" w:rsidRDefault="009E42AC" w:rsidP="00DA2458">
      <w:pPr>
        <w:spacing w:after="0"/>
        <w:ind w:firstLine="709"/>
        <w:jc w:val="both"/>
        <w:rPr>
          <w:rFonts w:ascii="Times New Roman" w:eastAsia="SchoolBookSanPin" w:hAnsi="Times New Roman"/>
          <w:sz w:val="24"/>
          <w:szCs w:val="24"/>
        </w:rPr>
      </w:pPr>
      <w:r w:rsidRPr="00F52C48">
        <w:rPr>
          <w:rFonts w:ascii="Times New Roman" w:eastAsia="SchoolBookSanPin" w:hAnsi="Times New Roman"/>
          <w:b/>
          <w:sz w:val="24"/>
          <w:szCs w:val="24"/>
        </w:rPr>
        <w:t>Классификации и типология стран мира.</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Основные типы стран: критерии их выделения. Формы правления государства и государственного устройства.</w:t>
      </w:r>
    </w:p>
    <w:p w:rsidR="009E42AC" w:rsidRPr="00F52C48" w:rsidRDefault="009E42AC" w:rsidP="00DA2458">
      <w:pPr>
        <w:spacing w:after="0"/>
        <w:ind w:firstLine="709"/>
        <w:jc w:val="both"/>
        <w:rPr>
          <w:rFonts w:ascii="Times New Roman" w:eastAsia="SchoolBookSanPin" w:hAnsi="Times New Roman"/>
          <w:b/>
          <w:sz w:val="24"/>
          <w:szCs w:val="24"/>
        </w:rPr>
      </w:pPr>
      <w:r w:rsidRPr="000742E5">
        <w:rPr>
          <w:rFonts w:ascii="Times New Roman" w:eastAsia="OfficinaSansBoldITC" w:hAnsi="Times New Roman"/>
          <w:sz w:val="24"/>
          <w:szCs w:val="24"/>
        </w:rPr>
        <w:t> </w:t>
      </w:r>
      <w:r w:rsidRPr="00F52C48">
        <w:rPr>
          <w:rFonts w:ascii="Times New Roman" w:eastAsia="SchoolBookSanPin" w:hAnsi="Times New Roman"/>
          <w:b/>
          <w:sz w:val="24"/>
          <w:szCs w:val="24"/>
        </w:rPr>
        <w:t>Население мира.</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9E42AC" w:rsidRPr="000742E5" w:rsidRDefault="009E42AC" w:rsidP="00DA2458">
      <w:pPr>
        <w:spacing w:after="0"/>
        <w:ind w:firstLine="709"/>
        <w:jc w:val="both"/>
        <w:rPr>
          <w:rFonts w:ascii="Times New Roman" w:eastAsia="SchoolBookSanPin" w:hAnsi="Times New Roman"/>
          <w:sz w:val="24"/>
          <w:szCs w:val="24"/>
        </w:rPr>
      </w:pPr>
      <w:r w:rsidRPr="00F52C48">
        <w:rPr>
          <w:rFonts w:ascii="Times New Roman" w:eastAsia="SchoolBookSanPin" w:hAnsi="Times New Roman"/>
          <w:b/>
          <w:sz w:val="24"/>
          <w:szCs w:val="24"/>
        </w:rPr>
        <w:t>Практические работы</w:t>
      </w:r>
      <w:r w:rsidRPr="000742E5">
        <w:rPr>
          <w:rFonts w:ascii="Times New Roman" w:eastAsia="SchoolBookSanPin" w:hAnsi="Times New Roman"/>
          <w:sz w:val="24"/>
          <w:szCs w:val="24"/>
        </w:rPr>
        <w:t>: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F52C48" w:rsidRDefault="009E42AC" w:rsidP="00DA2458">
      <w:pPr>
        <w:spacing w:after="0"/>
        <w:ind w:firstLine="709"/>
        <w:jc w:val="both"/>
        <w:rPr>
          <w:rFonts w:ascii="Times New Roman" w:eastAsia="SchoolBookSanPin" w:hAnsi="Times New Roman"/>
          <w:sz w:val="24"/>
          <w:szCs w:val="24"/>
        </w:rPr>
      </w:pPr>
      <w:r w:rsidRPr="00F52C48">
        <w:rPr>
          <w:rFonts w:ascii="Times New Roman" w:eastAsia="OfficinaSansBoldITC" w:hAnsi="Times New Roman"/>
          <w:b/>
          <w:sz w:val="24"/>
          <w:szCs w:val="24"/>
        </w:rPr>
        <w:t> </w:t>
      </w:r>
      <w:r w:rsidRPr="00F52C48">
        <w:rPr>
          <w:rFonts w:ascii="Times New Roman" w:eastAsia="SchoolBookSanPin" w:hAnsi="Times New Roman"/>
          <w:b/>
          <w:sz w:val="24"/>
          <w:szCs w:val="24"/>
        </w:rPr>
        <w:t>Состав и структура населения</w:t>
      </w:r>
      <w:r w:rsidRPr="000742E5">
        <w:rPr>
          <w:rFonts w:ascii="Times New Roman" w:eastAsia="SchoolBookSanPin" w:hAnsi="Times New Roman"/>
          <w:sz w:val="24"/>
          <w:szCs w:val="24"/>
        </w:rPr>
        <w:t>.</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w:t>
      </w:r>
      <w:r w:rsidR="00F52C48">
        <w:rPr>
          <w:rFonts w:ascii="Times New Roman" w:eastAsia="SchoolBookSanPin" w:hAnsi="Times New Roman"/>
          <w:sz w:val="24"/>
          <w:szCs w:val="24"/>
        </w:rPr>
        <w:t xml:space="preserve">ские рубежи цивилизации Запада </w:t>
      </w:r>
      <w:r w:rsidRPr="000742E5">
        <w:rPr>
          <w:rFonts w:ascii="Times New Roman" w:eastAsia="SchoolBookSanPin" w:hAnsi="Times New Roman"/>
          <w:sz w:val="24"/>
          <w:szCs w:val="24"/>
        </w:rPr>
        <w:t xml:space="preserve">и цивилизации Востока. </w:t>
      </w:r>
    </w:p>
    <w:p w:rsidR="009E42AC" w:rsidRPr="000742E5" w:rsidRDefault="009E42AC" w:rsidP="00DA2458">
      <w:pPr>
        <w:spacing w:after="0"/>
        <w:ind w:firstLine="709"/>
        <w:jc w:val="both"/>
        <w:rPr>
          <w:rFonts w:ascii="Times New Roman" w:eastAsia="SchoolBookSanPin" w:hAnsi="Times New Roman"/>
          <w:sz w:val="24"/>
          <w:szCs w:val="24"/>
        </w:rPr>
      </w:pPr>
      <w:r w:rsidRPr="00F52C48">
        <w:rPr>
          <w:rFonts w:ascii="Times New Roman" w:eastAsia="SchoolBookSanPin" w:hAnsi="Times New Roman"/>
          <w:b/>
          <w:sz w:val="24"/>
          <w:szCs w:val="24"/>
        </w:rPr>
        <w:t>Практические работы</w:t>
      </w:r>
      <w:r w:rsidRPr="000742E5">
        <w:rPr>
          <w:rFonts w:ascii="Times New Roman" w:eastAsia="SchoolBookSanPin" w:hAnsi="Times New Roman"/>
          <w:sz w:val="24"/>
          <w:szCs w:val="24"/>
        </w:rPr>
        <w:t xml:space="preserve">: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w:t>
      </w:r>
      <w:r w:rsidRPr="000742E5">
        <w:rPr>
          <w:rFonts w:ascii="Times New Roman" w:eastAsia="SchoolBookSanPin" w:hAnsi="Times New Roman"/>
          <w:sz w:val="24"/>
          <w:szCs w:val="24"/>
        </w:rPr>
        <w:br/>
        <w:t xml:space="preserve">на основе анализа различных источников географической информации». </w:t>
      </w:r>
    </w:p>
    <w:p w:rsidR="00F52C48" w:rsidRDefault="009E42AC" w:rsidP="00DA2458">
      <w:pPr>
        <w:spacing w:after="0"/>
        <w:ind w:firstLine="709"/>
        <w:jc w:val="both"/>
        <w:rPr>
          <w:rFonts w:ascii="Times New Roman" w:eastAsia="SchoolBookSanPin" w:hAnsi="Times New Roman"/>
          <w:sz w:val="24"/>
          <w:szCs w:val="24"/>
        </w:rPr>
      </w:pPr>
      <w:r w:rsidRPr="00F52C48">
        <w:rPr>
          <w:rFonts w:ascii="Times New Roman" w:eastAsia="OfficinaSansBoldITC" w:hAnsi="Times New Roman"/>
          <w:b/>
          <w:sz w:val="24"/>
          <w:szCs w:val="24"/>
        </w:rPr>
        <w:t> </w:t>
      </w:r>
      <w:r w:rsidRPr="00F52C48">
        <w:rPr>
          <w:rFonts w:ascii="Times New Roman" w:eastAsia="SchoolBookSanPin" w:hAnsi="Times New Roman"/>
          <w:b/>
          <w:sz w:val="24"/>
          <w:szCs w:val="24"/>
        </w:rPr>
        <w:t>Размещение населения</w:t>
      </w:r>
      <w:r w:rsidRPr="000742E5">
        <w:rPr>
          <w:rFonts w:ascii="Times New Roman" w:eastAsia="SchoolBookSanPin" w:hAnsi="Times New Roman"/>
          <w:sz w:val="24"/>
          <w:szCs w:val="24"/>
        </w:rPr>
        <w:t xml:space="preserve">. </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Географические особенности размещения населен</w:t>
      </w:r>
      <w:r w:rsidR="00F52C48">
        <w:rPr>
          <w:rFonts w:ascii="Times New Roman" w:eastAsia="SchoolBookSanPin" w:hAnsi="Times New Roman"/>
          <w:sz w:val="24"/>
          <w:szCs w:val="24"/>
        </w:rPr>
        <w:t xml:space="preserve">ия и факторы, его определяющие. </w:t>
      </w:r>
      <w:r w:rsidRPr="000742E5">
        <w:rPr>
          <w:rFonts w:ascii="Times New Roman" w:eastAsia="SchoolBookSanPin" w:hAnsi="Times New Roman"/>
          <w:sz w:val="24"/>
          <w:szCs w:val="24"/>
        </w:rPr>
        <w:t>Плотн</w:t>
      </w:r>
      <w:r w:rsidR="00F52C48">
        <w:rPr>
          <w:rFonts w:ascii="Times New Roman" w:eastAsia="SchoolBookSanPin" w:hAnsi="Times New Roman"/>
          <w:sz w:val="24"/>
          <w:szCs w:val="24"/>
        </w:rPr>
        <w:t xml:space="preserve">ость населения, ареалы высокой  </w:t>
      </w:r>
      <w:r w:rsidRPr="000742E5">
        <w:rPr>
          <w:rFonts w:ascii="Times New Roman" w:eastAsia="SchoolBookSanPin" w:hAnsi="Times New Roman"/>
          <w:sz w:val="24"/>
          <w:szCs w:val="24"/>
        </w:rPr>
        <w:t>и низкой плотности населения. Миграции нас</w:t>
      </w:r>
      <w:r w:rsidR="00F52C48">
        <w:rPr>
          <w:rFonts w:ascii="Times New Roman" w:eastAsia="SchoolBookSanPin" w:hAnsi="Times New Roman"/>
          <w:sz w:val="24"/>
          <w:szCs w:val="24"/>
        </w:rPr>
        <w:t xml:space="preserve">еления: причины, основные типы </w:t>
      </w:r>
      <w:r w:rsidRPr="000742E5">
        <w:rPr>
          <w:rFonts w:ascii="Times New Roman" w:eastAsia="SchoolBookSanPin" w:hAnsi="Times New Roman"/>
          <w:sz w:val="24"/>
          <w:szCs w:val="24"/>
        </w:rPr>
        <w:t xml:space="preserve">и направления. Расселение населения: типы и </w:t>
      </w:r>
      <w:r w:rsidR="00F52C48">
        <w:rPr>
          <w:rFonts w:ascii="Times New Roman" w:eastAsia="SchoolBookSanPin" w:hAnsi="Times New Roman"/>
          <w:sz w:val="24"/>
          <w:szCs w:val="24"/>
        </w:rPr>
        <w:t xml:space="preserve">формы. Понятие об </w:t>
      </w:r>
      <w:r w:rsidR="00F52C48">
        <w:rPr>
          <w:rFonts w:ascii="Times New Roman" w:eastAsia="SchoolBookSanPin" w:hAnsi="Times New Roman"/>
          <w:sz w:val="24"/>
          <w:szCs w:val="24"/>
        </w:rPr>
        <w:lastRenderedPageBreak/>
        <w:t xml:space="preserve">урбанизации, </w:t>
      </w:r>
      <w:r w:rsidRPr="000742E5">
        <w:rPr>
          <w:rFonts w:ascii="Times New Roman" w:eastAsia="SchoolBookSanPin" w:hAnsi="Times New Roman"/>
          <w:sz w:val="24"/>
          <w:szCs w:val="24"/>
        </w:rPr>
        <w:t>её особенности в странах различных социально-экономических типов. Городские агломерации и мегалополисы мира.</w:t>
      </w:r>
    </w:p>
    <w:p w:rsidR="009E42AC" w:rsidRPr="000742E5" w:rsidRDefault="009E42AC" w:rsidP="00DA2458">
      <w:pPr>
        <w:spacing w:after="0"/>
        <w:ind w:firstLine="709"/>
        <w:jc w:val="both"/>
        <w:rPr>
          <w:rFonts w:ascii="Times New Roman" w:eastAsia="SchoolBookSanPin" w:hAnsi="Times New Roman"/>
          <w:sz w:val="24"/>
          <w:szCs w:val="24"/>
        </w:rPr>
      </w:pPr>
      <w:r w:rsidRPr="00F52C48">
        <w:rPr>
          <w:rFonts w:ascii="Times New Roman" w:eastAsia="SchoolBookSanPin" w:hAnsi="Times New Roman"/>
          <w:b/>
          <w:sz w:val="24"/>
          <w:szCs w:val="24"/>
        </w:rPr>
        <w:t>Практическая работа</w:t>
      </w:r>
      <w:r w:rsidRPr="000742E5">
        <w:rPr>
          <w:rFonts w:ascii="Times New Roman" w:eastAsia="SchoolBookSanPin" w:hAnsi="Times New Roman"/>
          <w:sz w:val="24"/>
          <w:szCs w:val="24"/>
        </w:rPr>
        <w:t xml:space="preserve">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52C48" w:rsidRDefault="009E42AC" w:rsidP="00DA2458">
      <w:pPr>
        <w:spacing w:after="0"/>
        <w:ind w:firstLine="709"/>
        <w:jc w:val="both"/>
        <w:rPr>
          <w:rFonts w:ascii="Times New Roman" w:eastAsia="SchoolBookSanPin" w:hAnsi="Times New Roman"/>
          <w:sz w:val="24"/>
          <w:szCs w:val="24"/>
        </w:rPr>
      </w:pPr>
      <w:r w:rsidRPr="000742E5">
        <w:rPr>
          <w:rFonts w:ascii="Times New Roman" w:eastAsia="OfficinaSansBoldITC" w:hAnsi="Times New Roman"/>
          <w:sz w:val="24"/>
          <w:szCs w:val="24"/>
        </w:rPr>
        <w:t> </w:t>
      </w:r>
      <w:r w:rsidRPr="00F52C48">
        <w:rPr>
          <w:rFonts w:ascii="Times New Roman" w:eastAsia="SchoolBookSanPin" w:hAnsi="Times New Roman"/>
          <w:b/>
          <w:sz w:val="24"/>
          <w:szCs w:val="24"/>
        </w:rPr>
        <w:t>Качество жизни населения</w:t>
      </w:r>
      <w:r w:rsidRPr="000742E5">
        <w:rPr>
          <w:rFonts w:ascii="Times New Roman" w:eastAsia="SchoolBookSanPin" w:hAnsi="Times New Roman"/>
          <w:sz w:val="24"/>
          <w:szCs w:val="24"/>
        </w:rPr>
        <w:t xml:space="preserve">. </w:t>
      </w:r>
    </w:p>
    <w:p w:rsidR="009E42AC" w:rsidRPr="000742E5" w:rsidRDefault="00F52C48" w:rsidP="00DA2458">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Качество жизни населения </w:t>
      </w:r>
      <w:r w:rsidR="009E42AC" w:rsidRPr="000742E5">
        <w:rPr>
          <w:rFonts w:ascii="Times New Roman" w:eastAsia="SchoolBookSanPin" w:hAnsi="Times New Roman"/>
          <w:sz w:val="24"/>
          <w:szCs w:val="24"/>
        </w:rP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9E42AC" w:rsidRPr="000742E5" w:rsidRDefault="009E42AC" w:rsidP="00DA2458">
      <w:pPr>
        <w:spacing w:after="0"/>
        <w:ind w:firstLine="709"/>
        <w:jc w:val="both"/>
        <w:rPr>
          <w:rFonts w:ascii="Times New Roman" w:eastAsia="SchoolBookSanPin" w:hAnsi="Times New Roman"/>
          <w:sz w:val="24"/>
          <w:szCs w:val="24"/>
        </w:rPr>
      </w:pPr>
      <w:r w:rsidRPr="00F52C48">
        <w:rPr>
          <w:rFonts w:ascii="Times New Roman" w:eastAsia="SchoolBookSanPin" w:hAnsi="Times New Roman"/>
          <w:b/>
          <w:sz w:val="24"/>
          <w:szCs w:val="24"/>
        </w:rPr>
        <w:t>Практическая работа «</w:t>
      </w:r>
      <w:r w:rsidRPr="000742E5">
        <w:rPr>
          <w:rFonts w:ascii="Times New Roman" w:eastAsia="SchoolBookSanPin" w:hAnsi="Times New Roman"/>
          <w:sz w:val="24"/>
          <w:szCs w:val="24"/>
        </w:rPr>
        <w:t>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9E42AC" w:rsidRPr="000742E5" w:rsidRDefault="009E42AC" w:rsidP="00DA2458">
      <w:pPr>
        <w:spacing w:after="0"/>
        <w:ind w:firstLine="709"/>
        <w:jc w:val="both"/>
        <w:rPr>
          <w:rFonts w:ascii="Times New Roman" w:eastAsia="SchoolBookSanPin" w:hAnsi="Times New Roman"/>
          <w:sz w:val="24"/>
          <w:szCs w:val="24"/>
        </w:rPr>
      </w:pPr>
      <w:r w:rsidRPr="00F52C48">
        <w:rPr>
          <w:rFonts w:ascii="Times New Roman" w:eastAsia="OfficinaSansBoldITC" w:hAnsi="Times New Roman"/>
          <w:b/>
          <w:sz w:val="24"/>
          <w:szCs w:val="24"/>
        </w:rPr>
        <w:t> </w:t>
      </w:r>
      <w:r w:rsidRPr="00F52C48">
        <w:rPr>
          <w:rFonts w:ascii="Times New Roman" w:eastAsia="SchoolBookSanPin" w:hAnsi="Times New Roman"/>
          <w:b/>
          <w:sz w:val="24"/>
          <w:szCs w:val="24"/>
        </w:rPr>
        <w:t>Мировое хозяйство</w:t>
      </w:r>
      <w:r w:rsidRPr="000742E5">
        <w:rPr>
          <w:rFonts w:ascii="Times New Roman" w:eastAsia="SchoolBookSanPin" w:hAnsi="Times New Roman"/>
          <w:sz w:val="24"/>
          <w:szCs w:val="24"/>
        </w:rPr>
        <w:t>.</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OfficinaSansBoldITC" w:hAnsi="Times New Roman"/>
          <w:sz w:val="24"/>
          <w:szCs w:val="24"/>
        </w:rPr>
        <w:t> </w:t>
      </w:r>
      <w:r w:rsidRPr="000742E5">
        <w:rPr>
          <w:rFonts w:ascii="Times New Roman" w:eastAsia="SchoolBookSanPin" w:hAnsi="Times New Roman"/>
          <w:sz w:val="24"/>
          <w:szCs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w:t>
      </w:r>
      <w:r w:rsidR="00F52C48">
        <w:rPr>
          <w:rFonts w:ascii="Times New Roman" w:eastAsia="SchoolBookSanPin" w:hAnsi="Times New Roman"/>
          <w:sz w:val="24"/>
          <w:szCs w:val="24"/>
        </w:rPr>
        <w:t xml:space="preserve">ения производства и их влияние </w:t>
      </w:r>
      <w:r w:rsidRPr="000742E5">
        <w:rPr>
          <w:rFonts w:ascii="Times New Roman" w:eastAsia="SchoolBookSanPin" w:hAnsi="Times New Roman"/>
          <w:sz w:val="24"/>
          <w:szCs w:val="24"/>
        </w:rPr>
        <w:t>на современное развитие мирового хозяйств</w:t>
      </w:r>
      <w:r w:rsidR="00F52C48">
        <w:rPr>
          <w:rFonts w:ascii="Times New Roman" w:eastAsia="SchoolBookSanPin" w:hAnsi="Times New Roman"/>
          <w:sz w:val="24"/>
          <w:szCs w:val="24"/>
        </w:rPr>
        <w:t xml:space="preserve">а. Отраслевая, территориальная </w:t>
      </w:r>
      <w:r w:rsidRPr="000742E5">
        <w:rPr>
          <w:rFonts w:ascii="Times New Roman" w:eastAsia="SchoolBookSanPin" w:hAnsi="Times New Roman"/>
          <w:sz w:val="24"/>
          <w:szCs w:val="24"/>
        </w:rPr>
        <w:t xml:space="preserve">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w:t>
      </w:r>
      <w:r w:rsidR="00F52C48">
        <w:rPr>
          <w:rFonts w:ascii="Times New Roman" w:eastAsia="SchoolBookSanPin" w:hAnsi="Times New Roman"/>
          <w:sz w:val="24"/>
          <w:szCs w:val="24"/>
        </w:rPr>
        <w:t xml:space="preserve">и роль географических факторов </w:t>
      </w:r>
      <w:r w:rsidRPr="000742E5">
        <w:rPr>
          <w:rFonts w:ascii="Times New Roman" w:eastAsia="SchoolBookSanPin" w:hAnsi="Times New Roman"/>
          <w:sz w:val="24"/>
          <w:szCs w:val="24"/>
        </w:rP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9E42AC" w:rsidRPr="000742E5" w:rsidRDefault="009E42AC" w:rsidP="00DA2458">
      <w:pPr>
        <w:spacing w:after="0"/>
        <w:ind w:firstLine="709"/>
        <w:jc w:val="both"/>
        <w:rPr>
          <w:rFonts w:ascii="Times New Roman" w:eastAsia="SchoolBookSanPin" w:hAnsi="Times New Roman"/>
          <w:sz w:val="24"/>
          <w:szCs w:val="24"/>
        </w:rPr>
      </w:pPr>
      <w:r w:rsidRPr="00F52C48">
        <w:rPr>
          <w:rFonts w:ascii="Times New Roman" w:eastAsia="SchoolBookSanPin" w:hAnsi="Times New Roman"/>
          <w:b/>
          <w:sz w:val="24"/>
          <w:szCs w:val="24"/>
        </w:rPr>
        <w:t>Практическая работа</w:t>
      </w:r>
      <w:r w:rsidRPr="000742E5">
        <w:rPr>
          <w:rFonts w:ascii="Times New Roman" w:eastAsia="SchoolBookSanPin" w:hAnsi="Times New Roman"/>
          <w:sz w:val="24"/>
          <w:szCs w:val="24"/>
        </w:rPr>
        <w:t xml:space="preserve"> «Сравнение структуры экономики аграрных, индустриальных и постиндустриальных стран».</w:t>
      </w:r>
    </w:p>
    <w:p w:rsidR="00F52C48" w:rsidRDefault="009E42AC" w:rsidP="00DA2458">
      <w:pPr>
        <w:spacing w:after="0"/>
        <w:ind w:firstLine="709"/>
        <w:jc w:val="both"/>
        <w:rPr>
          <w:rFonts w:ascii="Times New Roman" w:eastAsia="SchoolBookSanPin" w:hAnsi="Times New Roman"/>
          <w:sz w:val="24"/>
          <w:szCs w:val="24"/>
        </w:rPr>
      </w:pPr>
      <w:r w:rsidRPr="000742E5">
        <w:rPr>
          <w:rFonts w:ascii="Times New Roman" w:eastAsia="OfficinaSansBoldITC" w:hAnsi="Times New Roman"/>
          <w:sz w:val="24"/>
          <w:szCs w:val="24"/>
        </w:rPr>
        <w:t> </w:t>
      </w:r>
      <w:r w:rsidRPr="00F52C48">
        <w:rPr>
          <w:rFonts w:ascii="Times New Roman" w:eastAsia="SchoolBookSanPin" w:hAnsi="Times New Roman"/>
          <w:b/>
          <w:sz w:val="24"/>
          <w:szCs w:val="24"/>
        </w:rPr>
        <w:t>Международная экономическая интеграция и глобализация мировой экономики</w:t>
      </w:r>
      <w:r w:rsidR="00F52C48">
        <w:rPr>
          <w:rFonts w:ascii="Times New Roman" w:eastAsia="SchoolBookSanPin" w:hAnsi="Times New Roman"/>
          <w:sz w:val="24"/>
          <w:szCs w:val="24"/>
        </w:rPr>
        <w:t>.</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w:t>
      </w:r>
      <w:r w:rsidR="00F52C48">
        <w:rPr>
          <w:rFonts w:ascii="Times New Roman" w:eastAsia="SchoolBookSanPin" w:hAnsi="Times New Roman"/>
          <w:sz w:val="24"/>
          <w:szCs w:val="24"/>
        </w:rPr>
        <w:t xml:space="preserve">ные корпорации (ТНК) и их роль </w:t>
      </w:r>
      <w:r w:rsidRPr="000742E5">
        <w:rPr>
          <w:rFonts w:ascii="Times New Roman" w:eastAsia="SchoolBookSanPin" w:hAnsi="Times New Roman"/>
          <w:sz w:val="24"/>
          <w:szCs w:val="24"/>
        </w:rPr>
        <w:t xml:space="preserve">в глобализации мировой экономики. </w:t>
      </w:r>
    </w:p>
    <w:p w:rsidR="009E42AC" w:rsidRPr="00F52C48" w:rsidRDefault="009E42AC" w:rsidP="00DA2458">
      <w:pPr>
        <w:spacing w:after="0"/>
        <w:ind w:firstLine="709"/>
        <w:jc w:val="both"/>
        <w:rPr>
          <w:rFonts w:ascii="Times New Roman" w:eastAsia="SchoolBookSanPin" w:hAnsi="Times New Roman"/>
          <w:b/>
          <w:sz w:val="24"/>
          <w:szCs w:val="24"/>
        </w:rPr>
      </w:pPr>
      <w:r w:rsidRPr="00F52C48">
        <w:rPr>
          <w:rFonts w:ascii="Times New Roman" w:eastAsia="SchoolBookSanPin" w:hAnsi="Times New Roman"/>
          <w:b/>
          <w:sz w:val="24"/>
          <w:szCs w:val="24"/>
        </w:rPr>
        <w:t xml:space="preserve">География главных отраслей мирового хозяйства. </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Промышленность мира</w:t>
      </w:r>
      <w:r w:rsidRPr="000742E5">
        <w:rPr>
          <w:rFonts w:ascii="Times New Roman" w:eastAsia="SchoolBookSanPin" w:hAnsi="Times New Roman"/>
          <w:sz w:val="24"/>
          <w:szCs w:val="24"/>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Топливно-энергетический комплекс мира</w:t>
      </w:r>
      <w:r w:rsidRPr="000742E5">
        <w:rPr>
          <w:rFonts w:ascii="Times New Roman" w:eastAsia="SchoolBookSanPin" w:hAnsi="Times New Roman"/>
          <w:sz w:val="24"/>
          <w:szCs w:val="24"/>
        </w:rPr>
        <w:t xml:space="preserve">: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w:t>
      </w:r>
      <w:r w:rsidRPr="000742E5">
        <w:rPr>
          <w:rFonts w:ascii="Times New Roman" w:eastAsia="SchoolBookSanPin" w:hAnsi="Times New Roman"/>
          <w:sz w:val="24"/>
          <w:szCs w:val="24"/>
        </w:rPr>
        <w:br/>
        <w:t>в мировой экономике.</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lastRenderedPageBreak/>
        <w:t>Металлургия мира.</w:t>
      </w:r>
      <w:r w:rsidRPr="000742E5">
        <w:rPr>
          <w:rFonts w:ascii="Times New Roman" w:eastAsia="SchoolBookSanPin" w:hAnsi="Times New Roman"/>
          <w:sz w:val="24"/>
          <w:szCs w:val="24"/>
        </w:rPr>
        <w:t xml:space="preserve"> Географические особенности сырьевой базы чёрной </w:t>
      </w:r>
      <w:r w:rsidRPr="000742E5">
        <w:rPr>
          <w:rFonts w:ascii="Times New Roman" w:eastAsia="SchoolBookSanPin" w:hAnsi="Times New Roman"/>
          <w:sz w:val="24"/>
          <w:szCs w:val="24"/>
        </w:rPr>
        <w:br/>
        <w:t xml:space="preserve">и цветной металлургии. Ведущие страны-производители и экспортёры стали, меди </w:t>
      </w:r>
      <w:r w:rsidRPr="000742E5">
        <w:rPr>
          <w:rFonts w:ascii="Times New Roman" w:eastAsia="SchoolBookSanPin" w:hAnsi="Times New Roman"/>
          <w:sz w:val="24"/>
          <w:szCs w:val="24"/>
        </w:rPr>
        <w:br/>
        <w:t xml:space="preserve">и алюминия. Современные тенденции развития отрасли. Влияние металлургии </w:t>
      </w:r>
      <w:r w:rsidRPr="000742E5">
        <w:rPr>
          <w:rFonts w:ascii="Times New Roman" w:eastAsia="SchoolBookSanPin" w:hAnsi="Times New Roman"/>
          <w:sz w:val="24"/>
          <w:szCs w:val="24"/>
        </w:rPr>
        <w:br/>
        <w:t xml:space="preserve">на окружающую среду. Место России в мировом производстве и экспорте цветных </w:t>
      </w:r>
      <w:r w:rsidRPr="000742E5">
        <w:rPr>
          <w:rFonts w:ascii="Times New Roman" w:eastAsia="SchoolBookSanPin" w:hAnsi="Times New Roman"/>
          <w:sz w:val="24"/>
          <w:szCs w:val="24"/>
        </w:rPr>
        <w:br/>
        <w:t>и чёрных металлов.</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Машиностроительный комплекс мира</w:t>
      </w:r>
      <w:r w:rsidRPr="000742E5">
        <w:rPr>
          <w:rFonts w:ascii="Times New Roman" w:eastAsia="SchoolBookSanPin" w:hAnsi="Times New Roman"/>
          <w:sz w:val="24"/>
          <w:szCs w:val="24"/>
        </w:rPr>
        <w:t xml:space="preserve">. Ведущие страны-производители </w:t>
      </w:r>
      <w:r w:rsidRPr="000742E5">
        <w:rPr>
          <w:rFonts w:ascii="Times New Roman" w:eastAsia="SchoolBookSanPin" w:hAnsi="Times New Roman"/>
          <w:sz w:val="24"/>
          <w:szCs w:val="24"/>
        </w:rPr>
        <w:br/>
        <w:t>и экспортёры продукции автомобилестроения, авиастроения и микроэлектроники.</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Химическая промышленность и лесопромышленный комплекс мира.</w:t>
      </w:r>
      <w:r w:rsidRPr="000742E5">
        <w:rPr>
          <w:rFonts w:ascii="Times New Roman" w:eastAsia="SchoolBookSanPin" w:hAnsi="Times New Roman"/>
          <w:sz w:val="24"/>
          <w:szCs w:val="24"/>
        </w:rPr>
        <w:t xml:space="preserve">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w:t>
      </w:r>
      <w:r w:rsidRPr="000742E5">
        <w:rPr>
          <w:rFonts w:ascii="Times New Roman" w:eastAsia="SchoolBookSanPin" w:hAnsi="Times New Roman"/>
          <w:sz w:val="24"/>
          <w:szCs w:val="24"/>
        </w:rPr>
        <w:br/>
        <w:t xml:space="preserve">и продукции целлюлозно-бумажной промышленности. Влияние химической </w:t>
      </w:r>
      <w:r w:rsidRPr="000742E5">
        <w:rPr>
          <w:rFonts w:ascii="Times New Roman" w:eastAsia="SchoolBookSanPin" w:hAnsi="Times New Roman"/>
          <w:sz w:val="24"/>
          <w:szCs w:val="24"/>
        </w:rPr>
        <w:br/>
        <w:t>и лесной промышленности на окружающую среду.</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Практическая работа</w:t>
      </w:r>
      <w:r w:rsidRPr="000742E5">
        <w:rPr>
          <w:rFonts w:ascii="Times New Roman" w:eastAsia="SchoolBookSanPin" w:hAnsi="Times New Roman"/>
          <w:sz w:val="24"/>
          <w:szCs w:val="24"/>
        </w:rPr>
        <w:t>. «Представление в виде диаграмм данных о динамике изменения объёмов и структуры производства электроэнергии в мире».</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Сельское хозяйство мира</w:t>
      </w:r>
      <w:r w:rsidRPr="000742E5">
        <w:rPr>
          <w:rFonts w:ascii="Times New Roman" w:eastAsia="SchoolBookSanPin" w:hAnsi="Times New Roman"/>
          <w:sz w:val="24"/>
          <w:szCs w:val="24"/>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Животноводство</w:t>
      </w:r>
      <w:r w:rsidRPr="000742E5">
        <w:rPr>
          <w:rFonts w:ascii="Times New Roman" w:eastAsia="SchoolBookSanPin" w:hAnsi="Times New Roman"/>
          <w:sz w:val="24"/>
          <w:szCs w:val="24"/>
        </w:rPr>
        <w:t>. Ведущие экспортёры и импортёры продукции животноводства. Рыболовство и аквакультура: географические особенности.</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Влияние сельского хозяйства и отдельных его отраслей на окружающую среду.</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Практическая работа</w:t>
      </w:r>
      <w:r w:rsidRPr="000742E5">
        <w:rPr>
          <w:rFonts w:ascii="Times New Roman" w:eastAsia="SchoolBookSanPin" w:hAnsi="Times New Roman"/>
          <w:sz w:val="24"/>
          <w:szCs w:val="24"/>
        </w:rPr>
        <w:t xml:space="preserve">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Сфера услуг</w:t>
      </w:r>
      <w:r w:rsidRPr="000742E5">
        <w:rPr>
          <w:rFonts w:ascii="Times New Roman" w:eastAsia="SchoolBookSanPin" w:hAnsi="Times New Roman"/>
          <w:sz w:val="24"/>
          <w:szCs w:val="24"/>
        </w:rPr>
        <w:t xml:space="preserve">. Мировой транспорт. Основные международные магистрали </w:t>
      </w:r>
      <w:r w:rsidRPr="000742E5">
        <w:rPr>
          <w:rFonts w:ascii="Times New Roman" w:eastAsia="SchoolBookSanPin" w:hAnsi="Times New Roman"/>
          <w:sz w:val="24"/>
          <w:szCs w:val="24"/>
        </w:rPr>
        <w:br/>
        <w:t>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9E42AC" w:rsidRPr="008F40BD" w:rsidRDefault="009E42AC" w:rsidP="00DA2458">
      <w:pPr>
        <w:spacing w:after="0"/>
        <w:ind w:firstLine="709"/>
        <w:jc w:val="both"/>
        <w:rPr>
          <w:rFonts w:ascii="Times New Roman" w:eastAsia="OfficinaSansBoldITC" w:hAnsi="Times New Roman"/>
          <w:b/>
          <w:sz w:val="24"/>
          <w:szCs w:val="24"/>
        </w:rPr>
      </w:pPr>
      <w:r w:rsidRPr="008F40BD">
        <w:rPr>
          <w:rFonts w:ascii="Times New Roman" w:eastAsia="OfficinaSansBoldITC" w:hAnsi="Times New Roman"/>
          <w:b/>
          <w:sz w:val="24"/>
          <w:szCs w:val="24"/>
        </w:rPr>
        <w:t>Содержание обучения географии в 11 классе.</w:t>
      </w:r>
    </w:p>
    <w:p w:rsidR="009E42AC" w:rsidRPr="008F40BD" w:rsidRDefault="009E42AC" w:rsidP="00DA2458">
      <w:pPr>
        <w:spacing w:after="0"/>
        <w:ind w:firstLine="709"/>
        <w:jc w:val="both"/>
        <w:rPr>
          <w:rFonts w:ascii="Times New Roman" w:eastAsia="SchoolBookSanPin" w:hAnsi="Times New Roman"/>
          <w:b/>
          <w:sz w:val="24"/>
          <w:szCs w:val="24"/>
          <w:u w:val="single"/>
        </w:rPr>
      </w:pPr>
      <w:r w:rsidRPr="008F40BD">
        <w:rPr>
          <w:rFonts w:ascii="Times New Roman" w:eastAsia="SchoolBookSanPin" w:hAnsi="Times New Roman"/>
          <w:b/>
          <w:sz w:val="24"/>
          <w:szCs w:val="24"/>
          <w:u w:val="single"/>
        </w:rPr>
        <w:t xml:space="preserve">Регионы и страны. </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OfficinaSansBoldITC" w:hAnsi="Times New Roman"/>
          <w:b/>
          <w:sz w:val="24"/>
          <w:szCs w:val="24"/>
        </w:rPr>
        <w:t> </w:t>
      </w:r>
      <w:r w:rsidRPr="008F40BD">
        <w:rPr>
          <w:rFonts w:ascii="Times New Roman" w:eastAsia="SchoolBookSanPin" w:hAnsi="Times New Roman"/>
          <w:b/>
          <w:sz w:val="24"/>
          <w:szCs w:val="24"/>
        </w:rPr>
        <w:t>Регионы мира. Зарубежная Европа</w:t>
      </w:r>
      <w:r w:rsidRPr="000742E5">
        <w:rPr>
          <w:rFonts w:ascii="Times New Roman" w:eastAsia="SchoolBookSanPin" w:hAnsi="Times New Roman"/>
          <w:sz w:val="24"/>
          <w:szCs w:val="24"/>
        </w:rPr>
        <w:t xml:space="preserve">. </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i/>
          <w:sz w:val="24"/>
          <w:szCs w:val="24"/>
        </w:rPr>
        <w:t>Зарубежная Европа</w:t>
      </w:r>
      <w:r w:rsidRPr="000742E5">
        <w:rPr>
          <w:rFonts w:ascii="Times New Roman" w:eastAsia="SchoolBookSanPin" w:hAnsi="Times New Roman"/>
          <w:sz w:val="24"/>
          <w:szCs w:val="24"/>
        </w:rPr>
        <w:t xml:space="preserve">: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Практическая работа</w:t>
      </w:r>
      <w:r w:rsidRPr="000742E5">
        <w:rPr>
          <w:rFonts w:ascii="Times New Roman" w:eastAsia="SchoolBookSanPin" w:hAnsi="Times New Roman"/>
          <w:sz w:val="24"/>
          <w:szCs w:val="24"/>
        </w:rPr>
        <w:t xml:space="preserve">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i/>
          <w:sz w:val="24"/>
          <w:szCs w:val="24"/>
        </w:rPr>
        <w:t>Зарубежная Азия</w:t>
      </w:r>
      <w:r w:rsidRPr="000742E5">
        <w:rPr>
          <w:rFonts w:ascii="Times New Roman" w:eastAsia="SchoolBookSanPin" w:hAnsi="Times New Roman"/>
          <w:sz w:val="24"/>
          <w:szCs w:val="24"/>
        </w:rPr>
        <w:t>: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w:t>
      </w:r>
      <w:r w:rsidRPr="000742E5">
        <w:rPr>
          <w:rFonts w:ascii="Times New Roman" w:eastAsia="SchoolBookSanPin" w:hAnsi="Times New Roman"/>
          <w:sz w:val="24"/>
          <w:szCs w:val="24"/>
        </w:rPr>
        <w:lastRenderedPageBreak/>
        <w:t xml:space="preserve">ресурсного капитала, населения, хозяйства стран зарубежной Азии, современные проблемы (на примере Индии, Китая, Японии). </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Практическая работа</w:t>
      </w:r>
      <w:r w:rsidRPr="000742E5">
        <w:rPr>
          <w:rFonts w:ascii="Times New Roman" w:eastAsia="SchoolBookSanPin" w:hAnsi="Times New Roman"/>
          <w:sz w:val="24"/>
          <w:szCs w:val="24"/>
        </w:rPr>
        <w:t xml:space="preserve"> «Сравнение международной промышленной </w:t>
      </w:r>
      <w:r w:rsidRPr="000742E5">
        <w:rPr>
          <w:rFonts w:ascii="Times New Roman" w:eastAsia="SchoolBookSanPin" w:hAnsi="Times New Roman"/>
          <w:sz w:val="24"/>
          <w:szCs w:val="24"/>
        </w:rPr>
        <w:br/>
        <w:t xml:space="preserve">и сельскохозяйственной специализации Китая и Индии на основании анализа данных об экспорте основных видов продукции». </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OfficinaSansBoldITC" w:hAnsi="Times New Roman"/>
          <w:b/>
          <w:i/>
          <w:sz w:val="24"/>
          <w:szCs w:val="24"/>
        </w:rPr>
        <w:t> </w:t>
      </w:r>
      <w:r w:rsidRPr="008F40BD">
        <w:rPr>
          <w:rFonts w:ascii="Times New Roman" w:eastAsia="SchoolBookSanPin" w:hAnsi="Times New Roman"/>
          <w:b/>
          <w:i/>
          <w:sz w:val="24"/>
          <w:szCs w:val="24"/>
        </w:rPr>
        <w:t>Америка</w:t>
      </w:r>
      <w:r w:rsidRPr="000742E5">
        <w:rPr>
          <w:rFonts w:ascii="Times New Roman" w:eastAsia="SchoolBookSanPin" w:hAnsi="Times New Roman"/>
          <w:sz w:val="24"/>
          <w:szCs w:val="24"/>
        </w:rPr>
        <w:t xml:space="preserve">: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Практическая работа</w:t>
      </w:r>
      <w:r w:rsidRPr="000742E5">
        <w:rPr>
          <w:rFonts w:ascii="Times New Roman" w:eastAsia="SchoolBookSanPin" w:hAnsi="Times New Roman"/>
          <w:sz w:val="24"/>
          <w:szCs w:val="24"/>
        </w:rPr>
        <w:t xml:space="preserve"> «Объяснение особенностей территориальной структуры хозяйства Канады и Бразилии на основе анализа географических карт».</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i/>
          <w:sz w:val="24"/>
          <w:szCs w:val="24"/>
        </w:rPr>
        <w:t>Африка:</w:t>
      </w:r>
      <w:r w:rsidRPr="000742E5">
        <w:rPr>
          <w:rFonts w:ascii="Times New Roman" w:eastAsia="SchoolBookSanPin" w:hAnsi="Times New Roman"/>
          <w:sz w:val="24"/>
          <w:szCs w:val="24"/>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Практическая работа</w:t>
      </w:r>
      <w:r w:rsidRPr="000742E5">
        <w:rPr>
          <w:rFonts w:ascii="Times New Roman" w:eastAsia="SchoolBookSanPin" w:hAnsi="Times New Roman"/>
          <w:sz w:val="24"/>
          <w:szCs w:val="24"/>
        </w:rPr>
        <w:t xml:space="preserve"> «Сравнение на основе анализа статистических данных роли сельского хозяйства в экономике Алжира и Эфиопии».</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OfficinaSansBoldITC" w:hAnsi="Times New Roman"/>
          <w:b/>
          <w:i/>
          <w:sz w:val="24"/>
          <w:szCs w:val="24"/>
        </w:rPr>
        <w:t> </w:t>
      </w:r>
      <w:r w:rsidRPr="008F40BD">
        <w:rPr>
          <w:rFonts w:ascii="Times New Roman" w:eastAsia="SchoolBookSanPin" w:hAnsi="Times New Roman"/>
          <w:b/>
          <w:i/>
          <w:sz w:val="24"/>
          <w:szCs w:val="24"/>
        </w:rPr>
        <w:t>Австралия и Океания</w:t>
      </w:r>
      <w:r w:rsidRPr="000742E5">
        <w:rPr>
          <w:rFonts w:ascii="Times New Roman" w:eastAsia="SchoolBookSanPin" w:hAnsi="Times New Roman"/>
          <w:sz w:val="24"/>
          <w:szCs w:val="24"/>
        </w:rPr>
        <w:t>.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w:t>
      </w:r>
      <w:r w:rsidR="008F40BD">
        <w:rPr>
          <w:rFonts w:ascii="Times New Roman" w:eastAsia="SchoolBookSanPin" w:hAnsi="Times New Roman"/>
          <w:sz w:val="24"/>
          <w:szCs w:val="24"/>
        </w:rPr>
        <w:t xml:space="preserve"> специализации. Географическая </w:t>
      </w:r>
      <w:r w:rsidRPr="000742E5">
        <w:rPr>
          <w:rFonts w:ascii="Times New Roman" w:eastAsia="SchoolBookSanPin" w:hAnsi="Times New Roman"/>
          <w:sz w:val="24"/>
          <w:szCs w:val="24"/>
        </w:rP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i/>
          <w:sz w:val="24"/>
          <w:szCs w:val="24"/>
        </w:rPr>
        <w:t xml:space="preserve">Россия </w:t>
      </w:r>
      <w:r w:rsidRPr="000742E5">
        <w:rPr>
          <w:rFonts w:ascii="Times New Roman" w:eastAsia="SchoolBookSanPin" w:hAnsi="Times New Roman"/>
          <w:sz w:val="24"/>
          <w:szCs w:val="24"/>
        </w:rPr>
        <w:t>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Практическая работа</w:t>
      </w:r>
      <w:r w:rsidRPr="000742E5">
        <w:rPr>
          <w:rFonts w:ascii="Times New Roman" w:eastAsia="SchoolBookSanPin" w:hAnsi="Times New Roman"/>
          <w:sz w:val="24"/>
          <w:szCs w:val="24"/>
        </w:rPr>
        <w:t xml:space="preserve"> «Изменение направления международных экономических связей России в новых экономических условиях».</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Глобальные проблемы человечества</w:t>
      </w:r>
      <w:r w:rsidRPr="000742E5">
        <w:rPr>
          <w:rFonts w:ascii="Times New Roman" w:eastAsia="SchoolBookSanPin" w:hAnsi="Times New Roman"/>
          <w:sz w:val="24"/>
          <w:szCs w:val="24"/>
        </w:rPr>
        <w:t>.</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Группы глобальных проблем: геополитические, экологические, демографические.</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i/>
          <w:sz w:val="24"/>
          <w:szCs w:val="24"/>
        </w:rPr>
        <w:t>Геополитические проблемы</w:t>
      </w:r>
      <w:r w:rsidRPr="000742E5">
        <w:rPr>
          <w:rFonts w:ascii="Times New Roman" w:eastAsia="SchoolBookSanPin" w:hAnsi="Times New Roman"/>
          <w:sz w:val="24"/>
          <w:szCs w:val="24"/>
        </w:rPr>
        <w:t xml:space="preserve">: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i/>
          <w:sz w:val="24"/>
          <w:szCs w:val="24"/>
        </w:rPr>
        <w:t>Геоэкология</w:t>
      </w:r>
      <w:r w:rsidRPr="000742E5">
        <w:rPr>
          <w:rFonts w:ascii="Times New Roman" w:eastAsia="SchoolBookSanPin" w:hAnsi="Times New Roman"/>
          <w:sz w:val="24"/>
          <w:szCs w:val="24"/>
        </w:rPr>
        <w:t xml:space="preserve">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lastRenderedPageBreak/>
        <w:t>Глобальные проблемы народонаселения</w:t>
      </w:r>
      <w:r w:rsidRPr="000742E5">
        <w:rPr>
          <w:rFonts w:ascii="Times New Roman" w:eastAsia="SchoolBookSanPin" w:hAnsi="Times New Roman"/>
          <w:sz w:val="24"/>
          <w:szCs w:val="24"/>
        </w:rPr>
        <w:t>: демографическая, продовольственная, роста городов, здоровья и долголетия человека.</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Взаимосвязь глобальных геополитических, экологических проблем и проблем народонаселения.</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Практическая работа</w:t>
      </w:r>
      <w:r w:rsidRPr="000742E5">
        <w:rPr>
          <w:rFonts w:ascii="Times New Roman" w:eastAsia="SchoolBookSanPin" w:hAnsi="Times New Roman"/>
          <w:sz w:val="24"/>
          <w:szCs w:val="24"/>
        </w:rPr>
        <w:t>.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9E42AC" w:rsidRPr="000742E5" w:rsidRDefault="009E42AC" w:rsidP="00DA2458">
      <w:pPr>
        <w:spacing w:after="0"/>
        <w:ind w:firstLine="709"/>
        <w:jc w:val="both"/>
        <w:rPr>
          <w:rFonts w:ascii="Times New Roman" w:eastAsia="OfficinaSansBoldITC" w:hAnsi="Times New Roman"/>
          <w:sz w:val="24"/>
          <w:szCs w:val="24"/>
        </w:rPr>
      </w:pPr>
      <w:r w:rsidRPr="008F40BD">
        <w:rPr>
          <w:rFonts w:ascii="Times New Roman" w:eastAsia="OfficinaSansBoldITC" w:hAnsi="Times New Roman"/>
          <w:b/>
          <w:sz w:val="24"/>
          <w:szCs w:val="24"/>
        </w:rPr>
        <w:t>Планируемые результаты освоения географии</w:t>
      </w:r>
      <w:r w:rsidRPr="000742E5">
        <w:rPr>
          <w:rFonts w:ascii="Times New Roman" w:eastAsia="OfficinaSansBoldITC" w:hAnsi="Times New Roman"/>
          <w:sz w:val="24"/>
          <w:szCs w:val="24"/>
        </w:rPr>
        <w:t xml:space="preserve">. </w:t>
      </w:r>
    </w:p>
    <w:p w:rsidR="009E42AC" w:rsidRPr="000742E5" w:rsidRDefault="009E42AC" w:rsidP="00DA2458">
      <w:pPr>
        <w:spacing w:after="0"/>
        <w:ind w:firstLine="709"/>
        <w:jc w:val="both"/>
        <w:rPr>
          <w:rFonts w:ascii="Times New Roman" w:eastAsia="OfficinaSansBoldITC" w:hAnsi="Times New Roman"/>
          <w:sz w:val="24"/>
          <w:szCs w:val="24"/>
        </w:rPr>
      </w:pPr>
      <w:r w:rsidRPr="008F40BD">
        <w:rPr>
          <w:rFonts w:ascii="Times New Roman" w:eastAsia="SchoolBookSanPin" w:hAnsi="Times New Roman"/>
          <w:b/>
          <w:sz w:val="24"/>
          <w:szCs w:val="24"/>
        </w:rPr>
        <w:t>Личностные результаты</w:t>
      </w:r>
      <w:r w:rsidRPr="000742E5">
        <w:rPr>
          <w:rFonts w:ascii="Times New Roman" w:eastAsia="SchoolBookSanPin" w:hAnsi="Times New Roman"/>
          <w:sz w:val="24"/>
          <w:szCs w:val="24"/>
        </w:rPr>
        <w:t xml:space="preserve"> освоения географии должны отражать готовность </w:t>
      </w:r>
      <w:r w:rsidRPr="000742E5">
        <w:rPr>
          <w:rFonts w:ascii="Times New Roman" w:eastAsia="OfficinaSansBoldITC" w:hAnsi="Times New Roman"/>
          <w:sz w:val="24"/>
          <w:szCs w:val="24"/>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w:t>
      </w:r>
      <w:r w:rsidR="008F40BD">
        <w:rPr>
          <w:rFonts w:ascii="Times New Roman" w:eastAsia="OfficinaSansBoldITC" w:hAnsi="Times New Roman"/>
          <w:sz w:val="24"/>
          <w:szCs w:val="24"/>
        </w:rPr>
        <w:t xml:space="preserve">ьной деятельности, в том числе </w:t>
      </w:r>
      <w:r w:rsidRPr="000742E5">
        <w:rPr>
          <w:rFonts w:ascii="Times New Roman" w:eastAsia="OfficinaSansBoldITC" w:hAnsi="Times New Roman"/>
          <w:sz w:val="24"/>
          <w:szCs w:val="24"/>
        </w:rPr>
        <w:t>в части:</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 </w:t>
      </w:r>
      <w:r w:rsidRPr="008F40BD">
        <w:rPr>
          <w:rFonts w:ascii="Times New Roman" w:eastAsia="SchoolBookSanPin" w:hAnsi="Times New Roman"/>
          <w:b/>
          <w:sz w:val="24"/>
          <w:szCs w:val="24"/>
        </w:rPr>
        <w:t>гражданского воспитания:</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сформированность гражданской позиции обучающегося как активного </w:t>
      </w:r>
      <w:r w:rsidRPr="000742E5">
        <w:rPr>
          <w:rFonts w:ascii="Times New Roman" w:eastAsia="OfficinaSansBoldITC" w:hAnsi="Times New Roman"/>
          <w:sz w:val="24"/>
          <w:szCs w:val="24"/>
        </w:rPr>
        <w:br/>
        <w:t xml:space="preserve">и ответственного члена российского общества;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осознание своих конституционных прав и обязанностей, уважение закона </w:t>
      </w:r>
      <w:r w:rsidRPr="000742E5">
        <w:rPr>
          <w:rFonts w:ascii="Times New Roman" w:eastAsia="OfficinaSansBoldITC" w:hAnsi="Times New Roman"/>
          <w:sz w:val="24"/>
          <w:szCs w:val="24"/>
        </w:rPr>
        <w:br/>
        <w:t>и правопорядка;</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принятие традиционных национальных, общечеловеческих гуманистических </w:t>
      </w:r>
      <w:r w:rsidRPr="000742E5">
        <w:rPr>
          <w:rFonts w:ascii="Times New Roman" w:eastAsia="OfficinaSansBoldITC" w:hAnsi="Times New Roman"/>
          <w:sz w:val="24"/>
          <w:szCs w:val="24"/>
        </w:rPr>
        <w:br/>
        <w:t>и демократических ценностей;</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умение взаимодействовать с социальными институтами в соответствии </w:t>
      </w:r>
      <w:r w:rsidRPr="000742E5">
        <w:rPr>
          <w:rFonts w:ascii="Times New Roman" w:eastAsia="OfficinaSansBoldITC" w:hAnsi="Times New Roman"/>
          <w:sz w:val="24"/>
          <w:szCs w:val="24"/>
        </w:rPr>
        <w:br/>
        <w:t>с их функциями и назначением;</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готовность к гуманитарной и волонтёрской деятельности;</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 </w:t>
      </w:r>
      <w:r w:rsidRPr="008F40BD">
        <w:rPr>
          <w:rFonts w:ascii="Times New Roman" w:eastAsia="SchoolBookSanPin" w:hAnsi="Times New Roman"/>
          <w:b/>
          <w:sz w:val="24"/>
          <w:szCs w:val="24"/>
        </w:rPr>
        <w:t>патриотического воспитания</w:t>
      </w:r>
      <w:r w:rsidRPr="000742E5">
        <w:rPr>
          <w:rFonts w:ascii="Times New Roman" w:eastAsia="SchoolBookSanPin" w:hAnsi="Times New Roman"/>
          <w:sz w:val="24"/>
          <w:szCs w:val="24"/>
        </w:rPr>
        <w:t xml:space="preserve">: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сформированность российской гражданской идентичности, патриотизма, уважения к своему народу, чувства ответстве</w:t>
      </w:r>
      <w:r w:rsidR="008F40BD">
        <w:rPr>
          <w:rFonts w:ascii="Times New Roman" w:eastAsia="OfficinaSansBoldITC" w:hAnsi="Times New Roman"/>
          <w:sz w:val="24"/>
          <w:szCs w:val="24"/>
        </w:rPr>
        <w:t xml:space="preserve">нности перед Родиной, гордости </w:t>
      </w:r>
      <w:r w:rsidRPr="000742E5">
        <w:rPr>
          <w:rFonts w:ascii="Times New Roman" w:eastAsia="OfficinaSansBoldITC" w:hAnsi="Times New Roman"/>
          <w:sz w:val="24"/>
          <w:szCs w:val="24"/>
        </w:rPr>
        <w:t>за свой край, свою Родину, свой язык и культуру, прошлое и настоящее многонационального народа России;</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ценностное отношение к государств</w:t>
      </w:r>
      <w:r w:rsidR="008F40BD">
        <w:rPr>
          <w:rFonts w:ascii="Times New Roman" w:eastAsia="OfficinaSansBoldITC" w:hAnsi="Times New Roman"/>
          <w:sz w:val="24"/>
          <w:szCs w:val="24"/>
        </w:rPr>
        <w:t xml:space="preserve">енным символам, историческому </w:t>
      </w:r>
      <w:r w:rsidRPr="000742E5">
        <w:rPr>
          <w:rFonts w:ascii="Times New Roman" w:eastAsia="OfficinaSansBoldITC" w:hAnsi="Times New Roman"/>
          <w:sz w:val="24"/>
          <w:szCs w:val="24"/>
        </w:rPr>
        <w:t>и природному наследию, памятникам, традициям народов России, достижениям России в науке, искусстве, спорте, технологиях, труде;</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идейная убеждённость, готовность к служению и защите Отечества, ответственность за его судьбу;</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3) </w:t>
      </w:r>
      <w:r w:rsidRPr="008F40BD">
        <w:rPr>
          <w:rFonts w:ascii="Times New Roman" w:eastAsia="SchoolBookSanPin" w:hAnsi="Times New Roman"/>
          <w:b/>
          <w:sz w:val="24"/>
          <w:szCs w:val="24"/>
        </w:rPr>
        <w:t>духовно-нравственного воспитания</w:t>
      </w:r>
      <w:r w:rsidRPr="000742E5">
        <w:rPr>
          <w:rFonts w:ascii="Times New Roman" w:eastAsia="SchoolBookSanPin" w:hAnsi="Times New Roman"/>
          <w:sz w:val="24"/>
          <w:szCs w:val="24"/>
        </w:rPr>
        <w:t xml:space="preserve">: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осознание духовных ценностей российского народа;</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сформированность нравственного сознания, этического поведения;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lastRenderedPageBreak/>
        <w:t>способность оценивать ситуацию и принимать осознанные решения, ориентируясь на морально-нравственные нормы и ценности;</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4</w:t>
      </w:r>
      <w:r w:rsidRPr="008F40BD">
        <w:rPr>
          <w:rFonts w:ascii="Times New Roman" w:eastAsia="SchoolBookSanPin" w:hAnsi="Times New Roman"/>
          <w:b/>
          <w:sz w:val="24"/>
          <w:szCs w:val="24"/>
        </w:rPr>
        <w:t>) эстетического воспитания</w:t>
      </w:r>
      <w:r w:rsidRPr="000742E5">
        <w:rPr>
          <w:rFonts w:ascii="Times New Roman" w:eastAsia="SchoolBookSanPin" w:hAnsi="Times New Roman"/>
          <w:sz w:val="24"/>
          <w:szCs w:val="24"/>
        </w:rPr>
        <w:t xml:space="preserve">: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убеждённость в значимости для личности и общества отечественного </w:t>
      </w:r>
      <w:r w:rsidRPr="000742E5">
        <w:rPr>
          <w:rFonts w:ascii="Times New Roman" w:eastAsia="OfficinaSansBoldITC" w:hAnsi="Times New Roman"/>
          <w:sz w:val="24"/>
          <w:szCs w:val="24"/>
        </w:rPr>
        <w:br/>
        <w:t>и мирового искусства, этнических культурных традиций и народного творчества;</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готовность к самовыражению в разных видах искусства, стремление проявлять качества творческой личности;</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5) </w:t>
      </w:r>
      <w:r w:rsidRPr="008F40BD">
        <w:rPr>
          <w:rFonts w:ascii="Times New Roman" w:eastAsia="SchoolBookSanPin" w:hAnsi="Times New Roman"/>
          <w:b/>
          <w:sz w:val="24"/>
          <w:szCs w:val="24"/>
        </w:rPr>
        <w:t>ценности научного познания</w:t>
      </w:r>
      <w:r w:rsidRPr="000742E5">
        <w:rPr>
          <w:rFonts w:ascii="Times New Roman" w:eastAsia="SchoolBookSanPin" w:hAnsi="Times New Roman"/>
          <w:sz w:val="24"/>
          <w:szCs w:val="24"/>
        </w:rPr>
        <w:t xml:space="preserve">: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9E42AC" w:rsidRPr="008F40BD" w:rsidRDefault="009E42AC" w:rsidP="00DA2458">
      <w:pPr>
        <w:spacing w:after="0"/>
        <w:ind w:firstLine="709"/>
        <w:jc w:val="both"/>
        <w:rPr>
          <w:rFonts w:ascii="Times New Roman" w:eastAsia="SchoolBookSanPin" w:hAnsi="Times New Roman"/>
          <w:b/>
          <w:sz w:val="24"/>
          <w:szCs w:val="24"/>
        </w:rPr>
      </w:pPr>
      <w:r w:rsidRPr="000742E5">
        <w:rPr>
          <w:rFonts w:ascii="Times New Roman" w:eastAsia="SchoolBookSanPin" w:hAnsi="Times New Roman"/>
          <w:sz w:val="24"/>
          <w:szCs w:val="24"/>
        </w:rPr>
        <w:t>6) </w:t>
      </w:r>
      <w:r w:rsidRPr="008F40BD">
        <w:rPr>
          <w:rFonts w:ascii="Times New Roman" w:eastAsia="SchoolBookSanPin" w:hAnsi="Times New Roman"/>
          <w:b/>
          <w:sz w:val="24"/>
          <w:szCs w:val="24"/>
        </w:rPr>
        <w:t xml:space="preserve">физического воспитания, </w:t>
      </w:r>
      <w:r w:rsidR="008F40BD" w:rsidRPr="008F40BD">
        <w:rPr>
          <w:rFonts w:ascii="Times New Roman" w:eastAsia="SchoolBookSanPin" w:hAnsi="Times New Roman"/>
          <w:b/>
          <w:sz w:val="24"/>
          <w:szCs w:val="24"/>
        </w:rPr>
        <w:t xml:space="preserve">формирования культуры здоровья </w:t>
      </w:r>
      <w:r w:rsidRPr="008F40BD">
        <w:rPr>
          <w:rFonts w:ascii="Times New Roman" w:eastAsia="SchoolBookSanPin" w:hAnsi="Times New Roman"/>
          <w:b/>
          <w:sz w:val="24"/>
          <w:szCs w:val="24"/>
        </w:rPr>
        <w:t xml:space="preserve">и эмоционального благополучия: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потребность в физическом совершенствовании, занятиях спортивно-оздоровительной деятельностью;</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активное неприятие вредных привычек и иных форм причинения вреда физическому и психическому здоровью;</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7) </w:t>
      </w:r>
      <w:r w:rsidRPr="008F40BD">
        <w:rPr>
          <w:rFonts w:ascii="Times New Roman" w:eastAsia="SchoolBookSanPin" w:hAnsi="Times New Roman"/>
          <w:b/>
          <w:sz w:val="24"/>
          <w:szCs w:val="24"/>
        </w:rPr>
        <w:t>трудового воспитания</w:t>
      </w:r>
      <w:r w:rsidRPr="000742E5">
        <w:rPr>
          <w:rFonts w:ascii="Times New Roman" w:eastAsia="SchoolBookSanPin" w:hAnsi="Times New Roman"/>
          <w:sz w:val="24"/>
          <w:szCs w:val="24"/>
        </w:rPr>
        <w:t xml:space="preserve">: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готовность к труду, осознание ценности мастерства, трудолюбие;</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w:t>
      </w:r>
      <w:r w:rsidRPr="000742E5">
        <w:rPr>
          <w:rFonts w:ascii="Times New Roman" w:eastAsia="OfficinaSansBoldITC" w:hAnsi="Times New Roman"/>
          <w:sz w:val="24"/>
          <w:szCs w:val="24"/>
        </w:rPr>
        <w:br/>
        <w:t>и реализовывать собственные жизненные планы;</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готовность и способность к образованию и самообразованию на протяжении всей жизни;</w:t>
      </w:r>
    </w:p>
    <w:p w:rsidR="009E42AC" w:rsidRPr="008F40BD" w:rsidRDefault="009E42AC" w:rsidP="00DA2458">
      <w:pPr>
        <w:spacing w:after="0"/>
        <w:ind w:firstLine="709"/>
        <w:jc w:val="both"/>
        <w:rPr>
          <w:rFonts w:ascii="Times New Roman" w:eastAsia="SchoolBookSanPin" w:hAnsi="Times New Roman"/>
          <w:i/>
          <w:sz w:val="24"/>
          <w:szCs w:val="24"/>
        </w:rPr>
      </w:pPr>
      <w:r w:rsidRPr="000742E5">
        <w:rPr>
          <w:rFonts w:ascii="Times New Roman" w:eastAsia="SchoolBookSanPin" w:hAnsi="Times New Roman"/>
          <w:sz w:val="24"/>
          <w:szCs w:val="24"/>
        </w:rPr>
        <w:t>8) </w:t>
      </w:r>
      <w:r w:rsidRPr="00DA2458">
        <w:rPr>
          <w:rFonts w:ascii="Times New Roman" w:eastAsia="SchoolBookSanPin" w:hAnsi="Times New Roman"/>
          <w:b/>
          <w:sz w:val="24"/>
          <w:szCs w:val="24"/>
        </w:rPr>
        <w:t>экологического воспитания:</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lastRenderedPageBreak/>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w:t>
      </w:r>
      <w:r w:rsidRPr="000742E5">
        <w:rPr>
          <w:rFonts w:ascii="Times New Roman" w:eastAsia="OfficinaSansBoldITC" w:hAnsi="Times New Roman"/>
          <w:sz w:val="24"/>
          <w:szCs w:val="24"/>
        </w:rPr>
        <w:br/>
        <w:t>их проявления;</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активное неприятие действий, приносящих вред окружающей среде;</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расширение опыта деятельности экологической направленности.</w:t>
      </w:r>
    </w:p>
    <w:p w:rsidR="009E42AC" w:rsidRPr="000742E5" w:rsidRDefault="009E42AC" w:rsidP="00DA2458">
      <w:pPr>
        <w:spacing w:after="0"/>
        <w:ind w:firstLine="709"/>
        <w:jc w:val="both"/>
        <w:rPr>
          <w:rFonts w:ascii="Times New Roman" w:eastAsia="SchoolBookSanPin" w:hAnsi="Times New Roman"/>
          <w:bCs/>
          <w:sz w:val="24"/>
          <w:szCs w:val="24"/>
        </w:rPr>
      </w:pPr>
      <w:r w:rsidRPr="000742E5">
        <w:rPr>
          <w:rFonts w:ascii="Times New Roman" w:eastAsia="SchoolBookSanPin" w:hAnsi="Times New Roman"/>
          <w:sz w:val="24"/>
          <w:szCs w:val="24"/>
        </w:rPr>
        <w:t xml:space="preserve">В результате изучения географии на уровне среднего общего образования у обучающегося будут сформированы </w:t>
      </w:r>
      <w:r w:rsidRPr="000742E5">
        <w:rPr>
          <w:rFonts w:ascii="Times New Roman" w:eastAsia="SchoolBookSanPin" w:hAnsi="Times New Roman"/>
          <w:bCs/>
          <w:sz w:val="24"/>
          <w:szCs w:val="24"/>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У обучающегося будут сформированы следующие </w:t>
      </w:r>
      <w:r w:rsidRPr="00DA2458">
        <w:rPr>
          <w:rFonts w:ascii="Times New Roman" w:eastAsia="SchoolBookSanPin" w:hAnsi="Times New Roman"/>
          <w:i/>
          <w:sz w:val="24"/>
          <w:szCs w:val="24"/>
          <w:u w:val="single"/>
        </w:rPr>
        <w:t>базовые логические действия</w:t>
      </w:r>
      <w:r w:rsidRPr="000742E5">
        <w:rPr>
          <w:rFonts w:ascii="Times New Roman" w:eastAsia="SchoolBookSanPin" w:hAnsi="Times New Roman"/>
          <w:sz w:val="24"/>
          <w:szCs w:val="24"/>
        </w:rPr>
        <w:t xml:space="preserve"> как часть </w:t>
      </w:r>
      <w:r w:rsidRPr="00DA2458">
        <w:rPr>
          <w:rFonts w:ascii="Times New Roman" w:eastAsia="SchoolBookSanPin" w:hAnsi="Times New Roman"/>
          <w:b/>
          <w:bCs/>
          <w:sz w:val="24"/>
          <w:szCs w:val="24"/>
        </w:rPr>
        <w:t>универсальных учебных познавательных действий</w:t>
      </w:r>
      <w:r w:rsidRPr="000742E5">
        <w:rPr>
          <w:rFonts w:ascii="Times New Roman" w:eastAsia="SchoolBookSanPin" w:hAnsi="Times New Roman"/>
          <w:sz w:val="24"/>
          <w:szCs w:val="24"/>
        </w:rPr>
        <w:t>:</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самостоятельно формулировать и актуализировать проб</w:t>
      </w:r>
      <w:r w:rsidR="00DA2458">
        <w:rPr>
          <w:rFonts w:ascii="Times New Roman" w:eastAsia="OfficinaSansBoldITC" w:hAnsi="Times New Roman"/>
          <w:sz w:val="24"/>
          <w:szCs w:val="24"/>
        </w:rPr>
        <w:t xml:space="preserve">лемы, которые могут быть решены </w:t>
      </w:r>
      <w:r w:rsidRPr="000742E5">
        <w:rPr>
          <w:rFonts w:ascii="Times New Roman" w:eastAsia="OfficinaSansBoldITC" w:hAnsi="Times New Roman"/>
          <w:sz w:val="24"/>
          <w:szCs w:val="24"/>
        </w:rPr>
        <w:t>с использованием геогра</w:t>
      </w:r>
      <w:r w:rsidR="00DA2458">
        <w:rPr>
          <w:rFonts w:ascii="Times New Roman" w:eastAsia="OfficinaSansBoldITC" w:hAnsi="Times New Roman"/>
          <w:sz w:val="24"/>
          <w:szCs w:val="24"/>
        </w:rPr>
        <w:t xml:space="preserve">фических знаний, рассматривать </w:t>
      </w:r>
      <w:r w:rsidRPr="000742E5">
        <w:rPr>
          <w:rFonts w:ascii="Times New Roman" w:eastAsia="OfficinaSansBoldITC" w:hAnsi="Times New Roman"/>
          <w:sz w:val="24"/>
          <w:szCs w:val="24"/>
        </w:rPr>
        <w:t>их всесторонне;</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определять цели деятельности, задавать параметры и критерии их достижения;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разрабатывать план решения географической задачи с учётом анализа имеющихся материальных и нематериальных ресурсов;</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выявлять закономерности и противоречия в рассматриваемых явлениях </w:t>
      </w:r>
      <w:r w:rsidRPr="000742E5">
        <w:rPr>
          <w:rFonts w:ascii="Times New Roman" w:eastAsia="OfficinaSansBoldITC" w:hAnsi="Times New Roman"/>
          <w:sz w:val="24"/>
          <w:szCs w:val="24"/>
        </w:rPr>
        <w:br/>
        <w:t>с учётом предложенной географической задачи;</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вносить коррективы в деятельность, оценивать соответствие результатов целям;</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координировать и выполнять работу при решении географических задач </w:t>
      </w:r>
      <w:r w:rsidRPr="000742E5">
        <w:rPr>
          <w:rFonts w:ascii="Times New Roman" w:eastAsia="OfficinaSansBoldITC" w:hAnsi="Times New Roman"/>
          <w:sz w:val="24"/>
          <w:szCs w:val="24"/>
        </w:rPr>
        <w:br/>
        <w:t>в условиях реального, виртуального и комбинированного взаимодействия;</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креативно мыслить при поиске путей решения жизненных проблем, имеющих географические аспекты.</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OfficinaSansBoldITC" w:hAnsi="Times New Roman"/>
          <w:sz w:val="24"/>
          <w:szCs w:val="24"/>
        </w:rPr>
        <w:t> </w:t>
      </w:r>
      <w:r w:rsidRPr="000742E5">
        <w:rPr>
          <w:rFonts w:ascii="Times New Roman" w:eastAsia="SchoolBookSanPin" w:hAnsi="Times New Roman"/>
          <w:sz w:val="24"/>
          <w:szCs w:val="24"/>
        </w:rPr>
        <w:t xml:space="preserve">У обучающегося будут сформированы следующие </w:t>
      </w:r>
      <w:r w:rsidRPr="00DA2458">
        <w:rPr>
          <w:rFonts w:ascii="Times New Roman" w:eastAsia="SchoolBookSanPin" w:hAnsi="Times New Roman"/>
          <w:i/>
          <w:sz w:val="24"/>
          <w:szCs w:val="24"/>
          <w:u w:val="single"/>
        </w:rPr>
        <w:t xml:space="preserve">базовые исследовательские действия </w:t>
      </w:r>
      <w:r w:rsidRPr="000742E5">
        <w:rPr>
          <w:rFonts w:ascii="Times New Roman" w:eastAsia="SchoolBookSanPin" w:hAnsi="Times New Roman"/>
          <w:sz w:val="24"/>
          <w:szCs w:val="24"/>
        </w:rPr>
        <w:t xml:space="preserve">как часть </w:t>
      </w:r>
      <w:r w:rsidRPr="00DA2458">
        <w:rPr>
          <w:rFonts w:ascii="Times New Roman" w:eastAsia="SchoolBookSanPin" w:hAnsi="Times New Roman"/>
          <w:b/>
          <w:bCs/>
          <w:sz w:val="24"/>
          <w:szCs w:val="24"/>
        </w:rPr>
        <w:t>универсальных учебных познавательных действий</w:t>
      </w:r>
      <w:r w:rsidRPr="000742E5">
        <w:rPr>
          <w:rFonts w:ascii="Times New Roman" w:eastAsia="SchoolBookSanPin" w:hAnsi="Times New Roman"/>
          <w:sz w:val="24"/>
          <w:szCs w:val="24"/>
        </w:rPr>
        <w:t>:</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w:t>
      </w:r>
      <w:r w:rsidR="00DA2458">
        <w:rPr>
          <w:rFonts w:ascii="Times New Roman" w:eastAsia="OfficinaSansBoldITC" w:hAnsi="Times New Roman"/>
          <w:sz w:val="24"/>
          <w:szCs w:val="24"/>
        </w:rPr>
        <w:t xml:space="preserve">одных, социально-экономических </w:t>
      </w:r>
      <w:r w:rsidRPr="000742E5">
        <w:rPr>
          <w:rFonts w:ascii="Times New Roman" w:eastAsia="OfficinaSansBoldITC" w:hAnsi="Times New Roman"/>
          <w:sz w:val="24"/>
          <w:szCs w:val="24"/>
        </w:rPr>
        <w:t>и геоэкологических объектов, процессов и явлений;</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владеть научной терминологией, ключевыми понятиями и методами;</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формулировать собственные задачи </w:t>
      </w:r>
      <w:r w:rsidR="00DA2458">
        <w:rPr>
          <w:rFonts w:ascii="Times New Roman" w:eastAsia="OfficinaSansBoldITC" w:hAnsi="Times New Roman"/>
          <w:sz w:val="24"/>
          <w:szCs w:val="24"/>
        </w:rPr>
        <w:t xml:space="preserve">в образовательной деятельности </w:t>
      </w:r>
      <w:r w:rsidRPr="000742E5">
        <w:rPr>
          <w:rFonts w:ascii="Times New Roman" w:eastAsia="OfficinaSansBoldITC" w:hAnsi="Times New Roman"/>
          <w:sz w:val="24"/>
          <w:szCs w:val="24"/>
        </w:rPr>
        <w:t>и жизненных ситуациях;</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давать оценку новым ситуациям, оценивать приобретённый опыт;</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уметь переносить знания в познавательную и практическую области жизнедеятельности;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уметь интегрировать знания из разных предметных областей;</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У обучающегося будут сформированы следующие </w:t>
      </w:r>
      <w:r w:rsidRPr="00DA2458">
        <w:rPr>
          <w:rFonts w:ascii="Times New Roman" w:eastAsia="SchoolBookSanPin" w:hAnsi="Times New Roman"/>
          <w:i/>
          <w:sz w:val="24"/>
          <w:szCs w:val="24"/>
          <w:u w:val="single"/>
        </w:rPr>
        <w:t xml:space="preserve">умения работать </w:t>
      </w:r>
      <w:r w:rsidRPr="00DA2458">
        <w:rPr>
          <w:rFonts w:ascii="Times New Roman" w:eastAsia="SchoolBookSanPin" w:hAnsi="Times New Roman"/>
          <w:i/>
          <w:sz w:val="24"/>
          <w:szCs w:val="24"/>
          <w:u w:val="single"/>
        </w:rPr>
        <w:br/>
        <w:t>с информацией</w:t>
      </w:r>
      <w:r w:rsidRPr="000742E5">
        <w:rPr>
          <w:rFonts w:ascii="Times New Roman" w:eastAsia="SchoolBookSanPin" w:hAnsi="Times New Roman"/>
          <w:sz w:val="24"/>
          <w:szCs w:val="24"/>
        </w:rPr>
        <w:t xml:space="preserve"> как часть </w:t>
      </w:r>
      <w:r w:rsidRPr="00DA2458">
        <w:rPr>
          <w:rFonts w:ascii="Times New Roman" w:eastAsia="SchoolBookSanPin" w:hAnsi="Times New Roman"/>
          <w:b/>
          <w:bCs/>
          <w:sz w:val="24"/>
          <w:szCs w:val="24"/>
        </w:rPr>
        <w:t>универсальных учебных познавательных действий</w:t>
      </w:r>
      <w:r w:rsidRPr="000742E5">
        <w:rPr>
          <w:rFonts w:ascii="Times New Roman" w:eastAsia="SchoolBookSanPin" w:hAnsi="Times New Roman"/>
          <w:sz w:val="24"/>
          <w:szCs w:val="24"/>
        </w:rPr>
        <w:t>:</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w:t>
      </w:r>
      <w:r w:rsidR="00DA2458">
        <w:rPr>
          <w:rFonts w:ascii="Times New Roman" w:eastAsia="OfficinaSansBoldITC" w:hAnsi="Times New Roman"/>
          <w:sz w:val="24"/>
          <w:szCs w:val="24"/>
        </w:rPr>
        <w:t xml:space="preserve">я, для анализа, систематизации </w:t>
      </w:r>
      <w:r w:rsidRPr="000742E5">
        <w:rPr>
          <w:rFonts w:ascii="Times New Roman" w:eastAsia="OfficinaSansBoldITC" w:hAnsi="Times New Roman"/>
          <w:sz w:val="24"/>
          <w:szCs w:val="24"/>
        </w:rPr>
        <w:t>и интерпретации информации различных видов и форм представления;</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выбирать оптимальную форму представления и визуализации информации </w:t>
      </w:r>
      <w:r w:rsidRPr="000742E5">
        <w:rPr>
          <w:rFonts w:ascii="Times New Roman" w:eastAsia="OfficinaSansBoldITC" w:hAnsi="Times New Roman"/>
          <w:sz w:val="24"/>
          <w:szCs w:val="24"/>
        </w:rPr>
        <w:br/>
        <w:t>с учётом её назначения (тексты, картосхемы, диаграммы и другие);</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оценивать достоверность информации;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использовать средства информационных и коммуникационных технологий </w:t>
      </w:r>
      <w:r w:rsidRPr="000742E5">
        <w:rPr>
          <w:rFonts w:ascii="Times New Roman" w:eastAsia="OfficinaSansBoldITC" w:hAnsi="Times New Roman"/>
          <w:sz w:val="24"/>
          <w:szCs w:val="24"/>
        </w:rPr>
        <w:br/>
        <w:t>(в том числе и ГИС) при решени</w:t>
      </w:r>
      <w:r w:rsidR="00DA2458">
        <w:rPr>
          <w:rFonts w:ascii="Times New Roman" w:eastAsia="OfficinaSansBoldITC" w:hAnsi="Times New Roman"/>
          <w:sz w:val="24"/>
          <w:szCs w:val="24"/>
        </w:rPr>
        <w:t xml:space="preserve">и когнитивных, коммуникативных </w:t>
      </w:r>
      <w:r w:rsidRPr="000742E5">
        <w:rPr>
          <w:rFonts w:ascii="Times New Roman" w:eastAsia="OfficinaSansBoldITC" w:hAnsi="Times New Roman"/>
          <w:sz w:val="24"/>
          <w:szCs w:val="24"/>
        </w:rP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владеть навыками распознавания и защиты информации, информационной безопасности личности.</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У обучающегося будут сформированы следующие </w:t>
      </w:r>
      <w:r w:rsidRPr="00DA2458">
        <w:rPr>
          <w:rFonts w:ascii="Times New Roman" w:eastAsia="SchoolBookSanPin" w:hAnsi="Times New Roman"/>
          <w:i/>
          <w:sz w:val="24"/>
          <w:szCs w:val="24"/>
          <w:u w:val="single"/>
        </w:rPr>
        <w:t>умения общения</w:t>
      </w:r>
      <w:r w:rsidRPr="000742E5">
        <w:rPr>
          <w:rFonts w:ascii="Times New Roman" w:eastAsia="SchoolBookSanPin" w:hAnsi="Times New Roman"/>
          <w:sz w:val="24"/>
          <w:szCs w:val="24"/>
        </w:rPr>
        <w:t xml:space="preserve"> как часть </w:t>
      </w:r>
      <w:r w:rsidRPr="00DA2458">
        <w:rPr>
          <w:rFonts w:ascii="Times New Roman" w:eastAsia="SchoolBookSanPin" w:hAnsi="Times New Roman"/>
          <w:b/>
          <w:bCs/>
          <w:sz w:val="24"/>
          <w:szCs w:val="24"/>
        </w:rPr>
        <w:t>универсальных учебных коммуникативных действий</w:t>
      </w:r>
      <w:r w:rsidRPr="000742E5">
        <w:rPr>
          <w:rFonts w:ascii="Times New Roman" w:eastAsia="SchoolBookSanPin" w:hAnsi="Times New Roman"/>
          <w:sz w:val="24"/>
          <w:szCs w:val="24"/>
        </w:rPr>
        <w:t>:</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владеть различными способами общения и взаимодействия;</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аргументированно вести диалог, уметь смягчать конфликтные ситуации;</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У обучающегося будут сформированы следующие </w:t>
      </w:r>
      <w:r w:rsidRPr="00DA2458">
        <w:rPr>
          <w:rFonts w:ascii="Times New Roman" w:eastAsia="SchoolBookSanPin" w:hAnsi="Times New Roman"/>
          <w:i/>
          <w:sz w:val="24"/>
          <w:szCs w:val="24"/>
          <w:u w:val="single"/>
        </w:rPr>
        <w:t>умения совместной деятельности</w:t>
      </w:r>
      <w:r w:rsidRPr="000742E5">
        <w:rPr>
          <w:rFonts w:ascii="Times New Roman" w:eastAsia="SchoolBookSanPin" w:hAnsi="Times New Roman"/>
          <w:sz w:val="24"/>
          <w:szCs w:val="24"/>
        </w:rPr>
        <w:t xml:space="preserve"> как часть </w:t>
      </w:r>
      <w:r w:rsidRPr="00DA2458">
        <w:rPr>
          <w:rFonts w:ascii="Times New Roman" w:eastAsia="SchoolBookSanPin" w:hAnsi="Times New Roman"/>
          <w:b/>
          <w:bCs/>
          <w:sz w:val="24"/>
          <w:szCs w:val="24"/>
        </w:rPr>
        <w:t>универсальных учебных коммуникативных действий</w:t>
      </w:r>
      <w:r w:rsidRPr="000742E5">
        <w:rPr>
          <w:rFonts w:ascii="Times New Roman" w:eastAsia="SchoolBookSanPin" w:hAnsi="Times New Roman"/>
          <w:sz w:val="24"/>
          <w:szCs w:val="24"/>
        </w:rPr>
        <w:t>:</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использовать преимущества командной и индивидуальной работы;</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lastRenderedPageBreak/>
        <w:t>оценивать качество своего вклада и каждого участника команды в общий результат по разработанным критериям;</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предлагать новые проекты, оценивать идеи с позиции новизны, оригинальности, практической значимости.</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У обучающегося будут сформированы следующие </w:t>
      </w:r>
      <w:r w:rsidRPr="00DA2458">
        <w:rPr>
          <w:rFonts w:ascii="Times New Roman" w:eastAsia="SchoolBookSanPin" w:hAnsi="Times New Roman"/>
          <w:i/>
          <w:sz w:val="24"/>
          <w:szCs w:val="24"/>
          <w:u w:val="single"/>
        </w:rPr>
        <w:t>умения самоорганизации</w:t>
      </w:r>
      <w:r w:rsidRPr="000742E5">
        <w:rPr>
          <w:rFonts w:ascii="Times New Roman" w:eastAsia="SchoolBookSanPin" w:hAnsi="Times New Roman"/>
          <w:sz w:val="24"/>
          <w:szCs w:val="24"/>
        </w:rPr>
        <w:t xml:space="preserve"> как части </w:t>
      </w:r>
      <w:r w:rsidRPr="00DA2458">
        <w:rPr>
          <w:rFonts w:ascii="Times New Roman" w:eastAsia="SchoolBookSanPin" w:hAnsi="Times New Roman"/>
          <w:b/>
          <w:bCs/>
          <w:sz w:val="24"/>
          <w:szCs w:val="24"/>
        </w:rPr>
        <w:t>универсальных учебных регулятивных действий</w:t>
      </w:r>
      <w:r w:rsidRPr="000742E5">
        <w:rPr>
          <w:rFonts w:ascii="Times New Roman" w:eastAsia="SchoolBookSanPin" w:hAnsi="Times New Roman"/>
          <w:sz w:val="24"/>
          <w:szCs w:val="24"/>
        </w:rPr>
        <w:t>:</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давать оценку новым ситуациям;</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расширять рамки учебного предмета на основе личных предпочтений;</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делать осознанный выбор, аргументировать его, брать ответственность </w:t>
      </w:r>
      <w:r w:rsidRPr="000742E5">
        <w:rPr>
          <w:rFonts w:ascii="Times New Roman" w:eastAsia="OfficinaSansBoldITC" w:hAnsi="Times New Roman"/>
          <w:sz w:val="24"/>
          <w:szCs w:val="24"/>
        </w:rPr>
        <w:br/>
        <w:t>за решение;</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оценивать приобретённый опыт;</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У обучающегося будут сформированы следующие </w:t>
      </w:r>
      <w:r w:rsidRPr="00DA2458">
        <w:rPr>
          <w:rFonts w:ascii="Times New Roman" w:eastAsia="SchoolBookSanPin" w:hAnsi="Times New Roman"/>
          <w:i/>
          <w:sz w:val="24"/>
          <w:szCs w:val="24"/>
          <w:u w:val="single"/>
        </w:rPr>
        <w:t>умения самоконтроля</w:t>
      </w:r>
      <w:r w:rsidRPr="000742E5">
        <w:rPr>
          <w:rFonts w:ascii="Times New Roman" w:eastAsia="SchoolBookSanPin" w:hAnsi="Times New Roman"/>
          <w:sz w:val="24"/>
          <w:szCs w:val="24"/>
        </w:rPr>
        <w:t xml:space="preserve"> как части </w:t>
      </w:r>
      <w:r w:rsidRPr="00DA2458">
        <w:rPr>
          <w:rFonts w:ascii="Times New Roman" w:eastAsia="SchoolBookSanPin" w:hAnsi="Times New Roman"/>
          <w:b/>
          <w:bCs/>
          <w:sz w:val="24"/>
          <w:szCs w:val="24"/>
        </w:rPr>
        <w:t>универсальных учебных регулятивных действий</w:t>
      </w:r>
      <w:r w:rsidRPr="000742E5">
        <w:rPr>
          <w:rFonts w:ascii="Times New Roman" w:eastAsia="SchoolBookSanPin" w:hAnsi="Times New Roman"/>
          <w:sz w:val="24"/>
          <w:szCs w:val="24"/>
        </w:rPr>
        <w:t>:</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давать оценку новым ситуациям, оценивать соответствие результатов целям;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E42AC" w:rsidRPr="000742E5" w:rsidRDefault="009E42AC" w:rsidP="009E42AC">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оценивать риски и своевременно принимать решения по их снижению;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использовать приёмы рефлексии для оценки ситуации, выбора верного решения;</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принимать мотивы и аргументы других при анализе результатов деятельности;</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У обучающегося будет развиваться </w:t>
      </w:r>
      <w:r w:rsidRPr="00DA2458">
        <w:rPr>
          <w:rFonts w:ascii="Times New Roman" w:eastAsia="OfficinaSansBoldITC" w:hAnsi="Times New Roman"/>
          <w:i/>
          <w:sz w:val="24"/>
          <w:szCs w:val="24"/>
          <w:u w:val="single"/>
        </w:rPr>
        <w:t>эмоциональный интеллект</w:t>
      </w:r>
      <w:r w:rsidRPr="000742E5">
        <w:rPr>
          <w:rFonts w:ascii="Times New Roman" w:eastAsia="OfficinaSansBoldITC" w:hAnsi="Times New Roman"/>
          <w:sz w:val="24"/>
          <w:szCs w:val="24"/>
        </w:rPr>
        <w:t>, предполагающий сформированность:</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принимать ответственность за свое поведение,  способность адаптироваться </w:t>
      </w:r>
      <w:r w:rsidRPr="000742E5">
        <w:rPr>
          <w:rFonts w:ascii="Times New Roman" w:eastAsia="OfficinaSansBoldITC" w:hAnsi="Times New Roman"/>
          <w:sz w:val="24"/>
          <w:szCs w:val="24"/>
        </w:rPr>
        <w:br/>
        <w:t>к эмоциональным изменениям и проявлять гибкость, быть открытым новому;</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внутренней мотивации, включающей стремление к достижению цели </w:t>
      </w:r>
      <w:r w:rsidRPr="000742E5">
        <w:rPr>
          <w:rFonts w:ascii="Times New Roman" w:eastAsia="OfficinaSansBoldITC" w:hAnsi="Times New Roman"/>
          <w:sz w:val="24"/>
          <w:szCs w:val="24"/>
        </w:rPr>
        <w:br/>
        <w:t>и успеху, оптимизм, инициативность, умение действовать, исходя из своих возможностей;</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эмпатии, включающей способность понимать эмоциональное состояние других, учитывать его при осуществл</w:t>
      </w:r>
      <w:r w:rsidR="00DA2458">
        <w:rPr>
          <w:rFonts w:ascii="Times New Roman" w:eastAsia="OfficinaSansBoldITC" w:hAnsi="Times New Roman"/>
          <w:sz w:val="24"/>
          <w:szCs w:val="24"/>
        </w:rPr>
        <w:t xml:space="preserve">ении коммуникации, способность </w:t>
      </w:r>
      <w:r w:rsidRPr="000742E5">
        <w:rPr>
          <w:rFonts w:ascii="Times New Roman" w:eastAsia="OfficinaSansBoldITC" w:hAnsi="Times New Roman"/>
          <w:sz w:val="24"/>
          <w:szCs w:val="24"/>
        </w:rPr>
        <w:t>к сочувствию и сопереживанию;</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социальных навыков, включающих способность выстраивать отношения </w:t>
      </w:r>
      <w:r w:rsidRPr="000742E5">
        <w:rPr>
          <w:rFonts w:ascii="Times New Roman" w:eastAsia="OfficinaSansBoldITC" w:hAnsi="Times New Roman"/>
          <w:sz w:val="24"/>
          <w:szCs w:val="24"/>
        </w:rPr>
        <w:br/>
        <w:t>с другими людьми, заботиться, проявлять интерес и разрешать конфликты.</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У обучающегося будут сформированы следующие </w:t>
      </w:r>
      <w:r w:rsidRPr="00DA2458">
        <w:rPr>
          <w:rFonts w:ascii="Times New Roman" w:eastAsia="OfficinaSansBoldITC" w:hAnsi="Times New Roman"/>
          <w:i/>
          <w:sz w:val="24"/>
          <w:szCs w:val="24"/>
          <w:u w:val="single"/>
        </w:rPr>
        <w:t>умения принятия себя и других</w:t>
      </w:r>
      <w:r w:rsidRPr="000742E5">
        <w:rPr>
          <w:rFonts w:ascii="Times New Roman" w:eastAsia="OfficinaSansBoldITC" w:hAnsi="Times New Roman"/>
          <w:sz w:val="24"/>
          <w:szCs w:val="24"/>
        </w:rPr>
        <w:t xml:space="preserve"> как части </w:t>
      </w:r>
      <w:r w:rsidRPr="00DA2458">
        <w:rPr>
          <w:rFonts w:ascii="Times New Roman" w:eastAsia="OfficinaSansBoldITC" w:hAnsi="Times New Roman"/>
          <w:b/>
          <w:bCs/>
          <w:sz w:val="24"/>
          <w:szCs w:val="24"/>
        </w:rPr>
        <w:t>универсальных учебных регулятивных действий</w:t>
      </w:r>
      <w:r w:rsidRPr="000742E5">
        <w:rPr>
          <w:rFonts w:ascii="Times New Roman" w:eastAsia="OfficinaSansBoldITC" w:hAnsi="Times New Roman"/>
          <w:sz w:val="24"/>
          <w:szCs w:val="24"/>
        </w:rPr>
        <w:t>:</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принимать себя, понимая свои недостатки и своё поведение;</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принимать мотивы и аргументы других при анализе результатов деятельности;</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lastRenderedPageBreak/>
        <w:t>признавать своё право и право других на ошибки;</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развивать способность понимать мир с позиции другого человека.</w:t>
      </w:r>
    </w:p>
    <w:p w:rsidR="009E42AC" w:rsidRPr="000742E5" w:rsidRDefault="009E42AC" w:rsidP="00DA2458">
      <w:pPr>
        <w:spacing w:after="0"/>
        <w:ind w:firstLine="709"/>
        <w:jc w:val="both"/>
        <w:rPr>
          <w:rFonts w:ascii="Times New Roman" w:eastAsia="OfficinaSansBoldITC" w:hAnsi="Times New Roman"/>
          <w:sz w:val="24"/>
          <w:szCs w:val="24"/>
        </w:rPr>
      </w:pPr>
      <w:r w:rsidRPr="00DA2458">
        <w:rPr>
          <w:rFonts w:ascii="Times New Roman" w:eastAsia="SchoolBookSanPin" w:hAnsi="Times New Roman"/>
          <w:b/>
          <w:sz w:val="24"/>
          <w:szCs w:val="24"/>
        </w:rPr>
        <w:t> </w:t>
      </w:r>
      <w:r w:rsidRPr="00DA2458">
        <w:rPr>
          <w:rFonts w:ascii="Times New Roman" w:eastAsia="SchoolBookSanPin" w:hAnsi="Times New Roman"/>
          <w:b/>
          <w:bCs/>
          <w:sz w:val="24"/>
          <w:szCs w:val="24"/>
        </w:rPr>
        <w:t>Предметные результаты освоения программы по географии</w:t>
      </w:r>
      <w:r w:rsidRPr="000742E5">
        <w:rPr>
          <w:rFonts w:ascii="Times New Roman" w:eastAsia="OfficinaSansBoldITC" w:hAnsi="Times New Roman"/>
          <w:sz w:val="24"/>
          <w:szCs w:val="24"/>
        </w:rPr>
        <w:t xml:space="preserve">на базовом уровне </w:t>
      </w:r>
      <w:r w:rsidRPr="000742E5">
        <w:rPr>
          <w:rFonts w:ascii="Times New Roman" w:eastAsia="SchoolBookSanPin" w:hAnsi="Times New Roman"/>
          <w:bCs/>
          <w:sz w:val="24"/>
          <w:szCs w:val="24"/>
        </w:rPr>
        <w:t xml:space="preserve">к концу 10 класса </w:t>
      </w:r>
      <w:r w:rsidRPr="000742E5">
        <w:rPr>
          <w:rFonts w:ascii="Times New Roman" w:eastAsia="OfficinaSansBoldITC" w:hAnsi="Times New Roman"/>
          <w:sz w:val="24"/>
          <w:szCs w:val="24"/>
        </w:rPr>
        <w:t>должны отражать:</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w:t>
      </w:r>
      <w:r w:rsidR="00DA2458">
        <w:rPr>
          <w:rFonts w:ascii="Times New Roman" w:eastAsia="OfficinaSansBoldITC" w:hAnsi="Times New Roman"/>
          <w:sz w:val="24"/>
          <w:szCs w:val="24"/>
        </w:rPr>
        <w:t xml:space="preserve">наука, на региональном уровне, </w:t>
      </w:r>
      <w:r w:rsidRPr="000742E5">
        <w:rPr>
          <w:rFonts w:ascii="Times New Roman" w:eastAsia="OfficinaSansBoldITC" w:hAnsi="Times New Roman"/>
          <w:sz w:val="24"/>
          <w:szCs w:val="24"/>
        </w:rPr>
        <w:t>в разных странах, в том числе в России;</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2) освоение и применение знаний о размещении основных географических объектов и территориальной организаци</w:t>
      </w:r>
      <w:r w:rsidR="00DA2458">
        <w:rPr>
          <w:rFonts w:ascii="Times New Roman" w:eastAsia="OfficinaSansBoldITC" w:hAnsi="Times New Roman"/>
          <w:sz w:val="24"/>
          <w:szCs w:val="24"/>
        </w:rPr>
        <w:t xml:space="preserve">и природы и общества: выбирать </w:t>
      </w:r>
      <w:r w:rsidRPr="000742E5">
        <w:rPr>
          <w:rFonts w:ascii="Times New Roman" w:eastAsia="OfficinaSansBoldITC" w:hAnsi="Times New Roman"/>
          <w:sz w:val="24"/>
          <w:szCs w:val="24"/>
        </w:rPr>
        <w:t>и использовать источники географической информации для определения положения и взаиморасположения объектов в пространстве;</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приводить примеры наиболее крупных стран по численности населения </w:t>
      </w:r>
      <w:r w:rsidRPr="000742E5">
        <w:rPr>
          <w:rFonts w:ascii="Times New Roman" w:eastAsia="OfficinaSansBoldITC" w:hAnsi="Times New Roman"/>
          <w:sz w:val="24"/>
          <w:szCs w:val="24"/>
        </w:rPr>
        <w:b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w:t>
      </w:r>
      <w:r w:rsidR="00DA2458">
        <w:rPr>
          <w:rFonts w:ascii="Times New Roman" w:eastAsia="OfficinaSansBoldITC" w:hAnsi="Times New Roman"/>
          <w:sz w:val="24"/>
          <w:szCs w:val="24"/>
        </w:rPr>
        <w:t xml:space="preserve">с и распознавать их проявления </w:t>
      </w:r>
      <w:r w:rsidRPr="000742E5">
        <w:rPr>
          <w:rFonts w:ascii="Times New Roman" w:eastAsia="OfficinaSansBoldITC" w:hAnsi="Times New Roman"/>
          <w:sz w:val="24"/>
          <w:szCs w:val="24"/>
        </w:rPr>
        <w:t xml:space="preserve">в повседневной жизни;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использовать знания об основных </w:t>
      </w:r>
      <w:r w:rsidR="00DA2458">
        <w:rPr>
          <w:rFonts w:ascii="Times New Roman" w:eastAsia="OfficinaSansBoldITC" w:hAnsi="Times New Roman"/>
          <w:sz w:val="24"/>
          <w:szCs w:val="24"/>
        </w:rPr>
        <w:t xml:space="preserve">географических закономерностях </w:t>
      </w:r>
      <w:r w:rsidRPr="000742E5">
        <w:rPr>
          <w:rFonts w:ascii="Times New Roman" w:eastAsia="OfficinaSansBoldITC" w:hAnsi="Times New Roman"/>
          <w:sz w:val="24"/>
          <w:szCs w:val="24"/>
        </w:rP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другие) </w:t>
      </w:r>
      <w:r w:rsidR="00DA2458">
        <w:rPr>
          <w:rFonts w:ascii="Times New Roman" w:eastAsia="OfficinaSansBoldITC" w:hAnsi="Times New Roman"/>
          <w:sz w:val="24"/>
          <w:szCs w:val="24"/>
        </w:rPr>
        <w:t xml:space="preserve">и важнейших отраслей хозяйства </w:t>
      </w:r>
      <w:r w:rsidRPr="000742E5">
        <w:rPr>
          <w:rFonts w:ascii="Times New Roman" w:eastAsia="OfficinaSansBoldITC" w:hAnsi="Times New Roman"/>
          <w:sz w:val="24"/>
          <w:szCs w:val="24"/>
        </w:rPr>
        <w:t>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w:t>
      </w:r>
      <w:r w:rsidR="00DA2458">
        <w:rPr>
          <w:rFonts w:ascii="Times New Roman" w:eastAsia="OfficinaSansBoldITC" w:hAnsi="Times New Roman"/>
          <w:sz w:val="24"/>
          <w:szCs w:val="24"/>
        </w:rPr>
        <w:t xml:space="preserve">еральными, водными, земельными </w:t>
      </w:r>
      <w:r w:rsidRPr="000742E5">
        <w:rPr>
          <w:rFonts w:ascii="Times New Roman" w:eastAsia="OfficinaSansBoldITC" w:hAnsi="Times New Roman"/>
          <w:sz w:val="24"/>
          <w:szCs w:val="24"/>
        </w:rPr>
        <w:t>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w:t>
      </w:r>
      <w:r w:rsidR="00DA2458">
        <w:rPr>
          <w:rFonts w:ascii="Times New Roman" w:eastAsia="OfficinaSansBoldITC" w:hAnsi="Times New Roman"/>
          <w:sz w:val="24"/>
          <w:szCs w:val="24"/>
        </w:rPr>
        <w:t xml:space="preserve">, для классификации ландшафтов </w:t>
      </w:r>
      <w:r w:rsidRPr="000742E5">
        <w:rPr>
          <w:rFonts w:ascii="Times New Roman" w:eastAsia="OfficinaSansBoldITC" w:hAnsi="Times New Roman"/>
          <w:sz w:val="24"/>
          <w:szCs w:val="24"/>
        </w:rPr>
        <w:t xml:space="preserve">с использованием источников географической информации;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устанавливать взаимосвязи </w:t>
      </w:r>
      <w:r w:rsidR="00DA2458">
        <w:rPr>
          <w:rFonts w:ascii="Times New Roman" w:eastAsia="OfficinaSansBoldITC" w:hAnsi="Times New Roman"/>
          <w:sz w:val="24"/>
          <w:szCs w:val="24"/>
        </w:rPr>
        <w:t xml:space="preserve">между социально-экономическими </w:t>
      </w:r>
      <w:r w:rsidRPr="000742E5">
        <w:rPr>
          <w:rFonts w:ascii="Times New Roman" w:eastAsia="OfficinaSansBoldITC" w:hAnsi="Times New Roman"/>
          <w:sz w:val="24"/>
          <w:szCs w:val="24"/>
        </w:rPr>
        <w:t>и геоэкологическими процессами и явления</w:t>
      </w:r>
      <w:r w:rsidR="00DA2458">
        <w:rPr>
          <w:rFonts w:ascii="Times New Roman" w:eastAsia="OfficinaSansBoldITC" w:hAnsi="Times New Roman"/>
          <w:sz w:val="24"/>
          <w:szCs w:val="24"/>
        </w:rPr>
        <w:t xml:space="preserve">ми; между природными условиями </w:t>
      </w:r>
      <w:r w:rsidRPr="000742E5">
        <w:rPr>
          <w:rFonts w:ascii="Times New Roman" w:eastAsia="OfficinaSansBoldITC" w:hAnsi="Times New Roman"/>
          <w:sz w:val="24"/>
          <w:szCs w:val="24"/>
        </w:rPr>
        <w:t>и размещением населения, в том числе между</w:t>
      </w:r>
      <w:r w:rsidR="00DA2458">
        <w:rPr>
          <w:rFonts w:ascii="Times New Roman" w:eastAsia="OfficinaSansBoldITC" w:hAnsi="Times New Roman"/>
          <w:sz w:val="24"/>
          <w:szCs w:val="24"/>
        </w:rPr>
        <w:t xml:space="preserve"> глобальным изменением климата </w:t>
      </w:r>
      <w:r w:rsidRPr="000742E5">
        <w:rPr>
          <w:rFonts w:ascii="Times New Roman" w:eastAsia="OfficinaSansBoldITC" w:hAnsi="Times New Roman"/>
          <w:sz w:val="24"/>
          <w:szCs w:val="24"/>
        </w:rPr>
        <w:t>и изменением уровня Мирового океан</w:t>
      </w:r>
      <w:r w:rsidR="00DA2458">
        <w:rPr>
          <w:rFonts w:ascii="Times New Roman" w:eastAsia="OfficinaSansBoldITC" w:hAnsi="Times New Roman"/>
          <w:sz w:val="24"/>
          <w:szCs w:val="24"/>
        </w:rPr>
        <w:t xml:space="preserve">а, хозяйственной деятельностью </w:t>
      </w:r>
      <w:r w:rsidRPr="000742E5">
        <w:rPr>
          <w:rFonts w:ascii="Times New Roman" w:eastAsia="OfficinaSansBoldITC" w:hAnsi="Times New Roman"/>
          <w:sz w:val="24"/>
          <w:szCs w:val="24"/>
        </w:rPr>
        <w:t>и возможными изменениями в размещении на</w:t>
      </w:r>
      <w:r w:rsidR="00DA2458">
        <w:rPr>
          <w:rFonts w:ascii="Times New Roman" w:eastAsia="OfficinaSansBoldITC" w:hAnsi="Times New Roman"/>
          <w:sz w:val="24"/>
          <w:szCs w:val="24"/>
        </w:rPr>
        <w:t xml:space="preserve">селения, между </w:t>
      </w:r>
      <w:r w:rsidR="00DA2458">
        <w:rPr>
          <w:rFonts w:ascii="Times New Roman" w:eastAsia="OfficinaSansBoldITC" w:hAnsi="Times New Roman"/>
          <w:sz w:val="24"/>
          <w:szCs w:val="24"/>
        </w:rPr>
        <w:lastRenderedPageBreak/>
        <w:t xml:space="preserve">развитием науки </w:t>
      </w:r>
      <w:r w:rsidRPr="000742E5">
        <w:rPr>
          <w:rFonts w:ascii="Times New Roman" w:eastAsia="OfficinaSansBoldITC" w:hAnsi="Times New Roman"/>
          <w:sz w:val="24"/>
          <w:szCs w:val="24"/>
        </w:rPr>
        <w:t xml:space="preserve">и технологии и возможностями </w:t>
      </w:r>
      <w:r w:rsidR="00DA2458">
        <w:rPr>
          <w:rFonts w:ascii="Times New Roman" w:eastAsia="OfficinaSansBoldITC" w:hAnsi="Times New Roman"/>
          <w:sz w:val="24"/>
          <w:szCs w:val="24"/>
        </w:rPr>
        <w:t xml:space="preserve">человека прогнозировать опасные </w:t>
      </w:r>
      <w:r w:rsidRPr="000742E5">
        <w:rPr>
          <w:rFonts w:ascii="Times New Roman" w:eastAsia="OfficinaSansBoldITC" w:hAnsi="Times New Roman"/>
          <w:sz w:val="24"/>
          <w:szCs w:val="24"/>
        </w:rPr>
        <w:t xml:space="preserve">природные явления и противостоять им;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w:t>
      </w:r>
      <w:r w:rsidR="00DA2458">
        <w:rPr>
          <w:rFonts w:ascii="Times New Roman" w:eastAsia="OfficinaSansBoldITC" w:hAnsi="Times New Roman"/>
          <w:sz w:val="24"/>
          <w:szCs w:val="24"/>
        </w:rPr>
        <w:t xml:space="preserve">вого хозяйства и особенностями </w:t>
      </w:r>
      <w:r w:rsidRPr="000742E5">
        <w:rPr>
          <w:rFonts w:ascii="Times New Roman" w:eastAsia="OfficinaSansBoldITC" w:hAnsi="Times New Roman"/>
          <w:sz w:val="24"/>
          <w:szCs w:val="24"/>
        </w:rPr>
        <w:t>их влияния на окружающую среду;</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формулировать и (или) обосновывать выводы на основе использования географических знаний;</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sidRPr="000742E5">
        <w:rPr>
          <w:rFonts w:ascii="Times New Roman" w:eastAsia="OfficinaSansBoldITC" w:hAnsi="Times New Roman"/>
          <w:sz w:val="24"/>
          <w:szCs w:val="24"/>
        </w:rPr>
        <w:br/>
        <w:t xml:space="preserve">и социально-экономических процессах и явлениях, выявления закономерностей </w:t>
      </w:r>
      <w:r w:rsidRPr="000742E5">
        <w:rPr>
          <w:rFonts w:ascii="Times New Roman" w:eastAsia="OfficinaSansBoldITC" w:hAnsi="Times New Roman"/>
          <w:sz w:val="24"/>
          <w:szCs w:val="24"/>
        </w:rPr>
        <w:b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сопоставлять и анализировать географические карты различной тематики </w:t>
      </w:r>
      <w:r w:rsidRPr="000742E5">
        <w:rPr>
          <w:rFonts w:ascii="Times New Roman" w:eastAsia="OfficinaSansBoldITC" w:hAnsi="Times New Roman"/>
          <w:sz w:val="24"/>
          <w:szCs w:val="24"/>
        </w:rPr>
        <w:b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определять и сравнивать по географическим картам различного содержания </w:t>
      </w:r>
      <w:r w:rsidRPr="000742E5">
        <w:rPr>
          <w:rFonts w:ascii="Times New Roman" w:eastAsia="OfficinaSansBoldITC" w:hAnsi="Times New Roman"/>
          <w:sz w:val="24"/>
          <w:szCs w:val="24"/>
        </w:rPr>
        <w:br/>
        <w:t xml:space="preserve">и другим источникам географической информации качественные и количественные показатели, характеризующие изученные географические объекты, процессы </w:t>
      </w:r>
      <w:r w:rsidRPr="000742E5">
        <w:rPr>
          <w:rFonts w:ascii="Times New Roman" w:eastAsia="OfficinaSansBoldITC" w:hAnsi="Times New Roman"/>
          <w:sz w:val="24"/>
          <w:szCs w:val="24"/>
        </w:rPr>
        <w:br/>
        <w:t>и явления;</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lastRenderedPageBreak/>
        <w:t>определять и находить в комплексе источников н</w:t>
      </w:r>
      <w:r w:rsidR="00DA2458">
        <w:rPr>
          <w:rFonts w:ascii="Times New Roman" w:eastAsia="OfficinaSansBoldITC" w:hAnsi="Times New Roman"/>
          <w:sz w:val="24"/>
          <w:szCs w:val="24"/>
        </w:rPr>
        <w:t xml:space="preserve">едостоверную </w:t>
      </w:r>
      <w:r w:rsidRPr="000742E5">
        <w:rPr>
          <w:rFonts w:ascii="Times New Roman" w:eastAsia="OfficinaSansBoldITC" w:hAnsi="Times New Roman"/>
          <w:sz w:val="24"/>
          <w:szCs w:val="24"/>
        </w:rPr>
        <w:t xml:space="preserve">и противоречивую географическую </w:t>
      </w:r>
      <w:r w:rsidR="00DA2458">
        <w:rPr>
          <w:rFonts w:ascii="Times New Roman" w:eastAsia="OfficinaSansBoldITC" w:hAnsi="Times New Roman"/>
          <w:sz w:val="24"/>
          <w:szCs w:val="24"/>
        </w:rPr>
        <w:t xml:space="preserve">информацию для решения учебных </w:t>
      </w:r>
      <w:r w:rsidRPr="000742E5">
        <w:rPr>
          <w:rFonts w:ascii="Times New Roman" w:eastAsia="OfficinaSansBoldITC" w:hAnsi="Times New Roman"/>
          <w:sz w:val="24"/>
          <w:szCs w:val="24"/>
        </w:rPr>
        <w:t>и (или) практико-ориентированных задач;</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самостоятельно находить, отбирать и применять различные методы познания для решения практико-ориентированных задач;</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формулировать выводы и заключения на основе анализа и интерпретации информации из различных источников;</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критически оценивать и интерпрет</w:t>
      </w:r>
      <w:r w:rsidR="00DA2458">
        <w:rPr>
          <w:rFonts w:ascii="Times New Roman" w:eastAsia="OfficinaSansBoldITC" w:hAnsi="Times New Roman"/>
          <w:sz w:val="24"/>
          <w:szCs w:val="24"/>
        </w:rPr>
        <w:t xml:space="preserve">ировать информацию, получаемую </w:t>
      </w:r>
      <w:r w:rsidRPr="000742E5">
        <w:rPr>
          <w:rFonts w:ascii="Times New Roman" w:eastAsia="OfficinaSansBoldITC" w:hAnsi="Times New Roman"/>
          <w:sz w:val="24"/>
          <w:szCs w:val="24"/>
        </w:rPr>
        <w:t xml:space="preserve">из различных источников;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8) сформированность умений п</w:t>
      </w:r>
      <w:r w:rsidR="00DA2458">
        <w:rPr>
          <w:rFonts w:ascii="Times New Roman" w:eastAsia="OfficinaSansBoldITC" w:hAnsi="Times New Roman"/>
          <w:sz w:val="24"/>
          <w:szCs w:val="24"/>
        </w:rPr>
        <w:t xml:space="preserve">рименять географические знания </w:t>
      </w:r>
      <w:r w:rsidRPr="000742E5">
        <w:rPr>
          <w:rFonts w:ascii="Times New Roman" w:eastAsia="OfficinaSansBoldITC" w:hAnsi="Times New Roman"/>
          <w:sz w:val="24"/>
          <w:szCs w:val="24"/>
        </w:rPr>
        <w:t>для объяснения изученных социально-экономических и геоэкологических процессов и явлений, в том числе: объяснять особен</w:t>
      </w:r>
      <w:r w:rsidR="00DA2458">
        <w:rPr>
          <w:rFonts w:ascii="Times New Roman" w:eastAsia="OfficinaSansBoldITC" w:hAnsi="Times New Roman"/>
          <w:sz w:val="24"/>
          <w:szCs w:val="24"/>
        </w:rPr>
        <w:t xml:space="preserve">ности демографической политики </w:t>
      </w:r>
      <w:r w:rsidRPr="000742E5">
        <w:rPr>
          <w:rFonts w:ascii="Times New Roman" w:eastAsia="OfficinaSansBoldITC" w:hAnsi="Times New Roman"/>
          <w:sz w:val="24"/>
          <w:szCs w:val="24"/>
        </w:rP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9) сформированность умений применять географические знания для оценки разнообразных явлений и процессов: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оценивать изученные социально-экономически</w:t>
      </w:r>
      <w:r w:rsidR="00DA2458">
        <w:rPr>
          <w:rFonts w:ascii="Times New Roman" w:eastAsia="OfficinaSansBoldITC" w:hAnsi="Times New Roman"/>
          <w:sz w:val="24"/>
          <w:szCs w:val="24"/>
        </w:rPr>
        <w:t xml:space="preserve">е и геоэкологические процессы и </w:t>
      </w:r>
      <w:r w:rsidRPr="000742E5">
        <w:rPr>
          <w:rFonts w:ascii="Times New Roman" w:eastAsia="OfficinaSansBoldITC" w:hAnsi="Times New Roman"/>
          <w:sz w:val="24"/>
          <w:szCs w:val="24"/>
        </w:rPr>
        <w:t>явления, в том числе оценивать природно-р</w:t>
      </w:r>
      <w:r w:rsidR="00DA2458">
        <w:rPr>
          <w:rFonts w:ascii="Times New Roman" w:eastAsia="OfficinaSansBoldITC" w:hAnsi="Times New Roman"/>
          <w:sz w:val="24"/>
          <w:szCs w:val="24"/>
        </w:rPr>
        <w:t>есурсный капитал одной из стран</w:t>
      </w:r>
      <w:r w:rsidRPr="000742E5">
        <w:rPr>
          <w:rFonts w:ascii="Times New Roman" w:eastAsia="OfficinaSansBoldITC" w:hAnsi="Times New Roman"/>
          <w:sz w:val="24"/>
          <w:szCs w:val="24"/>
        </w:rPr>
        <w:t xml:space="preserve">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w:t>
      </w:r>
      <w:r w:rsidR="00DA2458">
        <w:rPr>
          <w:rFonts w:ascii="Times New Roman" w:eastAsia="OfficinaSansBoldITC" w:hAnsi="Times New Roman"/>
          <w:sz w:val="24"/>
          <w:szCs w:val="24"/>
        </w:rPr>
        <w:t xml:space="preserve">й структуры, изменение климата </w:t>
      </w:r>
      <w:r w:rsidRPr="000742E5">
        <w:rPr>
          <w:rFonts w:ascii="Times New Roman" w:eastAsia="OfficinaSansBoldITC" w:hAnsi="Times New Roman"/>
          <w:sz w:val="24"/>
          <w:szCs w:val="24"/>
        </w:rPr>
        <w:t xml:space="preserve">и уровня Мирового океана для различных территорий, изменение содержания парниковых газов в атмосфере и меры, </w:t>
      </w:r>
      <w:r w:rsidR="00DA2458">
        <w:rPr>
          <w:rFonts w:ascii="Times New Roman" w:eastAsia="OfficinaSansBoldITC" w:hAnsi="Times New Roman"/>
          <w:sz w:val="24"/>
          <w:szCs w:val="24"/>
        </w:rPr>
        <w:t xml:space="preserve">предпринимаемые для уменьшения </w:t>
      </w:r>
      <w:r w:rsidRPr="000742E5">
        <w:rPr>
          <w:rFonts w:ascii="Times New Roman" w:eastAsia="OfficinaSansBoldITC" w:hAnsi="Times New Roman"/>
          <w:sz w:val="24"/>
          <w:szCs w:val="24"/>
        </w:rPr>
        <w:t>их выбросов;</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w:t>
      </w:r>
      <w:r w:rsidRPr="000742E5">
        <w:rPr>
          <w:rFonts w:ascii="Times New Roman" w:eastAsia="OfficinaSansBoldITC" w:hAnsi="Times New Roman"/>
          <w:sz w:val="24"/>
          <w:szCs w:val="24"/>
        </w:rPr>
        <w:br/>
      </w:r>
      <w:r w:rsidRPr="000742E5">
        <w:rPr>
          <w:rFonts w:ascii="Times New Roman" w:eastAsia="OfficinaSansBoldITC" w:hAnsi="Times New Roman"/>
          <w:sz w:val="24"/>
          <w:szCs w:val="24"/>
        </w:rPr>
        <w:lastRenderedPageBreak/>
        <w:t>в результате природных и антропогенных воздействий на примере регионов и стран мира, на планетарном уровне.</w:t>
      </w:r>
    </w:p>
    <w:p w:rsidR="009E42AC" w:rsidRPr="006A618C" w:rsidRDefault="009E42AC" w:rsidP="00DA2458">
      <w:pPr>
        <w:spacing w:after="0"/>
        <w:ind w:firstLine="709"/>
        <w:jc w:val="both"/>
        <w:rPr>
          <w:rFonts w:ascii="Times New Roman" w:eastAsia="OfficinaSansBoldITC" w:hAnsi="Times New Roman"/>
          <w:b/>
          <w:sz w:val="24"/>
          <w:szCs w:val="24"/>
        </w:rPr>
      </w:pPr>
      <w:r w:rsidRPr="006A618C">
        <w:rPr>
          <w:rFonts w:ascii="Times New Roman" w:eastAsia="SchoolBookSanPin" w:hAnsi="Times New Roman"/>
          <w:b/>
          <w:bCs/>
          <w:sz w:val="24"/>
          <w:szCs w:val="24"/>
        </w:rPr>
        <w:t xml:space="preserve">Предметные результаты освоения программы по географии </w:t>
      </w:r>
      <w:r w:rsidRPr="006A618C">
        <w:rPr>
          <w:rFonts w:ascii="Times New Roman" w:eastAsia="OfficinaSansBoldITC" w:hAnsi="Times New Roman"/>
          <w:b/>
          <w:sz w:val="24"/>
          <w:szCs w:val="24"/>
        </w:rPr>
        <w:t xml:space="preserve">на базовом уровне </w:t>
      </w:r>
      <w:r w:rsidRPr="006A618C">
        <w:rPr>
          <w:rFonts w:ascii="Times New Roman" w:eastAsia="SchoolBookSanPin" w:hAnsi="Times New Roman"/>
          <w:b/>
          <w:bCs/>
          <w:sz w:val="24"/>
          <w:szCs w:val="24"/>
        </w:rPr>
        <w:t xml:space="preserve">к концу 11 класса </w:t>
      </w:r>
      <w:r w:rsidRPr="006A618C">
        <w:rPr>
          <w:rFonts w:ascii="Times New Roman" w:eastAsia="OfficinaSansBoldITC" w:hAnsi="Times New Roman"/>
          <w:b/>
          <w:sz w:val="24"/>
          <w:szCs w:val="24"/>
        </w:rPr>
        <w:t>должны отражать:</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2) освоение и применение знаний о размещении основных географических объектов и территориальной организаци</w:t>
      </w:r>
      <w:r w:rsidR="006A618C">
        <w:rPr>
          <w:rFonts w:ascii="Times New Roman" w:eastAsia="OfficinaSansBoldITC" w:hAnsi="Times New Roman"/>
          <w:sz w:val="24"/>
          <w:szCs w:val="24"/>
        </w:rPr>
        <w:t xml:space="preserve">и природы и общества: выбирать </w:t>
      </w:r>
      <w:r w:rsidRPr="000742E5">
        <w:rPr>
          <w:rFonts w:ascii="Times New Roman" w:eastAsia="OfficinaSansBoldITC" w:hAnsi="Times New Roman"/>
          <w:sz w:val="24"/>
          <w:szCs w:val="24"/>
        </w:rPr>
        <w:t>и использовать источники географической информации для определения положения и взаиморасположения регионов и стран в пространстве;</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описывать положение и взаим</w:t>
      </w:r>
      <w:r w:rsidR="006A618C">
        <w:rPr>
          <w:rFonts w:ascii="Times New Roman" w:eastAsia="OfficinaSansBoldITC" w:hAnsi="Times New Roman"/>
          <w:sz w:val="24"/>
          <w:szCs w:val="24"/>
        </w:rPr>
        <w:t xml:space="preserve">орасположение регионов и стран </w:t>
      </w:r>
      <w:r w:rsidRPr="000742E5">
        <w:rPr>
          <w:rFonts w:ascii="Times New Roman" w:eastAsia="OfficinaSansBoldITC" w:hAnsi="Times New Roman"/>
          <w:sz w:val="24"/>
          <w:szCs w:val="24"/>
        </w:rPr>
        <w:t>в пространстве, особенности природно-ресурсного капитала, населения и хозяйства регионов и изученных стран;</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использовать знания об основных географических закономерностях </w:t>
      </w:r>
      <w:r w:rsidRPr="000742E5">
        <w:rPr>
          <w:rFonts w:ascii="Times New Roman" w:eastAsia="OfficinaSansBoldITC" w:hAnsi="Times New Roman"/>
          <w:sz w:val="24"/>
          <w:szCs w:val="24"/>
        </w:rPr>
        <w:br/>
        <w:t>для определения географических факторов международ</w:t>
      </w:r>
      <w:r w:rsidR="006A618C">
        <w:rPr>
          <w:rFonts w:ascii="Times New Roman" w:eastAsia="OfficinaSansBoldITC" w:hAnsi="Times New Roman"/>
          <w:sz w:val="24"/>
          <w:szCs w:val="24"/>
        </w:rPr>
        <w:t xml:space="preserve">ной хозяйственной специализации </w:t>
      </w:r>
      <w:r w:rsidRPr="000742E5">
        <w:rPr>
          <w:rFonts w:ascii="Times New Roman" w:eastAsia="OfficinaSansBoldITC" w:hAnsi="Times New Roman"/>
          <w:sz w:val="24"/>
          <w:szCs w:val="24"/>
        </w:rPr>
        <w:t>изученных стран; сравнения ре</w:t>
      </w:r>
      <w:r w:rsidR="006A618C">
        <w:rPr>
          <w:rFonts w:ascii="Times New Roman" w:eastAsia="OfficinaSansBoldITC" w:hAnsi="Times New Roman"/>
          <w:sz w:val="24"/>
          <w:szCs w:val="24"/>
        </w:rPr>
        <w:t xml:space="preserve">гионов мира и изученных стран </w:t>
      </w:r>
      <w:r w:rsidRPr="000742E5">
        <w:rPr>
          <w:rFonts w:ascii="Times New Roman" w:eastAsia="OfficinaSansBoldITC" w:hAnsi="Times New Roman"/>
          <w:sz w:val="24"/>
          <w:szCs w:val="24"/>
        </w:rPr>
        <w:t>по уровню социально-экономического развития,</w:t>
      </w:r>
      <w:r w:rsidR="006A618C">
        <w:rPr>
          <w:rFonts w:ascii="Times New Roman" w:eastAsia="OfficinaSansBoldITC" w:hAnsi="Times New Roman"/>
          <w:sz w:val="24"/>
          <w:szCs w:val="24"/>
        </w:rPr>
        <w:t xml:space="preserve"> специализации различных стран </w:t>
      </w:r>
      <w:r w:rsidRPr="000742E5">
        <w:rPr>
          <w:rFonts w:ascii="Times New Roman" w:eastAsia="OfficinaSansBoldITC" w:hAnsi="Times New Roman"/>
          <w:sz w:val="24"/>
          <w:szCs w:val="24"/>
        </w:rPr>
        <w:t xml:space="preserve">и по их месту в МГРТ; для классификации </w:t>
      </w:r>
      <w:r w:rsidR="006A618C">
        <w:rPr>
          <w:rFonts w:ascii="Times New Roman" w:eastAsia="OfficinaSansBoldITC" w:hAnsi="Times New Roman"/>
          <w:sz w:val="24"/>
          <w:szCs w:val="24"/>
        </w:rPr>
        <w:t xml:space="preserve">стран отдельных регионов мира, в том числе по особенностям </w:t>
      </w:r>
      <w:r w:rsidRPr="000742E5">
        <w:rPr>
          <w:rFonts w:ascii="Times New Roman" w:eastAsia="OfficinaSansBoldITC" w:hAnsi="Times New Roman"/>
          <w:sz w:val="24"/>
          <w:szCs w:val="24"/>
        </w:rPr>
        <w:t>географическ</w:t>
      </w:r>
      <w:r w:rsidR="006A618C">
        <w:rPr>
          <w:rFonts w:ascii="Times New Roman" w:eastAsia="OfficinaSansBoldITC" w:hAnsi="Times New Roman"/>
          <w:sz w:val="24"/>
          <w:szCs w:val="24"/>
        </w:rPr>
        <w:t xml:space="preserve">ого положения, форме правления </w:t>
      </w:r>
      <w:r w:rsidRPr="000742E5">
        <w:rPr>
          <w:rFonts w:ascii="Times New Roman" w:eastAsia="OfficinaSansBoldITC" w:hAnsi="Times New Roman"/>
          <w:sz w:val="24"/>
          <w:szCs w:val="24"/>
        </w:rPr>
        <w:t xml:space="preserve">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устанавливать взаимосвязи </w:t>
      </w:r>
      <w:r w:rsidR="006A618C">
        <w:rPr>
          <w:rFonts w:ascii="Times New Roman" w:eastAsia="OfficinaSansBoldITC" w:hAnsi="Times New Roman"/>
          <w:sz w:val="24"/>
          <w:szCs w:val="24"/>
        </w:rPr>
        <w:t xml:space="preserve">между социально-экономическими </w:t>
      </w:r>
      <w:r w:rsidRPr="000742E5">
        <w:rPr>
          <w:rFonts w:ascii="Times New Roman" w:eastAsia="OfficinaSansBoldITC" w:hAnsi="Times New Roman"/>
          <w:sz w:val="24"/>
          <w:szCs w:val="24"/>
        </w:rP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формулировать и (или) обосновывать выводы на основе использования географических знаний;</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w:t>
      </w:r>
      <w:r w:rsidRPr="000742E5">
        <w:rPr>
          <w:rFonts w:ascii="Times New Roman" w:eastAsia="OfficinaSansBoldITC" w:hAnsi="Times New Roman"/>
          <w:sz w:val="24"/>
          <w:szCs w:val="24"/>
        </w:rPr>
        <w:lastRenderedPageBreak/>
        <w:t xml:space="preserve">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w:t>
      </w:r>
      <w:r w:rsidR="006A618C">
        <w:rPr>
          <w:rFonts w:ascii="Times New Roman" w:eastAsia="OfficinaSansBoldITC" w:hAnsi="Times New Roman"/>
          <w:sz w:val="24"/>
          <w:szCs w:val="24"/>
        </w:rPr>
        <w:t xml:space="preserve">глобализация мировой экономики </w:t>
      </w:r>
      <w:r w:rsidRPr="000742E5">
        <w:rPr>
          <w:rFonts w:ascii="Times New Roman" w:eastAsia="OfficinaSansBoldITC" w:hAnsi="Times New Roman"/>
          <w:sz w:val="24"/>
          <w:szCs w:val="24"/>
        </w:rP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6) сформированность умений находить и использовать различные источники географической информации для полу</w:t>
      </w:r>
      <w:r w:rsidR="006A618C">
        <w:rPr>
          <w:rFonts w:ascii="Times New Roman" w:eastAsia="OfficinaSansBoldITC" w:hAnsi="Times New Roman"/>
          <w:sz w:val="24"/>
          <w:szCs w:val="24"/>
        </w:rPr>
        <w:t xml:space="preserve">чения новых знаний о природных </w:t>
      </w:r>
      <w:r w:rsidRPr="000742E5">
        <w:rPr>
          <w:rFonts w:ascii="Times New Roman" w:eastAsia="OfficinaSansBoldITC" w:hAnsi="Times New Roman"/>
          <w:sz w:val="24"/>
          <w:szCs w:val="24"/>
        </w:rPr>
        <w:t>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w:t>
      </w:r>
      <w:r w:rsidR="006A618C">
        <w:rPr>
          <w:rFonts w:ascii="Times New Roman" w:eastAsia="OfficinaSansBoldITC" w:hAnsi="Times New Roman"/>
          <w:sz w:val="24"/>
          <w:szCs w:val="24"/>
        </w:rPr>
        <w:t xml:space="preserve">овые, видео- и фотоизображения, </w:t>
      </w:r>
      <w:r w:rsidRPr="000742E5">
        <w:rPr>
          <w:rFonts w:ascii="Times New Roman" w:eastAsia="OfficinaSansBoldITC" w:hAnsi="Times New Roman"/>
          <w:sz w:val="24"/>
          <w:szCs w:val="24"/>
        </w:rPr>
        <w:t>геоинформационные системы), адекватные решаемым задачам;</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сопоставлять и анализировать географические карты различной тематики </w:t>
      </w:r>
      <w:r w:rsidRPr="000742E5">
        <w:rPr>
          <w:rFonts w:ascii="Times New Roman" w:eastAsia="OfficinaSansBoldITC" w:hAnsi="Times New Roman"/>
          <w:sz w:val="24"/>
          <w:szCs w:val="24"/>
        </w:rPr>
        <w:br/>
        <w:t>и другие источники географической информации для выявления закономерностей социально-экономических, природных и эко</w:t>
      </w:r>
      <w:r w:rsidR="006A618C">
        <w:rPr>
          <w:rFonts w:ascii="Times New Roman" w:eastAsia="OfficinaSansBoldITC" w:hAnsi="Times New Roman"/>
          <w:sz w:val="24"/>
          <w:szCs w:val="24"/>
        </w:rPr>
        <w:t xml:space="preserve">логических процессов и явлений </w:t>
      </w:r>
      <w:r w:rsidRPr="000742E5">
        <w:rPr>
          <w:rFonts w:ascii="Times New Roman" w:eastAsia="OfficinaSansBoldITC" w:hAnsi="Times New Roman"/>
          <w:sz w:val="24"/>
          <w:szCs w:val="24"/>
        </w:rPr>
        <w:t>на территории регионов мира и отдельных стран;</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определять и сравнивать по географическим картам разного содержания </w:t>
      </w:r>
      <w:r w:rsidRPr="000742E5">
        <w:rPr>
          <w:rFonts w:ascii="Times New Roman" w:eastAsia="OfficinaSansBoldITC" w:hAnsi="Times New Roman"/>
          <w:sz w:val="24"/>
          <w:szCs w:val="24"/>
        </w:rPr>
        <w:b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определять и находить в комп</w:t>
      </w:r>
      <w:r w:rsidR="006A618C">
        <w:rPr>
          <w:rFonts w:ascii="Times New Roman" w:eastAsia="OfficinaSansBoldITC" w:hAnsi="Times New Roman"/>
          <w:sz w:val="24"/>
          <w:szCs w:val="24"/>
        </w:rPr>
        <w:t xml:space="preserve">лексе источников недостоверную </w:t>
      </w:r>
      <w:r w:rsidRPr="000742E5">
        <w:rPr>
          <w:rFonts w:ascii="Times New Roman" w:eastAsia="OfficinaSansBoldITC" w:hAnsi="Times New Roman"/>
          <w:sz w:val="24"/>
          <w:szCs w:val="24"/>
        </w:rPr>
        <w:t>и противоречивую географическую информ</w:t>
      </w:r>
      <w:r w:rsidR="006A618C">
        <w:rPr>
          <w:rFonts w:ascii="Times New Roman" w:eastAsia="OfficinaSansBoldITC" w:hAnsi="Times New Roman"/>
          <w:sz w:val="24"/>
          <w:szCs w:val="24"/>
        </w:rPr>
        <w:t xml:space="preserve">ацию о регионах мира и странах </w:t>
      </w:r>
      <w:r w:rsidRPr="000742E5">
        <w:rPr>
          <w:rFonts w:ascii="Times New Roman" w:eastAsia="OfficinaSansBoldITC" w:hAnsi="Times New Roman"/>
          <w:sz w:val="24"/>
          <w:szCs w:val="24"/>
        </w:rP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w:t>
      </w:r>
      <w:r w:rsidR="006A618C">
        <w:rPr>
          <w:rFonts w:ascii="Times New Roman" w:eastAsia="OfficinaSansBoldITC" w:hAnsi="Times New Roman"/>
          <w:sz w:val="24"/>
          <w:szCs w:val="24"/>
        </w:rPr>
        <w:t xml:space="preserve"> стран (в том числе и России), </w:t>
      </w:r>
      <w:r w:rsidRPr="000742E5">
        <w:rPr>
          <w:rFonts w:ascii="Times New Roman" w:eastAsia="OfficinaSansBoldITC" w:hAnsi="Times New Roman"/>
          <w:sz w:val="24"/>
          <w:szCs w:val="24"/>
        </w:rPr>
        <w:t>их обеспеченности природными и человеческими ресурсами; для изучения хозяйственного потенциала стран, г</w:t>
      </w:r>
      <w:r w:rsidR="006A618C">
        <w:rPr>
          <w:rFonts w:ascii="Times New Roman" w:eastAsia="OfficinaSansBoldITC" w:hAnsi="Times New Roman"/>
          <w:sz w:val="24"/>
          <w:szCs w:val="24"/>
        </w:rPr>
        <w:t xml:space="preserve">лобальных проблем человечества </w:t>
      </w:r>
      <w:r w:rsidRPr="000742E5">
        <w:rPr>
          <w:rFonts w:ascii="Times New Roman" w:eastAsia="OfficinaSansBoldITC" w:hAnsi="Times New Roman"/>
          <w:sz w:val="24"/>
          <w:szCs w:val="24"/>
        </w:rPr>
        <w:t>и их проявления на территории (в том числе в России);</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w:t>
      </w:r>
      <w:r w:rsidR="006A618C">
        <w:rPr>
          <w:rFonts w:ascii="Times New Roman" w:eastAsia="OfficinaSansBoldITC" w:hAnsi="Times New Roman"/>
          <w:sz w:val="24"/>
          <w:szCs w:val="24"/>
        </w:rPr>
        <w:t xml:space="preserve">ой и территориальной структуре </w:t>
      </w:r>
      <w:r w:rsidRPr="000742E5">
        <w:rPr>
          <w:rFonts w:ascii="Times New Roman" w:eastAsia="OfficinaSansBoldITC" w:hAnsi="Times New Roman"/>
          <w:sz w:val="24"/>
          <w:szCs w:val="24"/>
        </w:rPr>
        <w:t>их хозяйств, географических особенностях развития отдельных отраслей;</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формулировать выводы и заключения на основе анализа и  интерпретации информации из различных источников;</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критически оценивать и интерпрет</w:t>
      </w:r>
      <w:r w:rsidR="006A618C">
        <w:rPr>
          <w:rFonts w:ascii="Times New Roman" w:eastAsia="OfficinaSansBoldITC" w:hAnsi="Times New Roman"/>
          <w:sz w:val="24"/>
          <w:szCs w:val="24"/>
        </w:rPr>
        <w:t xml:space="preserve">ировать информацию, получаемую </w:t>
      </w:r>
      <w:r w:rsidRPr="000742E5">
        <w:rPr>
          <w:rFonts w:ascii="Times New Roman" w:eastAsia="OfficinaSansBoldITC" w:hAnsi="Times New Roman"/>
          <w:sz w:val="24"/>
          <w:szCs w:val="24"/>
        </w:rPr>
        <w:t xml:space="preserve">из различных источников;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lastRenderedPageBreak/>
        <w:t>использовать различные источники географической информации для решения учебных и (или) практико-ориентированных задач;</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8) сформированность умений п</w:t>
      </w:r>
      <w:r w:rsidR="006A618C">
        <w:rPr>
          <w:rFonts w:ascii="Times New Roman" w:eastAsia="OfficinaSansBoldITC" w:hAnsi="Times New Roman"/>
          <w:sz w:val="24"/>
          <w:szCs w:val="24"/>
        </w:rPr>
        <w:t xml:space="preserve">рименять географические знания </w:t>
      </w:r>
      <w:r w:rsidRPr="000742E5">
        <w:rPr>
          <w:rFonts w:ascii="Times New Roman" w:eastAsia="OfficinaSansBoldITC" w:hAnsi="Times New Roman"/>
          <w:sz w:val="24"/>
          <w:szCs w:val="24"/>
        </w:rPr>
        <w:t>для объяснения изученных социально-экономичес</w:t>
      </w:r>
      <w:r w:rsidR="006A618C">
        <w:rPr>
          <w:rFonts w:ascii="Times New Roman" w:eastAsia="OfficinaSansBoldITC" w:hAnsi="Times New Roman"/>
          <w:sz w:val="24"/>
          <w:szCs w:val="24"/>
        </w:rPr>
        <w:t xml:space="preserve">ких и геоэкологических явлений </w:t>
      </w:r>
      <w:r w:rsidRPr="000742E5">
        <w:rPr>
          <w:rFonts w:ascii="Times New Roman" w:eastAsia="OfficinaSansBoldITC" w:hAnsi="Times New Roman"/>
          <w:sz w:val="24"/>
          <w:szCs w:val="24"/>
        </w:rPr>
        <w:t>и процессов в странах мира: объяснять географические особенности стран с разным уровнем социально-экономического развития, в</w:t>
      </w:r>
      <w:r w:rsidR="006A618C">
        <w:rPr>
          <w:rFonts w:ascii="Times New Roman" w:eastAsia="OfficinaSansBoldITC" w:hAnsi="Times New Roman"/>
          <w:sz w:val="24"/>
          <w:szCs w:val="24"/>
        </w:rPr>
        <w:t xml:space="preserve"> том числе  объяснять различие </w:t>
      </w:r>
      <w:r w:rsidRPr="000742E5">
        <w:rPr>
          <w:rFonts w:ascii="Times New Roman" w:eastAsia="OfficinaSansBoldITC" w:hAnsi="Times New Roman"/>
          <w:sz w:val="24"/>
          <w:szCs w:val="24"/>
        </w:rPr>
        <w:t>в составе, структуре и размещении населения, в уровне и качестве жизни населения;</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объяснять влияние природно-ресурсного капитала на формирование отраслевой структуры хозяйства отдельных</w:t>
      </w:r>
      <w:r w:rsidR="006A618C">
        <w:rPr>
          <w:rFonts w:ascii="Times New Roman" w:eastAsia="OfficinaSansBoldITC" w:hAnsi="Times New Roman"/>
          <w:sz w:val="24"/>
          <w:szCs w:val="24"/>
        </w:rPr>
        <w:t xml:space="preserve"> стран; особенности отраслевой </w:t>
      </w:r>
      <w:r w:rsidRPr="000742E5">
        <w:rPr>
          <w:rFonts w:ascii="Times New Roman" w:eastAsia="OfficinaSansBoldITC" w:hAnsi="Times New Roman"/>
          <w:sz w:val="24"/>
          <w:szCs w:val="24"/>
        </w:rPr>
        <w:t xml:space="preserve">и территориальной структуры хозяйства изученных стран, особенности международной специализации стран </w:t>
      </w:r>
      <w:r w:rsidR="006A618C">
        <w:rPr>
          <w:rFonts w:ascii="Times New Roman" w:eastAsia="OfficinaSansBoldITC" w:hAnsi="Times New Roman"/>
          <w:sz w:val="24"/>
          <w:szCs w:val="24"/>
        </w:rPr>
        <w:t xml:space="preserve">и роль географических факторов </w:t>
      </w:r>
      <w:r w:rsidRPr="000742E5">
        <w:rPr>
          <w:rFonts w:ascii="Times New Roman" w:eastAsia="OfficinaSansBoldITC" w:hAnsi="Times New Roman"/>
          <w:sz w:val="24"/>
          <w:szCs w:val="24"/>
        </w:rPr>
        <w:t>в её формировании; особенности проявления г</w:t>
      </w:r>
      <w:r w:rsidR="006A618C">
        <w:rPr>
          <w:rFonts w:ascii="Times New Roman" w:eastAsia="OfficinaSansBoldITC" w:hAnsi="Times New Roman"/>
          <w:sz w:val="24"/>
          <w:szCs w:val="24"/>
        </w:rPr>
        <w:t xml:space="preserve">лобальных проблем человечества </w:t>
      </w:r>
      <w:r w:rsidRPr="000742E5">
        <w:rPr>
          <w:rFonts w:ascii="Times New Roman" w:eastAsia="OfficinaSansBoldITC" w:hAnsi="Times New Roman"/>
          <w:sz w:val="24"/>
          <w:szCs w:val="24"/>
        </w:rPr>
        <w:t>в различных странах с использов</w:t>
      </w:r>
      <w:r w:rsidR="006A618C">
        <w:rPr>
          <w:rFonts w:ascii="Times New Roman" w:eastAsia="OfficinaSansBoldITC" w:hAnsi="Times New Roman"/>
          <w:sz w:val="24"/>
          <w:szCs w:val="24"/>
        </w:rPr>
        <w:t xml:space="preserve">анием источников географической </w:t>
      </w:r>
      <w:r w:rsidRPr="000742E5">
        <w:rPr>
          <w:rFonts w:ascii="Times New Roman" w:eastAsia="OfficinaSansBoldITC" w:hAnsi="Times New Roman"/>
          <w:sz w:val="24"/>
          <w:szCs w:val="24"/>
        </w:rPr>
        <w:t>информации;</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w:t>
      </w:r>
      <w:r w:rsidR="006A618C">
        <w:rPr>
          <w:rFonts w:ascii="Times New Roman" w:eastAsia="OfficinaSansBoldITC" w:hAnsi="Times New Roman"/>
          <w:sz w:val="24"/>
          <w:szCs w:val="24"/>
        </w:rPr>
        <w:t xml:space="preserve">нейших социально-экономических </w:t>
      </w:r>
      <w:r w:rsidRPr="000742E5">
        <w:rPr>
          <w:rFonts w:ascii="Times New Roman" w:eastAsia="OfficinaSansBoldITC" w:hAnsi="Times New Roman"/>
          <w:sz w:val="24"/>
          <w:szCs w:val="24"/>
        </w:rPr>
        <w:t>и геоэкологических процессов; изу</w:t>
      </w:r>
      <w:r w:rsidR="006A618C">
        <w:rPr>
          <w:rFonts w:ascii="Times New Roman" w:eastAsia="OfficinaSansBoldITC" w:hAnsi="Times New Roman"/>
          <w:sz w:val="24"/>
          <w:szCs w:val="24"/>
        </w:rPr>
        <w:t xml:space="preserve">ченные социально-экономические </w:t>
      </w:r>
      <w:r w:rsidRPr="000742E5">
        <w:rPr>
          <w:rFonts w:ascii="Times New Roman" w:eastAsia="OfficinaSansBoldITC" w:hAnsi="Times New Roman"/>
          <w:sz w:val="24"/>
          <w:szCs w:val="24"/>
        </w:rPr>
        <w:t xml:space="preserve">и геоэкологические процессы и явления; политико-географическое положение изученных регионов, стран и России; </w:t>
      </w:r>
      <w:r w:rsidR="006A618C">
        <w:rPr>
          <w:rFonts w:ascii="Times New Roman" w:eastAsia="OfficinaSansBoldITC" w:hAnsi="Times New Roman"/>
          <w:sz w:val="24"/>
          <w:szCs w:val="24"/>
        </w:rPr>
        <w:t xml:space="preserve">влияние международных миграций </w:t>
      </w:r>
      <w:r w:rsidRPr="000742E5">
        <w:rPr>
          <w:rFonts w:ascii="Times New Roman" w:eastAsia="OfficinaSansBoldITC" w:hAnsi="Times New Roman"/>
          <w:sz w:val="24"/>
          <w:szCs w:val="24"/>
        </w:rP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приводить примеры взаимосвязи глобальных проблем; возможных путей решения глобальных проблем.</w:t>
      </w:r>
    </w:p>
    <w:p w:rsidR="00FC4262" w:rsidRDefault="00B05107" w:rsidP="006A618C">
      <w:pPr>
        <w:pStyle w:val="a3"/>
        <w:spacing w:after="0"/>
        <w:ind w:left="0" w:firstLine="709"/>
        <w:jc w:val="center"/>
        <w:rPr>
          <w:rFonts w:ascii="Times New Roman" w:hAnsi="Times New Roman"/>
          <w:b/>
          <w:sz w:val="24"/>
          <w:szCs w:val="24"/>
        </w:rPr>
      </w:pPr>
      <w:r>
        <w:rPr>
          <w:rFonts w:ascii="Times New Roman" w:hAnsi="Times New Roman"/>
          <w:b/>
          <w:sz w:val="24"/>
          <w:szCs w:val="24"/>
        </w:rPr>
        <w:t>2.1.6.</w:t>
      </w:r>
      <w:r w:rsidR="006A618C" w:rsidRPr="006A618C">
        <w:rPr>
          <w:rFonts w:ascii="Times New Roman" w:hAnsi="Times New Roman"/>
          <w:b/>
          <w:sz w:val="24"/>
          <w:szCs w:val="24"/>
        </w:rPr>
        <w:t>Федеральная рабочая программа учебно предмета «ОБЖ» (баз</w:t>
      </w:r>
      <w:r>
        <w:rPr>
          <w:rFonts w:ascii="Times New Roman" w:hAnsi="Times New Roman"/>
          <w:b/>
          <w:sz w:val="24"/>
          <w:szCs w:val="24"/>
        </w:rPr>
        <w:t>овый уровень</w:t>
      </w:r>
      <w:r w:rsidR="006A618C" w:rsidRPr="006A618C">
        <w:rPr>
          <w:rFonts w:ascii="Times New Roman" w:hAnsi="Times New Roman"/>
          <w:b/>
          <w:sz w:val="24"/>
          <w:szCs w:val="24"/>
        </w:rPr>
        <w:t>)</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Федеральная рабочая программа по учебному предмету «</w:t>
      </w:r>
      <w:r>
        <w:rPr>
          <w:rFonts w:ascii="Times New Roman" w:eastAsia="SchoolBookSanPin" w:hAnsi="Times New Roman"/>
          <w:position w:val="1"/>
          <w:sz w:val="24"/>
          <w:szCs w:val="24"/>
        </w:rPr>
        <w:t>Основы безопасности жизнедеятельности</w:t>
      </w:r>
      <w:r>
        <w:rPr>
          <w:rFonts w:ascii="Times New Roman" w:eastAsia="SchoolBookSanPin" w:hAnsi="Times New Roman"/>
          <w:sz w:val="24"/>
          <w:szCs w:val="24"/>
        </w:rPr>
        <w:t>» (предметная область «Физическая культура и основы безопасности жизнедеятельности») (далее соответственно – программа ОБЖ) включает пояснительную записку, содержание обучения, планируемые результаты освоения программы ОБЖ.</w:t>
      </w:r>
    </w:p>
    <w:p w:rsidR="0075682C" w:rsidRPr="0075682C" w:rsidRDefault="0075682C" w:rsidP="0075682C">
      <w:pPr>
        <w:spacing w:after="0"/>
        <w:ind w:firstLine="709"/>
        <w:jc w:val="both"/>
        <w:rPr>
          <w:rFonts w:ascii="Times New Roman" w:eastAsia="OfficinaSansBoldITC" w:hAnsi="Times New Roman"/>
          <w:b/>
          <w:sz w:val="24"/>
          <w:szCs w:val="24"/>
        </w:rPr>
      </w:pPr>
      <w:r w:rsidRPr="0075682C">
        <w:rPr>
          <w:rFonts w:ascii="Times New Roman" w:eastAsia="SchoolBookSanPin" w:hAnsi="Times New Roman"/>
          <w:b/>
          <w:sz w:val="24"/>
          <w:szCs w:val="24"/>
        </w:rPr>
        <w:t> </w:t>
      </w:r>
      <w:r w:rsidRPr="0075682C">
        <w:rPr>
          <w:rFonts w:ascii="Times New Roman" w:eastAsia="OfficinaSansBoldITC" w:hAnsi="Times New Roman"/>
          <w:b/>
          <w:sz w:val="24"/>
          <w:szCs w:val="24"/>
        </w:rPr>
        <w:t>Пояснительная записка.</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Программа ОБЖ разработана на основе требований к результатам освоения программы среднего общего образования, представленных в ФГОС СОО,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Программа ОБЖ позволит учителю построить освоение содержания </w:t>
      </w:r>
      <w:r>
        <w:rPr>
          <w:rFonts w:ascii="Times New Roman" w:eastAsia="SchoolBookSanPin" w:hAnsi="Times New Roman"/>
          <w:sz w:val="24"/>
          <w:szCs w:val="24"/>
        </w:rPr>
        <w:br/>
        <w:t xml:space="preserve">в логике последовательного нарастания факторов опасности от опасной ситуации </w:t>
      </w:r>
      <w:r>
        <w:rPr>
          <w:rFonts w:ascii="Times New Roman" w:eastAsia="SchoolBookSanPin" w:hAnsi="Times New Roman"/>
          <w:sz w:val="24"/>
          <w:szCs w:val="24"/>
        </w:rPr>
        <w:br/>
        <w:t xml:space="preserve">до чрезвычайной ситуации и разумного взаимодействия человека с окружающей средой, </w:t>
      </w:r>
      <w:r>
        <w:rPr>
          <w:rFonts w:ascii="Times New Roman" w:eastAsia="SchoolBookSanPin" w:hAnsi="Times New Roman"/>
          <w:sz w:val="24"/>
          <w:szCs w:val="24"/>
        </w:rPr>
        <w:lastRenderedPageBreak/>
        <w:t>учесть преемственность приобретения обучающимися знаний и формирования у них умений и навыков в области безопасности жизнедеятельности.</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Программа ОБЖ </w:t>
      </w:r>
      <w:r>
        <w:rPr>
          <w:rFonts w:ascii="Times New Roman" w:eastAsia="SchoolBookSanPin" w:hAnsi="Times New Roman"/>
          <w:position w:val="1"/>
          <w:sz w:val="24"/>
          <w:szCs w:val="24"/>
        </w:rPr>
        <w:t>обеспечивает:</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подготовку выпускников к решению актуальных практических задач безопасности жизнедеятельности в повседневной жизни.</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sz w:val="24"/>
          <w:szCs w:val="24"/>
        </w:rPr>
        <w:t xml:space="preserve"> В программе ОБЖ содержание учебного предмета ОБЖ </w:t>
      </w:r>
      <w:r>
        <w:rPr>
          <w:rFonts w:ascii="Times New Roman" w:eastAsia="SchoolBookSanPin" w:hAnsi="Times New Roman"/>
          <w:position w:val="1"/>
          <w:sz w:val="24"/>
          <w:szCs w:val="24"/>
        </w:rPr>
        <w:t>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1 «Культура безопасности жизнедеятельности в современном обществе».</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2 «Безопасность в быту».</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3 «Безопасность на транспорте».</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4 «Безопасность в общественных местах».</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5 «Безопасность в природной среде».</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6 «Здоровье и как его сохранить. Основы медицинских знаний».</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7 «Безопасность в социуме».</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8 «Безопасность в информационном пространстве».</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9 «Основы противодействия экстремизму и терроризму».</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Модуль № 10 «Взаимодействие личности, общества и государства </w:t>
      </w:r>
      <w:r>
        <w:rPr>
          <w:rFonts w:ascii="Times New Roman" w:eastAsia="SchoolBookSanPin" w:hAnsi="Times New Roman"/>
          <w:position w:val="1"/>
          <w:sz w:val="24"/>
          <w:szCs w:val="24"/>
        </w:rPr>
        <w:br/>
        <w:t>в обеспечении безопасности жизни и здоровья населения».</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w:t>
      </w:r>
      <w:r>
        <w:rPr>
          <w:rFonts w:ascii="Times New Roman" w:eastAsia="SchoolBookSanPin" w:hAnsi="Times New Roman"/>
          <w:position w:val="1"/>
          <w:sz w:val="24"/>
          <w:szCs w:val="24"/>
        </w:rPr>
        <w:lastRenderedPageBreak/>
        <w:t>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w:t>
      </w:r>
      <w:r>
        <w:rPr>
          <w:rStyle w:val="a7"/>
          <w:sz w:val="24"/>
          <w:szCs w:val="24"/>
        </w:rPr>
        <w:footnoteReference w:id="5"/>
      </w:r>
      <w:r>
        <w:rPr>
          <w:rFonts w:ascii="Times New Roman" w:eastAsia="SchoolBookSanPin" w:hAnsi="Times New Roman"/>
          <w:sz w:val="24"/>
          <w:szCs w:val="24"/>
        </w:rPr>
        <w:t>, Национальными целями развития Российской Федерации на период до 2030 года</w:t>
      </w:r>
      <w:r>
        <w:rPr>
          <w:rStyle w:val="a7"/>
          <w:sz w:val="24"/>
          <w:szCs w:val="24"/>
        </w:rPr>
        <w:footnoteReference w:id="6"/>
      </w:r>
      <w:r>
        <w:rPr>
          <w:rFonts w:ascii="Times New Roman" w:eastAsia="SchoolBookSanPin" w:hAnsi="Times New Roman"/>
          <w:sz w:val="24"/>
          <w:szCs w:val="24"/>
        </w:rPr>
        <w:t>, Государственной программой Российской Федерации «Развитие образования»</w:t>
      </w:r>
      <w:r>
        <w:rPr>
          <w:rStyle w:val="a7"/>
          <w:sz w:val="24"/>
          <w:szCs w:val="24"/>
        </w:rPr>
        <w:footnoteReference w:id="7"/>
      </w:r>
      <w:r>
        <w:rPr>
          <w:rFonts w:ascii="Times New Roman" w:eastAsia="SchoolBookSanPin" w:hAnsi="Times New Roman"/>
          <w:sz w:val="24"/>
          <w:szCs w:val="24"/>
        </w:rPr>
        <w:t>.</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В настоящее время с учётом новых вызовов и угроз подходы </w:t>
      </w:r>
      <w:r>
        <w:rPr>
          <w:rFonts w:ascii="Times New Roman" w:eastAsia="SchoolBookSanPin" w:hAnsi="Times New Roman"/>
          <w:sz w:val="24"/>
          <w:szCs w:val="24"/>
        </w:rPr>
        <w:br/>
        <w:t xml:space="preserve">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w:t>
      </w:r>
      <w:r>
        <w:rPr>
          <w:rFonts w:ascii="Times New Roman" w:eastAsia="SchoolBookSanPin" w:hAnsi="Times New Roman"/>
          <w:sz w:val="24"/>
          <w:szCs w:val="24"/>
        </w:rPr>
        <w:lastRenderedPageBreak/>
        <w:t>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75682C" w:rsidRPr="0075682C" w:rsidRDefault="0075682C" w:rsidP="0075682C">
      <w:pPr>
        <w:spacing w:after="0"/>
        <w:ind w:firstLine="709"/>
        <w:jc w:val="both"/>
        <w:rPr>
          <w:rFonts w:ascii="Times New Roman" w:eastAsia="OfficinaSansBoldITC" w:hAnsi="Times New Roman"/>
          <w:b/>
          <w:position w:val="1"/>
          <w:sz w:val="24"/>
          <w:szCs w:val="24"/>
        </w:rPr>
      </w:pPr>
      <w:r w:rsidRPr="0075682C">
        <w:rPr>
          <w:rFonts w:ascii="Times New Roman" w:eastAsia="OfficinaSansBoldITC" w:hAnsi="Times New Roman"/>
          <w:b/>
          <w:sz w:val="24"/>
          <w:szCs w:val="24"/>
        </w:rPr>
        <w:t>Содержание обучения</w:t>
      </w:r>
      <w:r w:rsidRPr="0075682C">
        <w:rPr>
          <w:rFonts w:ascii="Times New Roman" w:eastAsia="OfficinaSansBoldITC" w:hAnsi="Times New Roman"/>
          <w:b/>
          <w:position w:val="1"/>
          <w:sz w:val="24"/>
          <w:szCs w:val="24"/>
        </w:rPr>
        <w:t xml:space="preserve">. </w:t>
      </w:r>
    </w:p>
    <w:p w:rsidR="0075682C" w:rsidRPr="00976FF6" w:rsidRDefault="0075682C" w:rsidP="0075682C">
      <w:pPr>
        <w:spacing w:after="0"/>
        <w:ind w:firstLine="709"/>
        <w:jc w:val="both"/>
        <w:rPr>
          <w:rFonts w:ascii="Times New Roman" w:eastAsia="OfficinaSansBoldITC" w:hAnsi="Times New Roman"/>
          <w:b/>
          <w:sz w:val="24"/>
          <w:szCs w:val="24"/>
          <w:u w:val="single"/>
        </w:rPr>
      </w:pPr>
      <w:r w:rsidRPr="00976FF6">
        <w:rPr>
          <w:rFonts w:ascii="Times New Roman" w:eastAsia="OfficinaSansBoldITC" w:hAnsi="Times New Roman"/>
          <w:b/>
          <w:sz w:val="24"/>
          <w:szCs w:val="24"/>
          <w:u w:val="single"/>
        </w:rPr>
        <w:t xml:space="preserve">Модуль № 1 «Культура </w:t>
      </w:r>
      <w:r w:rsidR="00976FF6" w:rsidRPr="00976FF6">
        <w:rPr>
          <w:rFonts w:ascii="Times New Roman" w:eastAsia="OfficinaSansBoldITC" w:hAnsi="Times New Roman"/>
          <w:b/>
          <w:sz w:val="24"/>
          <w:szCs w:val="24"/>
          <w:u w:val="single"/>
        </w:rPr>
        <w:t xml:space="preserve">безопасности жизнедеятельности </w:t>
      </w:r>
      <w:r w:rsidRPr="00976FF6">
        <w:rPr>
          <w:rFonts w:ascii="Times New Roman" w:eastAsia="OfficinaSansBoldITC" w:hAnsi="Times New Roman"/>
          <w:b/>
          <w:sz w:val="24"/>
          <w:szCs w:val="24"/>
          <w:u w:val="single"/>
        </w:rPr>
        <w:t>в современном обществе»</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смысл понятия «культура безопасности». Характеризовать значение культуры безопасности для жизни человека, государства, общества.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представления об уровнях взаимодействия человека и окружающей среды. Приводить примеры.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об уровнях решения задачи обеспечения безопасности, приводить примеры.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Раскрывать смысл понятия «безопасное поведение». Иметь представление </w:t>
      </w:r>
      <w:r>
        <w:rPr>
          <w:rFonts w:ascii="Times New Roman" w:eastAsia="OfficinaSansBoldITC" w:hAnsi="Times New Roman"/>
          <w:sz w:val="24"/>
          <w:szCs w:val="24"/>
        </w:rPr>
        <w:br/>
        <w:t>о понятии «виктимное поведение». Приводить примеры.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и применять общие правила безопасного поведения.</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Сформировать представление о безопасном поведении как о неотъемлемой части жизни современного человека и общества.</w:t>
      </w:r>
    </w:p>
    <w:p w:rsidR="0075682C" w:rsidRPr="00976FF6" w:rsidRDefault="0075682C" w:rsidP="0075682C">
      <w:pPr>
        <w:spacing w:after="0"/>
        <w:ind w:firstLine="709"/>
        <w:jc w:val="both"/>
        <w:rPr>
          <w:rFonts w:ascii="Times New Roman" w:eastAsia="OfficinaSansBoldITC" w:hAnsi="Times New Roman"/>
          <w:b/>
          <w:sz w:val="24"/>
          <w:szCs w:val="24"/>
          <w:u w:val="single"/>
        </w:rPr>
      </w:pPr>
      <w:r w:rsidRPr="00976FF6">
        <w:rPr>
          <w:rFonts w:ascii="Times New Roman" w:eastAsia="OfficinaSansBoldITC" w:hAnsi="Times New Roman"/>
          <w:b/>
          <w:sz w:val="24"/>
          <w:szCs w:val="24"/>
          <w:u w:val="single"/>
        </w:rPr>
        <w:t>Модуль № 2 «Безопасность в быту».</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Классифицировать и характеризовать источники опасности в быту.</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общие правила безопасного поведения, владеть ими в бытовых ситуациях.</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защите прав потребителя, в том числе при совершении покупок в Интернете.</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Безопасно действовать в различных бытовых ситуациях. Знать порядок действий при возникновении опасных ситуаций в быту.</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оказания первой помощи при ушибах, переломах, кровотечениях.</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правила вызова экстренных</w:t>
      </w:r>
      <w:r w:rsidR="00976FF6">
        <w:rPr>
          <w:rFonts w:ascii="Times New Roman" w:eastAsia="OfficinaSansBoldITC" w:hAnsi="Times New Roman"/>
          <w:sz w:val="24"/>
          <w:szCs w:val="24"/>
        </w:rPr>
        <w:t xml:space="preserve"> служб, порядок взаимодействия </w:t>
      </w:r>
      <w:r>
        <w:rPr>
          <w:rFonts w:ascii="Times New Roman" w:eastAsia="OfficinaSansBoldITC" w:hAnsi="Times New Roman"/>
          <w:sz w:val="24"/>
          <w:szCs w:val="24"/>
        </w:rPr>
        <w:t>с экстренными службами.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правила обращения с электрическими и газовыми приборами.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представления о возможных последстви</w:t>
      </w:r>
      <w:r w:rsidR="00976FF6">
        <w:rPr>
          <w:rFonts w:ascii="Times New Roman" w:eastAsia="OfficinaSansBoldITC" w:hAnsi="Times New Roman"/>
          <w:sz w:val="24"/>
          <w:szCs w:val="24"/>
        </w:rPr>
        <w:t xml:space="preserve">ях электротравмы. Знать порядок </w:t>
      </w:r>
      <w:r>
        <w:rPr>
          <w:rFonts w:ascii="Times New Roman" w:eastAsia="OfficinaSansBoldITC" w:hAnsi="Times New Roman"/>
          <w:sz w:val="24"/>
          <w:szCs w:val="24"/>
        </w:rPr>
        <w:t>проведения сердечно-легочной реанимации.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представления о современных системах извещения и пожаротушения в жилых помещениях.</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Соблюдать правила пожарной безопасности в быту. Знать порядок действий при угрозе или возникновении пожара.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оказания первой помощи при химических и термических ожогах.</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нормативах прибытия пожарных в городах и сельской местности, правилах действий пожарных расчётов.</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права, обязанности и ответственность граждан в области пожарной безопасности.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Распознавать ситуации криминального характера. Знать меры профилактики </w:t>
      </w:r>
      <w:r>
        <w:rPr>
          <w:rFonts w:ascii="Times New Roman" w:eastAsia="OfficinaSansBoldITC" w:hAnsi="Times New Roman"/>
          <w:sz w:val="24"/>
          <w:szCs w:val="24"/>
        </w:rPr>
        <w:br/>
        <w:t>и порядок действий в ситуациях криминального характера.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правила поведения при коммунальной аварии, порядок вызова аварийных служб и взаимодействия с ними.</w:t>
      </w:r>
    </w:p>
    <w:p w:rsidR="0075682C" w:rsidRPr="00976FF6" w:rsidRDefault="0075682C" w:rsidP="0075682C">
      <w:pPr>
        <w:spacing w:after="0"/>
        <w:ind w:firstLine="709"/>
        <w:jc w:val="both"/>
        <w:rPr>
          <w:rFonts w:ascii="Times New Roman" w:eastAsia="OfficinaSansBoldITC" w:hAnsi="Times New Roman"/>
          <w:b/>
          <w:sz w:val="24"/>
          <w:szCs w:val="24"/>
          <w:u w:val="single"/>
        </w:rPr>
      </w:pPr>
      <w:r w:rsidRPr="00976FF6">
        <w:rPr>
          <w:rFonts w:ascii="Times New Roman" w:eastAsia="OfficinaSansBoldITC" w:hAnsi="Times New Roman"/>
          <w:b/>
          <w:sz w:val="24"/>
          <w:szCs w:val="24"/>
          <w:u w:val="single"/>
        </w:rPr>
        <w:t>Модуль № 3 «Безопасность на транспорте».</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опасности на различных видах транспорта.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w:t>
      </w:r>
      <w:r w:rsidR="00976FF6">
        <w:rPr>
          <w:rFonts w:ascii="Times New Roman" w:eastAsia="OfficinaSansBoldITC" w:hAnsi="Times New Roman"/>
          <w:sz w:val="24"/>
          <w:szCs w:val="24"/>
        </w:rPr>
        <w:t xml:space="preserve">в тёмное время суток; движение </w:t>
      </w:r>
      <w:r>
        <w:rPr>
          <w:rFonts w:ascii="Times New Roman" w:eastAsia="OfficinaSansBoldITC" w:hAnsi="Times New Roman"/>
          <w:sz w:val="24"/>
          <w:szCs w:val="24"/>
        </w:rPr>
        <w:t>с использованием средств индивидуальной мобильности).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Приводить примеры взаимосвязи безопасности водителя и пассажира.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представления о знаниях и навыках, необходимых водителю автомобиля.</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Безопасно вести себя на водном тран</w:t>
      </w:r>
      <w:r w:rsidR="00976FF6">
        <w:rPr>
          <w:rFonts w:ascii="Times New Roman" w:eastAsia="OfficinaSansBoldITC" w:hAnsi="Times New Roman"/>
          <w:sz w:val="24"/>
          <w:szCs w:val="24"/>
        </w:rPr>
        <w:t xml:space="preserve">спорте. Знать порядок действий </w:t>
      </w:r>
      <w:r>
        <w:rPr>
          <w:rFonts w:ascii="Times New Roman" w:eastAsia="OfficinaSansBoldITC" w:hAnsi="Times New Roman"/>
          <w:sz w:val="24"/>
          <w:szCs w:val="24"/>
        </w:rP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Безопасно вести себя на авиационном транспорте. Знать порядок </w:t>
      </w:r>
      <w:r w:rsidR="00976FF6">
        <w:rPr>
          <w:rFonts w:ascii="Times New Roman" w:eastAsia="OfficinaSansBoldITC" w:hAnsi="Times New Roman"/>
          <w:sz w:val="24"/>
          <w:szCs w:val="24"/>
        </w:rPr>
        <w:t xml:space="preserve">действий </w:t>
      </w:r>
      <w:r>
        <w:rPr>
          <w:rFonts w:ascii="Times New Roman" w:eastAsia="OfficinaSansBoldITC" w:hAnsi="Times New Roman"/>
          <w:sz w:val="24"/>
          <w:szCs w:val="24"/>
        </w:rP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5682C" w:rsidRPr="00976FF6" w:rsidRDefault="0075682C" w:rsidP="0075682C">
      <w:pPr>
        <w:spacing w:after="0"/>
        <w:ind w:firstLine="709"/>
        <w:jc w:val="both"/>
        <w:rPr>
          <w:rFonts w:ascii="Times New Roman" w:eastAsia="OfficinaSansBoldITC" w:hAnsi="Times New Roman"/>
          <w:b/>
          <w:sz w:val="24"/>
          <w:szCs w:val="24"/>
          <w:u w:val="single"/>
        </w:rPr>
      </w:pPr>
      <w:r w:rsidRPr="00976FF6">
        <w:rPr>
          <w:rFonts w:ascii="Times New Roman" w:eastAsia="OfficinaSansBoldITC" w:hAnsi="Times New Roman"/>
          <w:b/>
          <w:sz w:val="24"/>
          <w:szCs w:val="24"/>
          <w:u w:val="single"/>
        </w:rPr>
        <w:t>Модуль № 4 «Безопасность в общественных местах».</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источники опасности в общественных местах.</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Характеризовать источники опасности, </w:t>
      </w:r>
      <w:r w:rsidR="00976FF6">
        <w:rPr>
          <w:rFonts w:ascii="Times New Roman" w:eastAsia="OfficinaSansBoldITC" w:hAnsi="Times New Roman"/>
          <w:sz w:val="24"/>
          <w:szCs w:val="24"/>
        </w:rPr>
        <w:t xml:space="preserve">связанные с действиями человека </w:t>
      </w:r>
      <w:r>
        <w:rPr>
          <w:rFonts w:ascii="Times New Roman" w:eastAsia="OfficinaSansBoldITC" w:hAnsi="Times New Roman"/>
          <w:sz w:val="24"/>
          <w:szCs w:val="24"/>
        </w:rPr>
        <w:t>(возникновение толпы, давки; проявление агрессии; криминальные ситуации; случаи, когда потерялся человек).</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Соблюдать правила безопасного поведения в общественных местах.</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действий при попадании в толпу, давку.</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Соблюдать правила поведения при проявлении агрессии.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действий при криминальной опасности.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действий в случаях, когда потерялся человек.</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действий при угрозе обрушения зданий или отдельных конструкций.</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действий при угрозе совершения террористического акта.</w:t>
      </w:r>
    </w:p>
    <w:p w:rsidR="0075682C" w:rsidRPr="00976FF6" w:rsidRDefault="0075682C" w:rsidP="0075682C">
      <w:pPr>
        <w:spacing w:after="0"/>
        <w:ind w:firstLine="709"/>
        <w:jc w:val="both"/>
        <w:rPr>
          <w:rFonts w:ascii="Times New Roman" w:eastAsia="OfficinaSansBoldITC" w:hAnsi="Times New Roman"/>
          <w:b/>
          <w:sz w:val="24"/>
          <w:szCs w:val="24"/>
          <w:u w:val="single"/>
        </w:rPr>
      </w:pPr>
      <w:r w:rsidRPr="00976FF6">
        <w:rPr>
          <w:rFonts w:ascii="Times New Roman" w:eastAsia="SchoolBookSanPin" w:hAnsi="Times New Roman"/>
          <w:b/>
          <w:sz w:val="24"/>
          <w:szCs w:val="24"/>
          <w:u w:val="single"/>
        </w:rPr>
        <w:t> </w:t>
      </w:r>
      <w:r w:rsidRPr="00976FF6">
        <w:rPr>
          <w:rFonts w:ascii="Times New Roman" w:eastAsia="OfficinaSansBoldITC" w:hAnsi="Times New Roman"/>
          <w:b/>
          <w:sz w:val="24"/>
          <w:szCs w:val="24"/>
          <w:u w:val="single"/>
        </w:rPr>
        <w:t>Модуль № 5 «Безопасность в природной среде».</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основные источники опасности в природной среде.</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и соблюдать правила безопасного поведения на природе (в лесу; в горах; на водоёмах).</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способах ориентирования на местности, традиционных и современных средствах навигации.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Знать порядок действий в случаях, когда человек потерялся в природной среде. </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способы подачи сигнала о помощи.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возможностях выживания в автономных условиях (способах сооружения убежища; получении во</w:t>
      </w:r>
      <w:r w:rsidR="00976FF6">
        <w:rPr>
          <w:rFonts w:ascii="Times New Roman" w:eastAsia="OfficinaSansBoldITC" w:hAnsi="Times New Roman"/>
          <w:sz w:val="24"/>
          <w:szCs w:val="24"/>
        </w:rPr>
        <w:t xml:space="preserve">ды и пищи; защиты от перегрева </w:t>
      </w:r>
      <w:r>
        <w:rPr>
          <w:rFonts w:ascii="Times New Roman" w:eastAsia="OfficinaSansBoldITC" w:hAnsi="Times New Roman"/>
          <w:sz w:val="24"/>
          <w:szCs w:val="24"/>
        </w:rPr>
        <w:t>и переохлаждения; правилах поведения при встрече с дикими животными).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приёмы оказания первой помощи при перегреве, переохлаждении, отморожении.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общие правила поведения при чрезвычайных ситуациях природного характера.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о причинах возникновения природных пожаров.</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роль человека в возникновении и предупреждении природных пожаров. Приводить примеры.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Иметь представление о мероприятиях по борьбе с природными пожарами, возможных последствиях и способах их смягчения. </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Знать порядок действий при чрезвычайных ситуациях геологического характера.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действий при чрезвычайных ситуациях гидрологического характера.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действий при чрезвычайных ситуациях метеорологического характера.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смысл понятия «экология». Характеризовать влияние деятельности человека на экологию.</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Сформировать бережное отношение к природе. </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Разумно пользоваться природными богатствами.</w:t>
      </w:r>
    </w:p>
    <w:p w:rsidR="0075682C" w:rsidRPr="00976FF6" w:rsidRDefault="0075682C" w:rsidP="0075682C">
      <w:pPr>
        <w:spacing w:after="0"/>
        <w:ind w:firstLine="709"/>
        <w:jc w:val="both"/>
        <w:rPr>
          <w:rFonts w:ascii="Times New Roman" w:eastAsia="OfficinaSansBoldITC" w:hAnsi="Times New Roman"/>
          <w:b/>
          <w:sz w:val="24"/>
          <w:szCs w:val="24"/>
          <w:u w:val="single"/>
        </w:rPr>
      </w:pPr>
      <w:r w:rsidRPr="00976FF6">
        <w:rPr>
          <w:rFonts w:ascii="Times New Roman" w:eastAsia="OfficinaSansBoldITC" w:hAnsi="Times New Roman"/>
          <w:b/>
          <w:sz w:val="24"/>
          <w:szCs w:val="24"/>
          <w:u w:val="single"/>
        </w:rPr>
        <w:t>Модуль № 6 «Здоровье и как его сохранить. Основы медицинских знаний».</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смысл понятий «здоровье», «охрана здоровья», «здоровый образ жизни», «лечение», «профилактика».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факторы, влияющие на здоровье человека и составляющие здорового образа жизни.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представления об инфекци</w:t>
      </w:r>
      <w:r w:rsidR="00976FF6">
        <w:rPr>
          <w:rFonts w:ascii="Times New Roman" w:eastAsia="OfficinaSansBoldITC" w:hAnsi="Times New Roman"/>
          <w:sz w:val="24"/>
          <w:szCs w:val="24"/>
        </w:rPr>
        <w:t xml:space="preserve">онных заболеваниях, механизмах </w:t>
      </w:r>
      <w:r>
        <w:rPr>
          <w:rFonts w:ascii="Times New Roman" w:eastAsia="OfficinaSansBoldITC" w:hAnsi="Times New Roman"/>
          <w:sz w:val="24"/>
          <w:szCs w:val="24"/>
        </w:rPr>
        <w:t>их распространения и способах передачи. Зн</w:t>
      </w:r>
      <w:r w:rsidR="00976FF6">
        <w:rPr>
          <w:rFonts w:ascii="Times New Roman" w:eastAsia="OfficinaSansBoldITC" w:hAnsi="Times New Roman"/>
          <w:sz w:val="24"/>
          <w:szCs w:val="24"/>
        </w:rPr>
        <w:t xml:space="preserve">ать меры профилактики и защиты </w:t>
      </w:r>
      <w:r>
        <w:rPr>
          <w:rFonts w:ascii="Times New Roman" w:eastAsia="OfficinaSansBoldITC" w:hAnsi="Times New Roman"/>
          <w:sz w:val="24"/>
          <w:szCs w:val="24"/>
        </w:rPr>
        <w:t xml:space="preserve">от инфекционных заболеваний. </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смысл понятия «вакцинация». Иметь представление о механизме действия вакцины.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Раскрывать значение изобретения вакцины для жизни людей. Приводить примеры заболеваний, которые: по</w:t>
      </w:r>
      <w:r w:rsidR="00976FF6">
        <w:rPr>
          <w:rFonts w:ascii="Times New Roman" w:eastAsia="OfficinaSansBoldITC" w:hAnsi="Times New Roman"/>
          <w:sz w:val="24"/>
          <w:szCs w:val="24"/>
        </w:rPr>
        <w:t xml:space="preserve">беждены при помощи вакцинации; </w:t>
      </w:r>
      <w:r>
        <w:rPr>
          <w:rFonts w:ascii="Times New Roman" w:eastAsia="OfficinaSansBoldITC" w:hAnsi="Times New Roman"/>
          <w:sz w:val="24"/>
          <w:szCs w:val="24"/>
        </w:rPr>
        <w:t>не побеждены; от которых вакцины пока не созданы.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Классифицировать чрезвычайные ситуации</w:t>
      </w:r>
      <w:r w:rsidR="00976FF6">
        <w:rPr>
          <w:rFonts w:ascii="Times New Roman" w:eastAsia="OfficinaSansBoldITC" w:hAnsi="Times New Roman"/>
          <w:sz w:val="24"/>
          <w:szCs w:val="24"/>
        </w:rPr>
        <w:t xml:space="preserve"> биолого-социального характера. </w:t>
      </w:r>
      <w:r>
        <w:rPr>
          <w:rFonts w:ascii="Times New Roman" w:eastAsia="OfficinaSansBoldITC" w:hAnsi="Times New Roman"/>
          <w:sz w:val="24"/>
          <w:szCs w:val="24"/>
        </w:rPr>
        <w:t>Приводить примеры.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Иметь представления о самых распространённых неинфекционных заболеваниях. </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факторы риска для воз</w:t>
      </w:r>
      <w:r w:rsidR="00976FF6">
        <w:rPr>
          <w:rFonts w:ascii="Times New Roman" w:eastAsia="OfficinaSansBoldITC" w:hAnsi="Times New Roman"/>
          <w:sz w:val="24"/>
          <w:szCs w:val="24"/>
        </w:rPr>
        <w:t xml:space="preserve">никновения сердечно-сосудистых, </w:t>
      </w:r>
      <w:r>
        <w:rPr>
          <w:rFonts w:ascii="Times New Roman" w:eastAsia="OfficinaSansBoldITC" w:hAnsi="Times New Roman"/>
          <w:sz w:val="24"/>
          <w:szCs w:val="24"/>
        </w:rPr>
        <w:t>онкологических, эндокринных заболеваний, заболеваний дыхательной системы.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Раскрывать роль образа жизни в профилактике неинфекционных заболеваний.</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Раскрывать роль диспансеризации для профилактики неинфекционных заболеваний.</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важности раннего выявления психических расстройств, роли инклюзивной среды.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Сформировать доброжелательное отношение к людям с особенностями психического развития.</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влияние хронического стресса, психотравмирующей ситуации, злоупотребления алкоголем и упот</w:t>
      </w:r>
      <w:r w:rsidR="00976FF6">
        <w:rPr>
          <w:rFonts w:ascii="Times New Roman" w:eastAsia="OfficinaSansBoldITC" w:hAnsi="Times New Roman"/>
          <w:sz w:val="24"/>
          <w:szCs w:val="24"/>
        </w:rPr>
        <w:t xml:space="preserve">ребления наркотических средств </w:t>
      </w:r>
      <w:r>
        <w:rPr>
          <w:rFonts w:ascii="Times New Roman" w:eastAsia="OfficinaSansBoldITC" w:hAnsi="Times New Roman"/>
          <w:sz w:val="24"/>
          <w:szCs w:val="24"/>
        </w:rPr>
        <w:t>на психическое здоровье и психологическое благополучие человека.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Сформировать негативное отношение к употреблению алкоголя и наркотиков.</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и применять способы сохранения психического здоровья.</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критерии, когда необходима помощь специалиста.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и соотносить понятия «первая помощь» и «скорая медицинская помощь».</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Знать состояния, при которых оказывается первая помощь, мероприятия первой помощи, алгоритм первой помощи. </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75682C" w:rsidRPr="00976FF6" w:rsidRDefault="0075682C" w:rsidP="0075682C">
      <w:pPr>
        <w:spacing w:after="0"/>
        <w:ind w:firstLine="709"/>
        <w:jc w:val="both"/>
        <w:rPr>
          <w:rFonts w:ascii="Times New Roman" w:eastAsia="OfficinaSansBoldITC" w:hAnsi="Times New Roman"/>
          <w:b/>
          <w:sz w:val="24"/>
          <w:szCs w:val="24"/>
          <w:u w:val="single"/>
        </w:rPr>
      </w:pPr>
      <w:r>
        <w:rPr>
          <w:rFonts w:ascii="Times New Roman" w:eastAsia="SchoolBookSanPin" w:hAnsi="Times New Roman"/>
          <w:sz w:val="24"/>
          <w:szCs w:val="24"/>
        </w:rPr>
        <w:t> </w:t>
      </w:r>
      <w:r w:rsidRPr="00976FF6">
        <w:rPr>
          <w:rFonts w:ascii="Times New Roman" w:eastAsia="OfficinaSansBoldITC" w:hAnsi="Times New Roman"/>
          <w:b/>
          <w:sz w:val="24"/>
          <w:szCs w:val="24"/>
          <w:u w:val="single"/>
        </w:rPr>
        <w:t>Модуль № 7 «Безопасность в социуме».</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Объяснять смысл понятий «общение», «социальная группа», «большая группа», «малая группа».  </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принципы и показатели эффек</w:t>
      </w:r>
      <w:r w:rsidR="00976FF6">
        <w:rPr>
          <w:rFonts w:ascii="Times New Roman" w:eastAsia="OfficinaSansBoldITC" w:hAnsi="Times New Roman"/>
          <w:sz w:val="24"/>
          <w:szCs w:val="24"/>
        </w:rPr>
        <w:t xml:space="preserve">тивного межличностного общения </w:t>
      </w:r>
      <w:r>
        <w:rPr>
          <w:rFonts w:ascii="Times New Roman" w:eastAsia="OfficinaSansBoldITC" w:hAnsi="Times New Roman"/>
          <w:sz w:val="24"/>
          <w:szCs w:val="24"/>
        </w:rPr>
        <w:t xml:space="preserve">и общения в группе. </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Соблюдать правила безопасного и комфортного существования со знакомыми людьми и в различных группах (в школьном классе; в кол</w:t>
      </w:r>
      <w:r w:rsidR="00976FF6">
        <w:rPr>
          <w:rFonts w:ascii="Times New Roman" w:eastAsia="OfficinaSansBoldITC" w:hAnsi="Times New Roman"/>
          <w:sz w:val="24"/>
          <w:szCs w:val="24"/>
        </w:rPr>
        <w:t>лективе кружка, секции;</w:t>
      </w:r>
      <w:r>
        <w:rPr>
          <w:rFonts w:ascii="Times New Roman" w:eastAsia="OfficinaSansBoldITC" w:hAnsi="Times New Roman"/>
          <w:sz w:val="24"/>
          <w:szCs w:val="24"/>
        </w:rPr>
        <w:t xml:space="preserve"> в спортивной команде).</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Сформировать негативное отношение к опасным проявлениям конфликтов.</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w:t>
      </w:r>
      <w:r w:rsidR="00976FF6">
        <w:rPr>
          <w:rFonts w:ascii="Times New Roman" w:eastAsia="OfficinaSansBoldITC" w:hAnsi="Times New Roman"/>
          <w:sz w:val="24"/>
          <w:szCs w:val="24"/>
        </w:rPr>
        <w:t xml:space="preserve">рименением цифровых технологий </w:t>
      </w:r>
      <w:r>
        <w:rPr>
          <w:rFonts w:ascii="Times New Roman" w:eastAsia="OfficinaSansBoldITC" w:hAnsi="Times New Roman"/>
          <w:sz w:val="24"/>
          <w:szCs w:val="24"/>
        </w:rPr>
        <w:t>или с использованием деструктивных психологических технологий.</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Уметь распознавать манипуляти</w:t>
      </w:r>
      <w:r w:rsidR="00976FF6">
        <w:rPr>
          <w:rFonts w:ascii="Times New Roman" w:eastAsia="OfficinaSansBoldITC" w:hAnsi="Times New Roman"/>
          <w:sz w:val="24"/>
          <w:szCs w:val="24"/>
        </w:rPr>
        <w:t xml:space="preserve">вные компоненты в мошеннических </w:t>
      </w:r>
      <w:r>
        <w:rPr>
          <w:rFonts w:ascii="Times New Roman" w:eastAsia="OfficinaSansBoldITC" w:hAnsi="Times New Roman"/>
          <w:sz w:val="24"/>
          <w:szCs w:val="24"/>
        </w:rPr>
        <w:t>криминалистических схемах.</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Уметь отличать конструктивные способы психологического воздействия </w:t>
      </w:r>
      <w:r>
        <w:rPr>
          <w:rFonts w:ascii="Times New Roman" w:eastAsia="OfficinaSansBoldITC" w:hAnsi="Times New Roman"/>
          <w:sz w:val="24"/>
          <w:szCs w:val="24"/>
        </w:rPr>
        <w:br/>
        <w:t>от деструктивных форм.</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75682C" w:rsidRPr="00976FF6" w:rsidRDefault="0075682C" w:rsidP="0075682C">
      <w:pPr>
        <w:spacing w:after="0"/>
        <w:ind w:firstLine="709"/>
        <w:jc w:val="both"/>
        <w:rPr>
          <w:rFonts w:ascii="Times New Roman" w:eastAsia="OfficinaSansBoldITC" w:hAnsi="Times New Roman"/>
          <w:b/>
          <w:sz w:val="24"/>
          <w:szCs w:val="24"/>
          <w:u w:val="single"/>
        </w:rPr>
      </w:pPr>
      <w:r>
        <w:rPr>
          <w:rFonts w:ascii="Times New Roman" w:eastAsia="SchoolBookSanPin" w:hAnsi="Times New Roman"/>
          <w:sz w:val="24"/>
          <w:szCs w:val="24"/>
        </w:rPr>
        <w:t> </w:t>
      </w:r>
      <w:r w:rsidRPr="00976FF6">
        <w:rPr>
          <w:rFonts w:ascii="Times New Roman" w:eastAsia="OfficinaSansBoldITC" w:hAnsi="Times New Roman"/>
          <w:b/>
          <w:sz w:val="24"/>
          <w:szCs w:val="24"/>
          <w:u w:val="single"/>
        </w:rPr>
        <w:t>Модуль № 8 «Безопасность в информационном пространстве».</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 xml:space="preserve">Характеризовать смысл понятий «цифровая среда», «цифровой след». </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Раскрывать сущность и приводить примеры положительного и отрицательного влияния цифровой среды на жизнь человека.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признаки, осознавать опасность цифровой зависимости.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основные риски цифровой среды.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об основных правах человека в цифровой среде.</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и соблюдать правила безопасного поведения в цифровой среде.</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основные виды вредоносного программного обеспечения, принципы работы. Характеризовать признаки мошенничества в цифровой среде.</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и применять правила безопасного использования электронных устройств и программного обеспечения, правила защиты от мошенников.</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основные поведенческие риски в цифровой среде.</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Осознавать опасность сетевой травли. Знать правила противостояния травле </w:t>
      </w:r>
      <w:r>
        <w:rPr>
          <w:rFonts w:ascii="Times New Roman" w:eastAsia="OfficinaSansBoldITC" w:hAnsi="Times New Roman"/>
          <w:sz w:val="24"/>
          <w:szCs w:val="24"/>
        </w:rPr>
        <w:br/>
        <w:t>в цифровой среде и профилактические меры.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w:t>
      </w:r>
      <w:r w:rsidR="00976FF6">
        <w:rPr>
          <w:rFonts w:ascii="Times New Roman" w:eastAsia="OfficinaSansBoldITC" w:hAnsi="Times New Roman"/>
          <w:sz w:val="24"/>
          <w:szCs w:val="24"/>
        </w:rPr>
        <w:t xml:space="preserve">и и противодействия вовлечению </w:t>
      </w:r>
      <w:r>
        <w:rPr>
          <w:rFonts w:ascii="Times New Roman" w:eastAsia="OfficinaSansBoldITC" w:hAnsi="Times New Roman"/>
          <w:sz w:val="24"/>
          <w:szCs w:val="24"/>
        </w:rPr>
        <w:t>в деструктивные сообщества.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и соблюдать правила безопасной коммуникации в цифровой среде.</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смысл понятия «достоверность информации». Знать критерии проверки достоверности информации.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смысл понятия «информационный пузырь». Знать основные признаки манипуляции сознанием и пропаганды.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Объяснять смысл понятия «фейк». Иметь представление о целях создания </w:t>
      </w:r>
      <w:r>
        <w:rPr>
          <w:rFonts w:ascii="Times New Roman" w:eastAsia="OfficinaSansBoldITC" w:hAnsi="Times New Roman"/>
          <w:sz w:val="24"/>
          <w:szCs w:val="24"/>
        </w:rPr>
        <w:br/>
        <w:t>и распространения фейков в цифровой среде, их основных видах.</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Знать правила и основные инструменты распознавания фейковых текстов </w:t>
      </w:r>
      <w:r>
        <w:rPr>
          <w:rFonts w:ascii="Times New Roman" w:eastAsia="OfficinaSansBoldITC" w:hAnsi="Times New Roman"/>
          <w:sz w:val="24"/>
          <w:szCs w:val="24"/>
        </w:rPr>
        <w:br/>
        <w:t>и изображений.</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представления об основах пр</w:t>
      </w:r>
      <w:r w:rsidR="00976FF6">
        <w:rPr>
          <w:rFonts w:ascii="Times New Roman" w:eastAsia="OfficinaSansBoldITC" w:hAnsi="Times New Roman"/>
          <w:sz w:val="24"/>
          <w:szCs w:val="24"/>
        </w:rPr>
        <w:t xml:space="preserve">авового регулирования, основных </w:t>
      </w:r>
      <w:r>
        <w:rPr>
          <w:rFonts w:ascii="Times New Roman" w:eastAsia="OfficinaSansBoldITC" w:hAnsi="Times New Roman"/>
          <w:sz w:val="24"/>
          <w:szCs w:val="24"/>
        </w:rPr>
        <w:t>правонарушениях в сети Интернет. Знать методы защиты прав в цифровом пространстве.</w:t>
      </w:r>
    </w:p>
    <w:p w:rsidR="0075682C" w:rsidRPr="00976FF6" w:rsidRDefault="0075682C" w:rsidP="0075682C">
      <w:pPr>
        <w:spacing w:after="0"/>
        <w:ind w:firstLine="709"/>
        <w:jc w:val="both"/>
        <w:rPr>
          <w:rFonts w:ascii="Times New Roman" w:eastAsia="OfficinaSansBoldITC" w:hAnsi="Times New Roman"/>
          <w:b/>
          <w:sz w:val="24"/>
          <w:szCs w:val="24"/>
          <w:u w:val="single"/>
        </w:rPr>
      </w:pPr>
      <w:r w:rsidRPr="00976FF6">
        <w:rPr>
          <w:rFonts w:ascii="Times New Roman" w:eastAsia="OfficinaSansBoldITC" w:hAnsi="Times New Roman"/>
          <w:b/>
          <w:sz w:val="24"/>
          <w:szCs w:val="24"/>
          <w:u w:val="single"/>
        </w:rPr>
        <w:t>Модуль № 9 «Основы противодействия экстремизму  и терроризму»</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смысл понятий «терроризм» и «экстремизм», их взаимосвязь. Приводить примеры экстремистской и террористической деятельности.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Характеризовать влияние экстремизма и терроризма на жизнь государства </w:t>
      </w:r>
      <w:r>
        <w:rPr>
          <w:rFonts w:ascii="Times New Roman" w:eastAsia="OfficinaSansBoldITC" w:hAnsi="Times New Roman"/>
          <w:sz w:val="24"/>
          <w:szCs w:val="24"/>
        </w:rPr>
        <w:br/>
        <w:t>и общества.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Сформировать нетерпимое отнош</w:t>
      </w:r>
      <w:r w:rsidR="00976FF6">
        <w:rPr>
          <w:rFonts w:ascii="Times New Roman" w:eastAsia="OfficinaSansBoldITC" w:hAnsi="Times New Roman"/>
          <w:sz w:val="24"/>
          <w:szCs w:val="24"/>
        </w:rPr>
        <w:t xml:space="preserve">ение к проявлениям экстремизма </w:t>
      </w:r>
      <w:r>
        <w:rPr>
          <w:rFonts w:ascii="Times New Roman" w:eastAsia="OfficinaSansBoldITC" w:hAnsi="Times New Roman"/>
          <w:sz w:val="24"/>
          <w:szCs w:val="24"/>
        </w:rPr>
        <w:t>и терроризма.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Распознавать признаки вовлечения в эк</w:t>
      </w:r>
      <w:r w:rsidR="00976FF6">
        <w:rPr>
          <w:rFonts w:ascii="Times New Roman" w:eastAsia="OfficinaSansBoldITC" w:hAnsi="Times New Roman"/>
          <w:sz w:val="24"/>
          <w:szCs w:val="24"/>
        </w:rPr>
        <w:t xml:space="preserve">стремистскую и террористическую </w:t>
      </w:r>
      <w:r>
        <w:rPr>
          <w:rFonts w:ascii="Times New Roman" w:eastAsia="OfficinaSansBoldITC" w:hAnsi="Times New Roman"/>
          <w:sz w:val="24"/>
          <w:szCs w:val="24"/>
        </w:rPr>
        <w:t>деятельность, знать способы противодействия.</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действий при объявлении различных уровней террористической направленности.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цели, задачи, принципы противодействия экстремизму.</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Объяснять цели, задачи, принципы противодействия терроризму. Знать структуру общегосударственной системы противодействия терроризму.</w:t>
      </w:r>
    </w:p>
    <w:p w:rsidR="0075682C" w:rsidRPr="00976FF6" w:rsidRDefault="0075682C" w:rsidP="0075682C">
      <w:pPr>
        <w:spacing w:after="0"/>
        <w:ind w:firstLine="709"/>
        <w:jc w:val="both"/>
        <w:rPr>
          <w:rFonts w:ascii="Times New Roman" w:eastAsia="OfficinaSansBoldITC" w:hAnsi="Times New Roman"/>
          <w:b/>
          <w:sz w:val="24"/>
          <w:szCs w:val="24"/>
          <w:u w:val="single"/>
        </w:rPr>
      </w:pPr>
      <w:r w:rsidRPr="00976FF6">
        <w:rPr>
          <w:rFonts w:ascii="Times New Roman" w:eastAsia="OfficinaSansBoldITC" w:hAnsi="Times New Roman"/>
          <w:b/>
          <w:sz w:val="24"/>
          <w:szCs w:val="24"/>
          <w:u w:val="single"/>
        </w:rPr>
        <w:t>Модуль № 10 «Взаимодействие ли</w:t>
      </w:r>
      <w:r w:rsidR="00976FF6">
        <w:rPr>
          <w:rFonts w:ascii="Times New Roman" w:eastAsia="OfficinaSansBoldITC" w:hAnsi="Times New Roman"/>
          <w:b/>
          <w:sz w:val="24"/>
          <w:szCs w:val="24"/>
          <w:u w:val="single"/>
        </w:rPr>
        <w:t xml:space="preserve">чности, общества и государства </w:t>
      </w:r>
      <w:r w:rsidRPr="00976FF6">
        <w:rPr>
          <w:rFonts w:ascii="Times New Roman" w:eastAsia="OfficinaSansBoldITC" w:hAnsi="Times New Roman"/>
          <w:b/>
          <w:sz w:val="24"/>
          <w:szCs w:val="24"/>
          <w:u w:val="single"/>
        </w:rPr>
        <w:t>в обеспечении безопасности жизни  и здоровья населения».</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роль обороны страны для мирного социально-экономического развития Российской Федерации.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роль Вооружённых Сил Российской Федерации в обороне страны, борьбе с международным терроризмом. Приводить примеры.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современном об</w:t>
      </w:r>
      <w:r w:rsidR="00976FF6">
        <w:rPr>
          <w:rFonts w:ascii="Times New Roman" w:eastAsia="OfficinaSansBoldITC" w:hAnsi="Times New Roman"/>
          <w:sz w:val="24"/>
          <w:szCs w:val="24"/>
        </w:rPr>
        <w:t xml:space="preserve">лике Вооружённых Сил Российской </w:t>
      </w:r>
      <w:r>
        <w:rPr>
          <w:rFonts w:ascii="Times New Roman" w:eastAsia="OfficinaSansBoldITC" w:hAnsi="Times New Roman"/>
          <w:sz w:val="24"/>
          <w:szCs w:val="24"/>
        </w:rPr>
        <w:t>Федерации.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Объяснять смысл понятий «воинская обязанность» и «военная служба». </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начальные знания в области обороны, основ военной службы.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представления о классификации чрезвычайных ситуаций.</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Характеризовать принципы организации </w:t>
      </w:r>
      <w:r w:rsidR="00976FF6">
        <w:rPr>
          <w:rFonts w:ascii="Times New Roman" w:eastAsia="OfficinaSansBoldITC" w:hAnsi="Times New Roman"/>
          <w:sz w:val="24"/>
          <w:szCs w:val="24"/>
        </w:rPr>
        <w:t xml:space="preserve">Единой системы предупреждения и </w:t>
      </w:r>
      <w:r>
        <w:rPr>
          <w:rFonts w:ascii="Times New Roman" w:eastAsia="OfficinaSansBoldITC" w:hAnsi="Times New Roman"/>
          <w:sz w:val="24"/>
          <w:szCs w:val="24"/>
        </w:rPr>
        <w:t>ликвидации чрезвычайных ситуаций (РСЧС).</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задачах РСЧС. Приводить примеры.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права и обязанности граждан в области защиты от чрезвычайных ситуаций.</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правовой основе обеспечения национальной безопасности.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принципы обеспечения национальной безопасности.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роль реализации национальных приоритетов в обеспечении безопасности.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роль личности, общества, государства в реализации национальных приоритетов, приводить примеры.</w:t>
      </w:r>
    </w:p>
    <w:p w:rsidR="0075682C" w:rsidRPr="00976FF6" w:rsidRDefault="0075682C" w:rsidP="0075682C">
      <w:pPr>
        <w:spacing w:after="0"/>
        <w:ind w:firstLine="709"/>
        <w:jc w:val="both"/>
        <w:rPr>
          <w:rFonts w:ascii="Times New Roman" w:eastAsia="OfficinaSansBoldITC" w:hAnsi="Times New Roman"/>
          <w:b/>
          <w:sz w:val="24"/>
          <w:szCs w:val="24"/>
        </w:rPr>
      </w:pPr>
      <w:r w:rsidRPr="00976FF6">
        <w:rPr>
          <w:rFonts w:ascii="Times New Roman" w:eastAsia="OfficinaSansBoldITC" w:hAnsi="Times New Roman"/>
          <w:b/>
          <w:sz w:val="24"/>
          <w:szCs w:val="24"/>
        </w:rPr>
        <w:t>Планируемые результаты освоения программы ОБЖ.</w:t>
      </w:r>
    </w:p>
    <w:p w:rsidR="0075682C" w:rsidRDefault="0075682C" w:rsidP="0075682C">
      <w:pPr>
        <w:spacing w:after="0"/>
        <w:ind w:firstLine="709"/>
        <w:jc w:val="both"/>
        <w:rPr>
          <w:rFonts w:ascii="Times New Roman" w:eastAsia="SchoolBookSanPin" w:hAnsi="Times New Roman"/>
          <w:sz w:val="24"/>
          <w:szCs w:val="24"/>
        </w:rPr>
      </w:pPr>
      <w:r w:rsidRPr="00976FF6">
        <w:rPr>
          <w:rFonts w:ascii="Times New Roman" w:eastAsia="SchoolBookSanPin" w:hAnsi="Times New Roman"/>
          <w:b/>
          <w:sz w:val="24"/>
          <w:szCs w:val="24"/>
          <w:u w:val="single"/>
        </w:rPr>
        <w:t>Личностные результаты</w:t>
      </w:r>
      <w:r w:rsidR="00976FF6">
        <w:rPr>
          <w:rFonts w:ascii="Times New Roman" w:eastAsia="SchoolBookSanPin" w:hAnsi="Times New Roman"/>
          <w:sz w:val="24"/>
          <w:szCs w:val="24"/>
        </w:rPr>
        <w:t xml:space="preserve">достигаются в единстве учебной </w:t>
      </w:r>
      <w:r>
        <w:rPr>
          <w:rFonts w:ascii="Times New Roman" w:eastAsia="SchoolBookSanPin" w:hAnsi="Times New Roman"/>
          <w:sz w:val="24"/>
          <w:szCs w:val="24"/>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w:t>
      </w:r>
      <w:r w:rsidR="00976FF6">
        <w:rPr>
          <w:rFonts w:ascii="Times New Roman" w:eastAsia="OfficinaSansBoldITC" w:hAnsi="Times New Roman"/>
          <w:sz w:val="24"/>
          <w:szCs w:val="24"/>
        </w:rPr>
        <w:t xml:space="preserve">ысленному применению принципов </w:t>
      </w:r>
      <w:r>
        <w:rPr>
          <w:rFonts w:ascii="Times New Roman" w:eastAsia="OfficinaSansBoldITC" w:hAnsi="Times New Roman"/>
          <w:sz w:val="24"/>
          <w:szCs w:val="24"/>
        </w:rPr>
        <w:t>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Личностные результаты изучения ОБЖ включают:</w:t>
      </w:r>
    </w:p>
    <w:p w:rsidR="0075682C" w:rsidRPr="00976FF6" w:rsidRDefault="0075682C" w:rsidP="0075682C">
      <w:pPr>
        <w:spacing w:after="0"/>
        <w:ind w:firstLine="709"/>
        <w:jc w:val="both"/>
        <w:rPr>
          <w:rFonts w:ascii="Times New Roman" w:eastAsia="SchoolBookSanPin" w:hAnsi="Times New Roman"/>
          <w:b/>
          <w:sz w:val="24"/>
          <w:szCs w:val="24"/>
        </w:rPr>
      </w:pPr>
      <w:r>
        <w:rPr>
          <w:rFonts w:ascii="Times New Roman" w:eastAsia="SchoolBookSanPin" w:hAnsi="Times New Roman"/>
          <w:position w:val="1"/>
          <w:sz w:val="24"/>
          <w:szCs w:val="24"/>
        </w:rPr>
        <w:t xml:space="preserve">1) </w:t>
      </w:r>
      <w:r w:rsidRPr="00976FF6">
        <w:rPr>
          <w:rFonts w:ascii="Times New Roman" w:eastAsia="SchoolBookSanPin" w:hAnsi="Times New Roman"/>
          <w:b/>
          <w:position w:val="1"/>
          <w:sz w:val="24"/>
          <w:szCs w:val="24"/>
        </w:rPr>
        <w:t>гражданское воспитание:</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сформированность активной гражданской позиции обучающегося, готового </w:t>
      </w:r>
      <w:r>
        <w:rPr>
          <w:rFonts w:ascii="Times New Roman" w:eastAsia="OfficinaSansBoldITC" w:hAnsi="Times New Roman"/>
          <w:sz w:val="24"/>
          <w:szCs w:val="24"/>
        </w:rPr>
        <w:br/>
        <w:t>и способного применять принципы и правила безопасного поведения в течение всей жизни;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 xml:space="preserve">уважение закона и правопорядка, осознание своих прав, обязанностей </w:t>
      </w:r>
      <w:r>
        <w:rPr>
          <w:rFonts w:ascii="Times New Roman" w:eastAsia="OfficinaSansBoldITC" w:hAnsi="Times New Roman"/>
          <w:sz w:val="24"/>
          <w:szCs w:val="24"/>
        </w:rPr>
        <w:br/>
        <w:t xml:space="preserve">и ответственности в области защиты населения и территории Российской Федерации от чрезвычайных ситуаций </w:t>
      </w:r>
      <w:r w:rsidR="00976FF6">
        <w:rPr>
          <w:rFonts w:ascii="Times New Roman" w:eastAsia="OfficinaSansBoldITC" w:hAnsi="Times New Roman"/>
          <w:sz w:val="24"/>
          <w:szCs w:val="24"/>
        </w:rPr>
        <w:t xml:space="preserve">и в других областях, связанных </w:t>
      </w:r>
      <w:r>
        <w:rPr>
          <w:rFonts w:ascii="Times New Roman" w:eastAsia="OfficinaSansBoldITC" w:hAnsi="Times New Roman"/>
          <w:sz w:val="24"/>
          <w:szCs w:val="24"/>
        </w:rPr>
        <w:t>с безопасностью жизнедеятельности;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готовность к взаимодействию с обществом и государством в обеспечении безопасности жизни и здоровья населения;</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2) </w:t>
      </w:r>
      <w:r w:rsidRPr="00976FF6">
        <w:rPr>
          <w:rFonts w:ascii="Times New Roman" w:eastAsia="SchoolBookSanPin" w:hAnsi="Times New Roman"/>
          <w:b/>
          <w:position w:val="1"/>
          <w:sz w:val="24"/>
          <w:szCs w:val="24"/>
        </w:rPr>
        <w:t>патриотическое воспитание</w:t>
      </w:r>
      <w:r>
        <w:rPr>
          <w:rFonts w:ascii="Times New Roman" w:eastAsia="SchoolBookSanPin" w:hAnsi="Times New Roman"/>
          <w:position w:val="1"/>
          <w:sz w:val="24"/>
          <w:szCs w:val="24"/>
        </w:rPr>
        <w:t>:</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сформированность чувства ответственности перед Родиной, идейная убеждённость и готовность к служению и защ</w:t>
      </w:r>
      <w:r w:rsidR="00976FF6">
        <w:rPr>
          <w:rFonts w:ascii="Times New Roman" w:eastAsia="OfficinaSansBoldITC" w:hAnsi="Times New Roman"/>
          <w:sz w:val="24"/>
          <w:szCs w:val="24"/>
        </w:rPr>
        <w:t xml:space="preserve">ите Отечества, ответственность </w:t>
      </w:r>
      <w:r>
        <w:rPr>
          <w:rFonts w:ascii="Times New Roman" w:eastAsia="OfficinaSansBoldITC" w:hAnsi="Times New Roman"/>
          <w:sz w:val="24"/>
          <w:szCs w:val="24"/>
        </w:rPr>
        <w:t>за его судьбу;</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3) </w:t>
      </w:r>
      <w:r w:rsidRPr="00976FF6">
        <w:rPr>
          <w:rFonts w:ascii="Times New Roman" w:eastAsia="SchoolBookSanPin" w:hAnsi="Times New Roman"/>
          <w:b/>
          <w:position w:val="1"/>
          <w:sz w:val="24"/>
          <w:szCs w:val="24"/>
        </w:rPr>
        <w:t>духовно-нравственное воспитание</w:t>
      </w:r>
      <w:r>
        <w:rPr>
          <w:rFonts w:ascii="Times New Roman" w:eastAsia="SchoolBookSanPin" w:hAnsi="Times New Roman"/>
          <w:position w:val="1"/>
          <w:sz w:val="24"/>
          <w:szCs w:val="24"/>
        </w:rPr>
        <w:t>:</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осознание духовных ценностей российского народа и российского воинства;</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сформированность ценности безо</w:t>
      </w:r>
      <w:r w:rsidR="00976FF6">
        <w:rPr>
          <w:rFonts w:ascii="Times New Roman" w:eastAsia="OfficinaSansBoldITC" w:hAnsi="Times New Roman"/>
          <w:sz w:val="24"/>
          <w:szCs w:val="24"/>
        </w:rPr>
        <w:t xml:space="preserve">пасного поведения, осознанного </w:t>
      </w:r>
      <w:r>
        <w:rPr>
          <w:rFonts w:ascii="Times New Roman" w:eastAsia="OfficinaSansBoldITC" w:hAnsi="Times New Roman"/>
          <w:sz w:val="24"/>
          <w:szCs w:val="24"/>
        </w:rPr>
        <w:t>и ответственного отношения к личной безопасности, безопасности других людей, общества и государства;</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способность оценивать ситуацию и принимать осознанные решения, готовность реализовать риск-ориентирова</w:t>
      </w:r>
      <w:r w:rsidR="00976FF6">
        <w:rPr>
          <w:rFonts w:ascii="Times New Roman" w:eastAsia="OfficinaSansBoldITC" w:hAnsi="Times New Roman"/>
          <w:sz w:val="24"/>
          <w:szCs w:val="24"/>
        </w:rPr>
        <w:t xml:space="preserve">нное поведение, самостоятельно </w:t>
      </w:r>
      <w:r>
        <w:rPr>
          <w:rFonts w:ascii="Times New Roman" w:eastAsia="OfficinaSansBoldITC" w:hAnsi="Times New Roman"/>
          <w:sz w:val="24"/>
          <w:szCs w:val="24"/>
        </w:rPr>
        <w:t>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ответственное отношение к своим родителям, старшему поколению, семье, культуре и традициям народов Росс</w:t>
      </w:r>
      <w:r w:rsidR="00976FF6">
        <w:rPr>
          <w:rFonts w:ascii="Times New Roman" w:eastAsia="OfficinaSansBoldITC" w:hAnsi="Times New Roman"/>
          <w:sz w:val="24"/>
          <w:szCs w:val="24"/>
        </w:rPr>
        <w:t xml:space="preserve">ии, принятие идей волонтёрства </w:t>
      </w:r>
      <w:r>
        <w:rPr>
          <w:rFonts w:ascii="Times New Roman" w:eastAsia="OfficinaSansBoldITC" w:hAnsi="Times New Roman"/>
          <w:sz w:val="24"/>
          <w:szCs w:val="24"/>
        </w:rPr>
        <w:t>и добровольчества;</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4</w:t>
      </w:r>
      <w:r w:rsidRPr="00976FF6">
        <w:rPr>
          <w:rFonts w:ascii="Times New Roman" w:eastAsia="SchoolBookSanPin" w:hAnsi="Times New Roman"/>
          <w:b/>
          <w:position w:val="1"/>
          <w:sz w:val="24"/>
          <w:szCs w:val="24"/>
        </w:rPr>
        <w:t>) эстетическое воспитание</w:t>
      </w:r>
      <w:r>
        <w:rPr>
          <w:rFonts w:ascii="Times New Roman" w:eastAsia="SchoolBookSanPin" w:hAnsi="Times New Roman"/>
          <w:position w:val="1"/>
          <w:sz w:val="24"/>
          <w:szCs w:val="24"/>
        </w:rPr>
        <w:t>:</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эстетическое отношение к миру в соч</w:t>
      </w:r>
      <w:r w:rsidR="00976FF6">
        <w:rPr>
          <w:rFonts w:ascii="Times New Roman" w:eastAsia="OfficinaSansBoldITC" w:hAnsi="Times New Roman"/>
          <w:sz w:val="24"/>
          <w:szCs w:val="24"/>
        </w:rPr>
        <w:t xml:space="preserve">етании с культурой безопасности </w:t>
      </w:r>
      <w:r>
        <w:rPr>
          <w:rFonts w:ascii="Times New Roman" w:eastAsia="OfficinaSansBoldITC" w:hAnsi="Times New Roman"/>
          <w:sz w:val="24"/>
          <w:szCs w:val="24"/>
        </w:rPr>
        <w:t>жизнедеятельности;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понимание взаимозависимости успе</w:t>
      </w:r>
      <w:r w:rsidR="00976FF6">
        <w:rPr>
          <w:rFonts w:ascii="Times New Roman" w:eastAsia="OfficinaSansBoldITC" w:hAnsi="Times New Roman"/>
          <w:sz w:val="24"/>
          <w:szCs w:val="24"/>
        </w:rPr>
        <w:t xml:space="preserve">шности и полноценного развития </w:t>
      </w:r>
      <w:r>
        <w:rPr>
          <w:rFonts w:ascii="Times New Roman" w:eastAsia="OfficinaSansBoldITC" w:hAnsi="Times New Roman"/>
          <w:sz w:val="24"/>
          <w:szCs w:val="24"/>
        </w:rPr>
        <w:t>и безопасного поведения в повседневной жизни;</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5) </w:t>
      </w:r>
      <w:r w:rsidRPr="00976FF6">
        <w:rPr>
          <w:rFonts w:ascii="Times New Roman" w:eastAsia="SchoolBookSanPin" w:hAnsi="Times New Roman"/>
          <w:b/>
          <w:position w:val="1"/>
          <w:sz w:val="24"/>
          <w:szCs w:val="24"/>
        </w:rPr>
        <w:t>ценности научного познания</w:t>
      </w:r>
      <w:r>
        <w:rPr>
          <w:rFonts w:ascii="Times New Roman" w:eastAsia="SchoolBookSanPin" w:hAnsi="Times New Roman"/>
          <w:position w:val="1"/>
          <w:sz w:val="24"/>
          <w:szCs w:val="24"/>
        </w:rPr>
        <w:t>:</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сформированность мировоззрения, соответствующего текущему уровню развития общей теории безопасности, современных представлений о</w:t>
      </w:r>
      <w:r w:rsidR="00976FF6">
        <w:rPr>
          <w:rFonts w:ascii="Times New Roman" w:eastAsia="OfficinaSansBoldITC" w:hAnsi="Times New Roman"/>
          <w:sz w:val="24"/>
          <w:szCs w:val="24"/>
        </w:rPr>
        <w:t xml:space="preserve"> безопасности </w:t>
      </w:r>
      <w:r>
        <w:rPr>
          <w:rFonts w:ascii="Times New Roman" w:eastAsia="OfficinaSansBoldITC" w:hAnsi="Times New Roman"/>
          <w:sz w:val="24"/>
          <w:szCs w:val="24"/>
        </w:rPr>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6) </w:t>
      </w:r>
      <w:r w:rsidRPr="00E356A1">
        <w:rPr>
          <w:rFonts w:ascii="Times New Roman" w:eastAsia="SchoolBookSanPin" w:hAnsi="Times New Roman"/>
          <w:b/>
          <w:position w:val="1"/>
          <w:sz w:val="24"/>
          <w:szCs w:val="24"/>
        </w:rPr>
        <w:t>физическое воспитание</w:t>
      </w:r>
      <w:r>
        <w:rPr>
          <w:rFonts w:ascii="Times New Roman" w:eastAsia="SchoolBookSanPin" w:hAnsi="Times New Roman"/>
          <w:position w:val="1"/>
          <w:sz w:val="24"/>
          <w:szCs w:val="24"/>
        </w:rPr>
        <w:t>:</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осознание ценности жизни, сформирован</w:t>
      </w:r>
      <w:r w:rsidR="00E356A1">
        <w:rPr>
          <w:rFonts w:ascii="Times New Roman" w:eastAsia="OfficinaSansBoldITC" w:hAnsi="Times New Roman"/>
          <w:sz w:val="24"/>
          <w:szCs w:val="24"/>
        </w:rPr>
        <w:t xml:space="preserve">ность ответственного отношения </w:t>
      </w:r>
      <w:r>
        <w:rPr>
          <w:rFonts w:ascii="Times New Roman" w:eastAsia="OfficinaSansBoldITC" w:hAnsi="Times New Roman"/>
          <w:sz w:val="24"/>
          <w:szCs w:val="24"/>
        </w:rPr>
        <w:t>к своему здоровью и здоровью окружающих;</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знание приёмов оказания первой помощи и готовность применять их в случае необходимости;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потребность в регулярном ведении здорового образа жизни;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7) </w:t>
      </w:r>
      <w:r w:rsidRPr="00E356A1">
        <w:rPr>
          <w:rFonts w:ascii="Times New Roman" w:eastAsia="SchoolBookSanPin" w:hAnsi="Times New Roman"/>
          <w:b/>
          <w:position w:val="1"/>
          <w:sz w:val="24"/>
          <w:szCs w:val="24"/>
        </w:rPr>
        <w:t>трудовое воспитание</w:t>
      </w:r>
      <w:r>
        <w:rPr>
          <w:rFonts w:ascii="Times New Roman" w:eastAsia="SchoolBookSanPin" w:hAnsi="Times New Roman"/>
          <w:position w:val="1"/>
          <w:sz w:val="24"/>
          <w:szCs w:val="24"/>
        </w:rPr>
        <w:t>:</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готовность к осознанному и ответственному соблюдению требований безопасности в процессе трудовой деятельности;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интерес к различным сферам профессиональной деятельности, включая военно-профессиональную деятельность;</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готовность и способность к образованию и самообразованию на протяжении всей жизни;</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8) </w:t>
      </w:r>
      <w:r w:rsidRPr="00E356A1">
        <w:rPr>
          <w:rFonts w:ascii="Times New Roman" w:eastAsia="SchoolBookSanPin" w:hAnsi="Times New Roman"/>
          <w:b/>
          <w:position w:val="1"/>
          <w:sz w:val="24"/>
          <w:szCs w:val="24"/>
        </w:rPr>
        <w:t>экологическое воспитание</w:t>
      </w:r>
      <w:r>
        <w:rPr>
          <w:rFonts w:ascii="Times New Roman" w:eastAsia="SchoolBookSanPin" w:hAnsi="Times New Roman"/>
          <w:position w:val="1"/>
          <w:sz w:val="24"/>
          <w:szCs w:val="24"/>
        </w:rPr>
        <w:t>:</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расширение представлений о деятельности экологической направленности.</w:t>
      </w:r>
    </w:p>
    <w:p w:rsidR="0075682C" w:rsidRPr="00E356A1" w:rsidRDefault="0075682C" w:rsidP="0075682C">
      <w:pPr>
        <w:spacing w:after="0"/>
        <w:ind w:firstLine="709"/>
        <w:jc w:val="both"/>
        <w:rPr>
          <w:rFonts w:ascii="Times New Roman" w:eastAsia="SchoolBookSanPin" w:hAnsi="Times New Roman"/>
          <w:b/>
          <w:bCs/>
          <w:sz w:val="24"/>
          <w:szCs w:val="24"/>
        </w:rPr>
      </w:pPr>
      <w:r>
        <w:rPr>
          <w:rFonts w:ascii="Times New Roman" w:eastAsia="SchoolBookSanPin" w:hAnsi="Times New Roman"/>
          <w:sz w:val="24"/>
          <w:szCs w:val="24"/>
        </w:rPr>
        <w:t xml:space="preserve">В результате изучения ОБЖ на уровне среднего общего образования </w:t>
      </w:r>
      <w:r>
        <w:rPr>
          <w:rFonts w:ascii="Times New Roman" w:eastAsia="SchoolBookSanPin" w:hAnsi="Times New Roman"/>
          <w:sz w:val="24"/>
          <w:szCs w:val="24"/>
        </w:rPr>
        <w:br/>
        <w:t xml:space="preserve">у обучающегося будут сформированы </w:t>
      </w:r>
      <w:r w:rsidRPr="00E356A1">
        <w:rPr>
          <w:rFonts w:ascii="Times New Roman" w:eastAsia="SchoolBookSanPin" w:hAnsi="Times New Roman"/>
          <w:b/>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OfficinaSansBoldITC" w:hAnsi="Times New Roman"/>
          <w:sz w:val="24"/>
          <w:szCs w:val="24"/>
        </w:rPr>
        <w:t> </w:t>
      </w:r>
      <w:r>
        <w:rPr>
          <w:rFonts w:ascii="Times New Roman" w:eastAsia="SchoolBookSanPin" w:hAnsi="Times New Roman"/>
          <w:sz w:val="24"/>
          <w:szCs w:val="24"/>
        </w:rPr>
        <w:t xml:space="preserve">У обучающегося будут сформированы следующие </w:t>
      </w:r>
      <w:r w:rsidRPr="00E356A1">
        <w:rPr>
          <w:rFonts w:ascii="Times New Roman" w:eastAsia="SchoolBookSanPin" w:hAnsi="Times New Roman"/>
          <w:i/>
          <w:sz w:val="24"/>
          <w:szCs w:val="24"/>
          <w:u w:val="single"/>
        </w:rPr>
        <w:t>базовые логические действия</w:t>
      </w:r>
      <w:r>
        <w:rPr>
          <w:rFonts w:ascii="Times New Roman" w:eastAsia="SchoolBookSanPin" w:hAnsi="Times New Roman"/>
          <w:sz w:val="24"/>
          <w:szCs w:val="24"/>
        </w:rPr>
        <w:t xml:space="preserve"> как часть </w:t>
      </w:r>
      <w:r w:rsidRPr="00E356A1">
        <w:rPr>
          <w:rFonts w:ascii="Times New Roman" w:eastAsia="SchoolBookSanPin" w:hAnsi="Times New Roman"/>
          <w:b/>
          <w:bCs/>
          <w:sz w:val="24"/>
          <w:szCs w:val="24"/>
        </w:rPr>
        <w:t>познавательных универсальных учебных действий</w:t>
      </w:r>
      <w:r>
        <w:rPr>
          <w:rFonts w:ascii="Times New Roman" w:eastAsia="SchoolBookSanPin" w:hAnsi="Times New Roman"/>
          <w:sz w:val="24"/>
          <w:szCs w:val="24"/>
        </w:rPr>
        <w:t>:</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планировать и осуществлять учебные действия в условиях дефицита информации, необходимой для решения стоящей задачи;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развивать творческое мышление при решении ситуационных задач.</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w:t>
      </w:r>
      <w:r w:rsidRPr="00E356A1">
        <w:rPr>
          <w:rFonts w:ascii="Times New Roman" w:eastAsia="SchoolBookSanPin" w:hAnsi="Times New Roman"/>
          <w:i/>
          <w:sz w:val="24"/>
          <w:szCs w:val="24"/>
          <w:u w:val="single"/>
        </w:rPr>
        <w:t>базовые исследовательские действия</w:t>
      </w:r>
      <w:r>
        <w:rPr>
          <w:rFonts w:ascii="Times New Roman" w:eastAsia="SchoolBookSanPin" w:hAnsi="Times New Roman"/>
          <w:sz w:val="24"/>
          <w:szCs w:val="24"/>
        </w:rPr>
        <w:t xml:space="preserve"> как часть </w:t>
      </w:r>
      <w:r w:rsidRPr="00E356A1">
        <w:rPr>
          <w:rFonts w:ascii="Times New Roman" w:eastAsia="SchoolBookSanPin" w:hAnsi="Times New Roman"/>
          <w:b/>
          <w:bCs/>
          <w:sz w:val="24"/>
          <w:szCs w:val="24"/>
        </w:rPr>
        <w:t>познавательных универсальных учебных действий</w:t>
      </w:r>
      <w:r>
        <w:rPr>
          <w:rFonts w:ascii="Times New Roman" w:eastAsia="SchoolBookSanPin" w:hAnsi="Times New Roman"/>
          <w:sz w:val="24"/>
          <w:szCs w:val="24"/>
        </w:rPr>
        <w:t>:</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владеть научной терминологией, ключевыми понятиями и методами в области безопасности жизнедеятельности;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владеть видами деятельности </w:t>
      </w:r>
      <w:r w:rsidR="00E356A1">
        <w:rPr>
          <w:rFonts w:ascii="Times New Roman" w:eastAsia="OfficinaSansBoldITC" w:hAnsi="Times New Roman"/>
          <w:sz w:val="24"/>
          <w:szCs w:val="24"/>
        </w:rPr>
        <w:t xml:space="preserve">по приобретению нового знания, </w:t>
      </w:r>
      <w:r>
        <w:rPr>
          <w:rFonts w:ascii="Times New Roman" w:eastAsia="OfficinaSansBoldITC" w:hAnsi="Times New Roman"/>
          <w:sz w:val="24"/>
          <w:szCs w:val="24"/>
        </w:rPr>
        <w:t>его преобразованию и применению для ре</w:t>
      </w:r>
      <w:r w:rsidR="00E356A1">
        <w:rPr>
          <w:rFonts w:ascii="Times New Roman" w:eastAsia="OfficinaSansBoldITC" w:hAnsi="Times New Roman"/>
          <w:sz w:val="24"/>
          <w:szCs w:val="24"/>
        </w:rPr>
        <w:t xml:space="preserve">шения различных учебных задач, </w:t>
      </w:r>
      <w:r>
        <w:rPr>
          <w:rFonts w:ascii="Times New Roman" w:eastAsia="OfficinaSansBoldITC" w:hAnsi="Times New Roman"/>
          <w:sz w:val="24"/>
          <w:szCs w:val="24"/>
        </w:rPr>
        <w:t>в том числе при разработке и защите проектных работ;</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раскрывать проблемные вопросы, отражающие несоответствие между реальным (заданным) и наиболее благоприятны</w:t>
      </w:r>
      <w:r w:rsidR="00E356A1">
        <w:rPr>
          <w:rFonts w:ascii="Times New Roman" w:eastAsia="OfficinaSansBoldITC" w:hAnsi="Times New Roman"/>
          <w:sz w:val="24"/>
          <w:szCs w:val="24"/>
        </w:rPr>
        <w:t xml:space="preserve">м состоянием объекта (явления) </w:t>
      </w:r>
      <w:r>
        <w:rPr>
          <w:rFonts w:ascii="Times New Roman" w:eastAsia="OfficinaSansBoldITC" w:hAnsi="Times New Roman"/>
          <w:sz w:val="24"/>
          <w:szCs w:val="24"/>
        </w:rPr>
        <w:t>в повседневной жизни;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приобретённые знания и</w:t>
      </w:r>
      <w:r w:rsidR="00E356A1">
        <w:rPr>
          <w:rFonts w:ascii="Times New Roman" w:eastAsia="OfficinaSansBoldITC" w:hAnsi="Times New Roman"/>
          <w:sz w:val="24"/>
          <w:szCs w:val="24"/>
        </w:rPr>
        <w:t xml:space="preserve"> навыки, оценивать возможность </w:t>
      </w:r>
      <w:r>
        <w:rPr>
          <w:rFonts w:ascii="Times New Roman" w:eastAsia="OfficinaSansBoldITC" w:hAnsi="Times New Roman"/>
          <w:sz w:val="24"/>
          <w:szCs w:val="24"/>
        </w:rPr>
        <w:t>их реализации в реальных ситуациях;</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использовать знания других предметных областей для решения учебных задач в области безопасности жизнедеятельности; п</w:t>
      </w:r>
      <w:r w:rsidR="00E356A1">
        <w:rPr>
          <w:rFonts w:ascii="Times New Roman" w:eastAsia="OfficinaSansBoldITC" w:hAnsi="Times New Roman"/>
          <w:sz w:val="24"/>
          <w:szCs w:val="24"/>
        </w:rPr>
        <w:t xml:space="preserve">ереносить приобретённые знания </w:t>
      </w:r>
      <w:r>
        <w:rPr>
          <w:rFonts w:ascii="Times New Roman" w:eastAsia="OfficinaSansBoldITC" w:hAnsi="Times New Roman"/>
          <w:sz w:val="24"/>
          <w:szCs w:val="24"/>
        </w:rPr>
        <w:t>и навыки в повседневную жизнь.</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w:t>
      </w:r>
      <w:r w:rsidRPr="00E356A1">
        <w:rPr>
          <w:rFonts w:ascii="Times New Roman" w:eastAsia="SchoolBookSanPin" w:hAnsi="Times New Roman"/>
          <w:i/>
          <w:sz w:val="24"/>
          <w:szCs w:val="24"/>
          <w:u w:val="single"/>
        </w:rPr>
        <w:t xml:space="preserve">умения работать </w:t>
      </w:r>
      <w:r w:rsidRPr="00E356A1">
        <w:rPr>
          <w:rFonts w:ascii="Times New Roman" w:eastAsia="SchoolBookSanPin" w:hAnsi="Times New Roman"/>
          <w:i/>
          <w:sz w:val="24"/>
          <w:szCs w:val="24"/>
          <w:u w:val="single"/>
        </w:rPr>
        <w:br/>
        <w:t>с информацией</w:t>
      </w:r>
      <w:r>
        <w:rPr>
          <w:rFonts w:ascii="Times New Roman" w:eastAsia="SchoolBookSanPin" w:hAnsi="Times New Roman"/>
          <w:sz w:val="24"/>
          <w:szCs w:val="24"/>
        </w:rPr>
        <w:t xml:space="preserve"> как часть </w:t>
      </w:r>
      <w:r w:rsidRPr="00E356A1">
        <w:rPr>
          <w:rFonts w:ascii="Times New Roman" w:eastAsia="SchoolBookSanPin" w:hAnsi="Times New Roman"/>
          <w:b/>
          <w:bCs/>
          <w:sz w:val="24"/>
          <w:szCs w:val="24"/>
        </w:rPr>
        <w:t>познавательных универсальных учебных действий</w:t>
      </w:r>
      <w:r>
        <w:rPr>
          <w:rFonts w:ascii="Times New Roman" w:eastAsia="SchoolBookSanPin" w:hAnsi="Times New Roman"/>
          <w:sz w:val="24"/>
          <w:szCs w:val="24"/>
        </w:rPr>
        <w:t>:</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создавать информационные блоки в различных форматах с учётом характера решаемой учебной задачи; самостоятел</w:t>
      </w:r>
      <w:r w:rsidR="00E356A1">
        <w:rPr>
          <w:rFonts w:ascii="Times New Roman" w:eastAsia="OfficinaSansBoldITC" w:hAnsi="Times New Roman"/>
          <w:sz w:val="24"/>
          <w:szCs w:val="24"/>
        </w:rPr>
        <w:t xml:space="preserve">ьно выбирать оптимальную форму </w:t>
      </w:r>
      <w:r>
        <w:rPr>
          <w:rFonts w:ascii="Times New Roman" w:eastAsia="OfficinaSansBoldITC" w:hAnsi="Times New Roman"/>
          <w:sz w:val="24"/>
          <w:szCs w:val="24"/>
        </w:rPr>
        <w:t>их представления;</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владеть навыками по предотвращению рисков, профилактике угроз и защите от опасностей цифровой среды;</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 xml:space="preserve">использовать средства информационных и коммуникационных технологий </w:t>
      </w:r>
      <w:r>
        <w:rPr>
          <w:rFonts w:ascii="Times New Roman" w:eastAsia="OfficinaSansBoldITC" w:hAnsi="Times New Roman"/>
          <w:sz w:val="24"/>
          <w:szCs w:val="24"/>
        </w:rPr>
        <w:br/>
        <w:t xml:space="preserve">в учебном процессе с соблюдением требований эргономики, техники безопасности </w:t>
      </w:r>
      <w:r>
        <w:rPr>
          <w:rFonts w:ascii="Times New Roman" w:eastAsia="OfficinaSansBoldITC" w:hAnsi="Times New Roman"/>
          <w:sz w:val="24"/>
          <w:szCs w:val="24"/>
        </w:rPr>
        <w:br/>
        <w:t>и гигиены.</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w:t>
      </w:r>
      <w:r w:rsidRPr="00E356A1">
        <w:rPr>
          <w:rFonts w:ascii="Times New Roman" w:eastAsia="SchoolBookSanPin" w:hAnsi="Times New Roman"/>
          <w:i/>
          <w:sz w:val="24"/>
          <w:szCs w:val="24"/>
          <w:u w:val="single"/>
        </w:rPr>
        <w:t>умения общения</w:t>
      </w:r>
      <w:r>
        <w:rPr>
          <w:rFonts w:ascii="Times New Roman" w:eastAsia="SchoolBookSanPin" w:hAnsi="Times New Roman"/>
          <w:sz w:val="24"/>
          <w:szCs w:val="24"/>
        </w:rPr>
        <w:t xml:space="preserve"> как часть </w:t>
      </w:r>
      <w:r w:rsidRPr="00E356A1">
        <w:rPr>
          <w:rFonts w:ascii="Times New Roman" w:eastAsia="SchoolBookSanPin" w:hAnsi="Times New Roman"/>
          <w:b/>
          <w:bCs/>
          <w:sz w:val="24"/>
          <w:szCs w:val="24"/>
        </w:rPr>
        <w:t>коммуникативных универсальных учебных действий</w:t>
      </w:r>
      <w:r>
        <w:rPr>
          <w:rFonts w:ascii="Times New Roman" w:eastAsia="SchoolBookSanPin" w:hAnsi="Times New Roman"/>
          <w:sz w:val="24"/>
          <w:szCs w:val="24"/>
        </w:rPr>
        <w:t>:</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аргументированно, логично и я</w:t>
      </w:r>
      <w:r w:rsidR="00E356A1">
        <w:rPr>
          <w:rFonts w:ascii="Times New Roman" w:eastAsia="OfficinaSansBoldITC" w:hAnsi="Times New Roman"/>
          <w:sz w:val="24"/>
          <w:szCs w:val="24"/>
        </w:rPr>
        <w:t xml:space="preserve">сно излагать свою точку зрения </w:t>
      </w:r>
      <w:r>
        <w:rPr>
          <w:rFonts w:ascii="Times New Roman" w:eastAsia="OfficinaSansBoldITC" w:hAnsi="Times New Roman"/>
          <w:sz w:val="24"/>
          <w:szCs w:val="24"/>
        </w:rPr>
        <w:t>с использованием языковых средств.</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w:t>
      </w:r>
      <w:r w:rsidRPr="00E356A1">
        <w:rPr>
          <w:rFonts w:ascii="Times New Roman" w:eastAsia="SchoolBookSanPin" w:hAnsi="Times New Roman"/>
          <w:i/>
          <w:sz w:val="24"/>
          <w:szCs w:val="24"/>
          <w:u w:val="single"/>
        </w:rPr>
        <w:t>умения самоорганизации</w:t>
      </w:r>
      <w:r>
        <w:rPr>
          <w:rFonts w:ascii="Times New Roman" w:eastAsia="SchoolBookSanPin" w:hAnsi="Times New Roman"/>
          <w:sz w:val="24"/>
          <w:szCs w:val="24"/>
        </w:rPr>
        <w:t xml:space="preserve"> как части </w:t>
      </w:r>
      <w:r w:rsidRPr="00E356A1">
        <w:rPr>
          <w:rFonts w:ascii="Times New Roman" w:eastAsia="SchoolBookSanPin" w:hAnsi="Times New Roman"/>
          <w:b/>
          <w:bCs/>
          <w:sz w:val="24"/>
          <w:szCs w:val="24"/>
        </w:rPr>
        <w:t>регулятивных универсальных учебных действий</w:t>
      </w:r>
      <w:r w:rsidRPr="00E356A1">
        <w:rPr>
          <w:rFonts w:ascii="Times New Roman" w:eastAsia="SchoolBookSanPin" w:hAnsi="Times New Roman"/>
          <w:b/>
          <w:sz w:val="24"/>
          <w:szCs w:val="24"/>
        </w:rPr>
        <w:t>:</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ставить и формулировать собственные задачи в образовательной деятельности и жизненных ситуациях;</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делать осознанный выбор в новой ситуации, аргументировать его; брать ответственность за своё решение;</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оценивать приобретённый опыт;</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w:t>
      </w:r>
      <w:r w:rsidRPr="00E356A1">
        <w:rPr>
          <w:rFonts w:ascii="Times New Roman" w:eastAsia="SchoolBookSanPin" w:hAnsi="Times New Roman"/>
          <w:i/>
          <w:sz w:val="24"/>
          <w:szCs w:val="24"/>
          <w:u w:val="single"/>
        </w:rPr>
        <w:t xml:space="preserve">умения самоконтроля, принятия себя и других </w:t>
      </w:r>
      <w:r>
        <w:rPr>
          <w:rFonts w:ascii="Times New Roman" w:eastAsia="SchoolBookSanPin" w:hAnsi="Times New Roman"/>
          <w:sz w:val="24"/>
          <w:szCs w:val="24"/>
        </w:rPr>
        <w:t xml:space="preserve">как части </w:t>
      </w:r>
      <w:r w:rsidRPr="00E356A1">
        <w:rPr>
          <w:rFonts w:ascii="Times New Roman" w:eastAsia="SchoolBookSanPin" w:hAnsi="Times New Roman"/>
          <w:b/>
          <w:bCs/>
          <w:sz w:val="24"/>
          <w:szCs w:val="24"/>
        </w:rPr>
        <w:t>регулятивных универсальных учебных действий</w:t>
      </w:r>
      <w:r>
        <w:rPr>
          <w:rFonts w:ascii="Times New Roman" w:eastAsia="SchoolBookSanPin" w:hAnsi="Times New Roman"/>
          <w:sz w:val="24"/>
          <w:szCs w:val="24"/>
        </w:rPr>
        <w:t>:</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использовать приёмы рефлексии для анализа и оценки образовательной ситуации, выбора оптимального решения;</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принимать себя, понимая свои недостатки и достоинства, невозможности контроля всего вокруг;</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принимать мотивы и аргументы других при анализе и оценке образовательной ситуации; признавать право на ошибку свою и чужую.</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w:t>
      </w:r>
      <w:r w:rsidRPr="00E356A1">
        <w:rPr>
          <w:rFonts w:ascii="Times New Roman" w:eastAsia="SchoolBookSanPin" w:hAnsi="Times New Roman"/>
          <w:i/>
          <w:sz w:val="24"/>
          <w:szCs w:val="24"/>
          <w:u w:val="single"/>
        </w:rPr>
        <w:t>умения совместной деятельности</w:t>
      </w:r>
      <w:r>
        <w:rPr>
          <w:rFonts w:ascii="Times New Roman" w:eastAsia="SchoolBookSanPin" w:hAnsi="Times New Roman"/>
          <w:sz w:val="24"/>
          <w:szCs w:val="24"/>
        </w:rPr>
        <w:t>:</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понимать и использовать преимущества командной и индивидуальной работы в конкретной учебной ситуации;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оценивать свой вклад и вклад каждого участника команды в общий результат по совместно разработанным критериям;</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75682C" w:rsidRPr="00E356A1" w:rsidRDefault="0075682C" w:rsidP="00E356A1">
      <w:pPr>
        <w:spacing w:after="0"/>
        <w:ind w:firstLine="709"/>
        <w:jc w:val="center"/>
        <w:rPr>
          <w:rFonts w:ascii="Times New Roman" w:eastAsia="OfficinaSansBoldITC" w:hAnsi="Times New Roman"/>
          <w:b/>
          <w:color w:val="C00000"/>
          <w:sz w:val="24"/>
          <w:szCs w:val="24"/>
        </w:rPr>
      </w:pPr>
      <w:r w:rsidRPr="00E356A1">
        <w:rPr>
          <w:rFonts w:ascii="Times New Roman" w:eastAsia="SchoolBookSanPin" w:hAnsi="Times New Roman"/>
          <w:b/>
          <w:bCs/>
          <w:sz w:val="24"/>
          <w:szCs w:val="24"/>
        </w:rPr>
        <w:t>Предметные результаты освоения программы по ОБЖ на уровне среднего общего образования</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Предметные результаты </w:t>
      </w:r>
      <w:r w:rsidR="00E356A1">
        <w:rPr>
          <w:rFonts w:ascii="Times New Roman" w:eastAsia="OfficinaSansBoldITC" w:hAnsi="Times New Roman"/>
          <w:sz w:val="24"/>
          <w:szCs w:val="24"/>
        </w:rPr>
        <w:t xml:space="preserve">характеризуют сформированность </w:t>
      </w:r>
      <w:r>
        <w:rPr>
          <w:rFonts w:ascii="Times New Roman" w:eastAsia="OfficinaSansBoldITC" w:hAnsi="Times New Roman"/>
          <w:sz w:val="24"/>
          <w:szCs w:val="24"/>
        </w:rPr>
        <w:t>у обучающихся активной жизненной позиции, осознанное понимание значимости личного и группового безопасного пове</w:t>
      </w:r>
      <w:r w:rsidR="00E356A1">
        <w:rPr>
          <w:rFonts w:ascii="Times New Roman" w:eastAsia="OfficinaSansBoldITC" w:hAnsi="Times New Roman"/>
          <w:sz w:val="24"/>
          <w:szCs w:val="24"/>
        </w:rPr>
        <w:t xml:space="preserve">дения в интересах благополучия </w:t>
      </w:r>
      <w:r>
        <w:rPr>
          <w:rFonts w:ascii="Times New Roman" w:eastAsia="OfficinaSansBoldITC" w:hAnsi="Times New Roman"/>
          <w:sz w:val="24"/>
          <w:szCs w:val="24"/>
        </w:rPr>
        <w:t>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w:t>
      </w:r>
      <w:r w:rsidR="00E356A1">
        <w:rPr>
          <w:rFonts w:ascii="Times New Roman" w:eastAsia="OfficinaSansBoldITC" w:hAnsi="Times New Roman"/>
          <w:sz w:val="24"/>
          <w:szCs w:val="24"/>
        </w:rPr>
        <w:t xml:space="preserve">уппового безопасного поведения </w:t>
      </w:r>
      <w:r>
        <w:rPr>
          <w:rFonts w:ascii="Times New Roman" w:eastAsia="OfficinaSansBoldITC" w:hAnsi="Times New Roman"/>
          <w:sz w:val="24"/>
          <w:szCs w:val="24"/>
        </w:rPr>
        <w:t>в повседневной жизни.</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Предметные результаты, </w:t>
      </w:r>
      <w:r>
        <w:rPr>
          <w:rFonts w:ascii="Times New Roman" w:eastAsia="OfficinaSansBoldITC" w:hAnsi="Times New Roman"/>
          <w:sz w:val="24"/>
          <w:szCs w:val="24"/>
        </w:rPr>
        <w:t>формируемые в ходе изучения</w:t>
      </w:r>
      <w:r>
        <w:rPr>
          <w:rFonts w:ascii="Times New Roman" w:eastAsia="SchoolBookSanPin" w:hAnsi="Times New Roman"/>
          <w:sz w:val="24"/>
          <w:szCs w:val="24"/>
        </w:rPr>
        <w:t xml:space="preserve"> ОБЖ, должны обеспечивать:</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 сформированность представлений о </w:t>
      </w:r>
      <w:r w:rsidR="00E356A1">
        <w:rPr>
          <w:rFonts w:ascii="Times New Roman" w:eastAsia="OfficinaSansBoldITC" w:hAnsi="Times New Roman"/>
          <w:sz w:val="24"/>
          <w:szCs w:val="24"/>
        </w:rPr>
        <w:t xml:space="preserve">ценности безопасного поведения </w:t>
      </w:r>
      <w:r>
        <w:rPr>
          <w:rFonts w:ascii="Times New Roman" w:eastAsia="OfficinaSansBoldITC" w:hAnsi="Times New Roman"/>
          <w:sz w:val="24"/>
          <w:szCs w:val="24"/>
        </w:rPr>
        <w:t>для личности, общества, государства; знани</w:t>
      </w:r>
      <w:r w:rsidR="00E356A1">
        <w:rPr>
          <w:rFonts w:ascii="Times New Roman" w:eastAsia="OfficinaSansBoldITC" w:hAnsi="Times New Roman"/>
          <w:sz w:val="24"/>
          <w:szCs w:val="24"/>
        </w:rPr>
        <w:t xml:space="preserve">е правил безопасного поведения </w:t>
      </w:r>
      <w:r>
        <w:rPr>
          <w:rFonts w:ascii="Times New Roman" w:eastAsia="OfficinaSansBoldITC" w:hAnsi="Times New Roman"/>
          <w:sz w:val="24"/>
          <w:szCs w:val="24"/>
        </w:rPr>
        <w:t>и способов их применения в собственном поведении;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 сформированность представлений о возможных источниках опасности </w:t>
      </w:r>
      <w:r>
        <w:rPr>
          <w:rFonts w:ascii="Times New Roman" w:eastAsia="OfficinaSansBoldITC" w:hAnsi="Times New Roman"/>
          <w:sz w:val="24"/>
          <w:szCs w:val="24"/>
        </w:rPr>
        <w:br/>
        <w:t xml:space="preserve">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w:t>
      </w:r>
      <w:r w:rsidR="00E356A1">
        <w:rPr>
          <w:rFonts w:ascii="Times New Roman" w:eastAsia="OfficinaSansBoldITC" w:hAnsi="Times New Roman"/>
          <w:sz w:val="24"/>
          <w:szCs w:val="24"/>
        </w:rPr>
        <w:t xml:space="preserve">знание порядка действий </w:t>
      </w:r>
      <w:r>
        <w:rPr>
          <w:rFonts w:ascii="Times New Roman" w:eastAsia="OfficinaSansBoldITC" w:hAnsi="Times New Roman"/>
          <w:sz w:val="24"/>
          <w:szCs w:val="24"/>
        </w:rPr>
        <w:t>в экстремальных и чрезвычайных ситуациях;</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3) сформированность представлений о важности соблюдения правил дорожного движения всеми участниками</w:t>
      </w:r>
      <w:r w:rsidR="00E356A1">
        <w:rPr>
          <w:rFonts w:ascii="Times New Roman" w:eastAsia="OfficinaSansBoldITC" w:hAnsi="Times New Roman"/>
          <w:sz w:val="24"/>
          <w:szCs w:val="24"/>
        </w:rPr>
        <w:t xml:space="preserve"> движения, правил безопасности </w:t>
      </w:r>
      <w:r>
        <w:rPr>
          <w:rFonts w:ascii="Times New Roman" w:eastAsia="OfficinaSansBoldITC" w:hAnsi="Times New Roman"/>
          <w:sz w:val="24"/>
          <w:szCs w:val="24"/>
        </w:rPr>
        <w:t>на транспорте; знание правил безопасного поведения на транспорте, умение применять их на практике; знание о порядке дей</w:t>
      </w:r>
      <w:r w:rsidR="00E356A1">
        <w:rPr>
          <w:rFonts w:ascii="Times New Roman" w:eastAsia="OfficinaSansBoldITC" w:hAnsi="Times New Roman"/>
          <w:sz w:val="24"/>
          <w:szCs w:val="24"/>
        </w:rPr>
        <w:t xml:space="preserve">ствий в опасных, экстремальных </w:t>
      </w:r>
      <w:r>
        <w:rPr>
          <w:rFonts w:ascii="Times New Roman" w:eastAsia="OfficinaSansBoldITC" w:hAnsi="Times New Roman"/>
          <w:sz w:val="24"/>
          <w:szCs w:val="24"/>
        </w:rPr>
        <w:t>и чрезвычайных ситуациях на транспорте;</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w:t>
      </w:r>
      <w:r w:rsidR="00E356A1">
        <w:rPr>
          <w:rFonts w:ascii="Times New Roman" w:eastAsia="OfficinaSansBoldITC" w:hAnsi="Times New Roman"/>
          <w:sz w:val="24"/>
          <w:szCs w:val="24"/>
        </w:rPr>
        <w:t xml:space="preserve">е явления и противодействовать </w:t>
      </w:r>
      <w:r>
        <w:rPr>
          <w:rFonts w:ascii="Times New Roman" w:eastAsia="OfficinaSansBoldITC" w:hAnsi="Times New Roman"/>
          <w:sz w:val="24"/>
          <w:szCs w:val="24"/>
        </w:rPr>
        <w:t>им; сформированность нетерпимости к проявлениям насилия в социальном взаимодействии;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7) знания о способах безопасного поведения в цифровой среде, умение применять их на практике; умение распознав</w:t>
      </w:r>
      <w:r w:rsidR="00E356A1">
        <w:rPr>
          <w:rFonts w:ascii="Times New Roman" w:eastAsia="OfficinaSansBoldITC" w:hAnsi="Times New Roman"/>
          <w:sz w:val="24"/>
          <w:szCs w:val="24"/>
        </w:rPr>
        <w:t xml:space="preserve">ать опасности в цифровой среде </w:t>
      </w:r>
      <w:r>
        <w:rPr>
          <w:rFonts w:ascii="Times New Roman" w:eastAsia="OfficinaSansBoldITC" w:hAnsi="Times New Roman"/>
          <w:sz w:val="24"/>
          <w:szCs w:val="24"/>
        </w:rPr>
        <w:t>(в том числе криминального характера, опасности вовлечения в деструктивную деятельность) и противодействовать им;</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 xml:space="preserve">8) знание основ пожарной безопасности, умение применять их на практике </w:t>
      </w:r>
      <w:r>
        <w:rPr>
          <w:rFonts w:ascii="Times New Roman" w:eastAsia="OfficinaSansBoldITC" w:hAnsi="Times New Roman"/>
          <w:sz w:val="24"/>
          <w:szCs w:val="24"/>
        </w:rPr>
        <w:br/>
        <w:t xml:space="preserve">для предупреждения пожаров; знать порядок действий при угрозе пожара и пожаре в быту, общественных местах, на транспорте, </w:t>
      </w:r>
      <w:r w:rsidR="00E356A1">
        <w:rPr>
          <w:rFonts w:ascii="Times New Roman" w:eastAsia="OfficinaSansBoldITC" w:hAnsi="Times New Roman"/>
          <w:sz w:val="24"/>
          <w:szCs w:val="24"/>
        </w:rPr>
        <w:t xml:space="preserve">в природной среде; знать права </w:t>
      </w:r>
      <w:r>
        <w:rPr>
          <w:rFonts w:ascii="Times New Roman" w:eastAsia="OfficinaSansBoldITC" w:hAnsi="Times New Roman"/>
          <w:sz w:val="24"/>
          <w:szCs w:val="24"/>
        </w:rPr>
        <w:t>и обязанности граждан в области пожарной безопасности;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9) сформированность представлений об опасности и негативном влияниина жизнь личности, общества, государства экстремизма, терроризма; знание роли государства в противодействии терроризму; умен</w:t>
      </w:r>
      <w:r w:rsidR="00E356A1">
        <w:rPr>
          <w:rFonts w:ascii="Times New Roman" w:eastAsia="OfficinaSansBoldITC" w:hAnsi="Times New Roman"/>
          <w:sz w:val="24"/>
          <w:szCs w:val="24"/>
        </w:rPr>
        <w:t xml:space="preserve">ие различать приёмы вовлечения </w:t>
      </w:r>
      <w:r>
        <w:rPr>
          <w:rFonts w:ascii="Times New Roman" w:eastAsia="OfficinaSansBoldITC" w:hAnsi="Times New Roman"/>
          <w:sz w:val="24"/>
          <w:szCs w:val="24"/>
        </w:rPr>
        <w:t>в экстремистскую и террористическую дея</w:t>
      </w:r>
      <w:r w:rsidR="00E356A1">
        <w:rPr>
          <w:rFonts w:ascii="Times New Roman" w:eastAsia="OfficinaSansBoldITC" w:hAnsi="Times New Roman"/>
          <w:sz w:val="24"/>
          <w:szCs w:val="24"/>
        </w:rPr>
        <w:t xml:space="preserve">тельность и противодействовать </w:t>
      </w:r>
      <w:r>
        <w:rPr>
          <w:rFonts w:ascii="Times New Roman" w:eastAsia="OfficinaSansBoldITC" w:hAnsi="Times New Roman"/>
          <w:sz w:val="24"/>
          <w:szCs w:val="24"/>
        </w:rPr>
        <w:t>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w:t>
      </w:r>
      <w:r w:rsidR="00E356A1">
        <w:rPr>
          <w:rFonts w:ascii="Times New Roman" w:eastAsia="OfficinaSansBoldITC" w:hAnsi="Times New Roman"/>
          <w:sz w:val="24"/>
          <w:szCs w:val="24"/>
        </w:rPr>
        <w:t xml:space="preserve">прав и обязанностей гражданина </w:t>
      </w:r>
      <w:r>
        <w:rPr>
          <w:rFonts w:ascii="Times New Roman" w:eastAsia="OfficinaSansBoldITC" w:hAnsi="Times New Roman"/>
          <w:sz w:val="24"/>
          <w:szCs w:val="24"/>
        </w:rPr>
        <w:t>в области гражданской обороны; знание действия при сигналах гражданской обороны;</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11) знание основ государственной политики в области защиты населения </w:t>
      </w:r>
      <w:r>
        <w:rPr>
          <w:rFonts w:ascii="Times New Roman" w:eastAsia="OfficinaSansBoldITC" w:hAnsi="Times New Roman"/>
          <w:sz w:val="24"/>
          <w:szCs w:val="24"/>
        </w:rPr>
        <w:br/>
        <w:t xml:space="preserve">и территорий от чрезвычайных ситуаций различного характера; знание задач </w:t>
      </w:r>
      <w:r>
        <w:rPr>
          <w:rFonts w:ascii="Times New Roman" w:eastAsia="OfficinaSansBoldITC" w:hAnsi="Times New Roman"/>
          <w:sz w:val="24"/>
          <w:szCs w:val="24"/>
        </w:rPr>
        <w:br/>
        <w:t>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w:t>
      </w:r>
      <w:r w:rsidR="00E356A1">
        <w:rPr>
          <w:rFonts w:ascii="Times New Roman" w:eastAsia="OfficinaSansBoldITC" w:hAnsi="Times New Roman"/>
          <w:sz w:val="24"/>
          <w:szCs w:val="24"/>
        </w:rPr>
        <w:t xml:space="preserve">ти </w:t>
      </w:r>
      <w:r>
        <w:rPr>
          <w:rFonts w:ascii="Times New Roman" w:eastAsia="OfficinaSansBoldITC" w:hAnsi="Times New Roman"/>
          <w:sz w:val="24"/>
          <w:szCs w:val="24"/>
        </w:rPr>
        <w:t>в обеспечении безопасности.</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5682C" w:rsidRDefault="0075682C" w:rsidP="009B0A3F">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Образовательная организация вправе самостоятельно определять последовательность для освоения обучающимися модулей ОБЖ.</w:t>
      </w:r>
    </w:p>
    <w:p w:rsidR="00E356A1" w:rsidRPr="00E356A1" w:rsidRDefault="00E356A1" w:rsidP="00E356A1">
      <w:pPr>
        <w:pStyle w:val="1"/>
        <w:pBdr>
          <w:bottom w:val="none" w:sz="0" w:space="0" w:color="auto"/>
        </w:pBdr>
        <w:spacing w:before="0"/>
        <w:ind w:firstLine="709"/>
        <w:jc w:val="both"/>
        <w:rPr>
          <w:sz w:val="24"/>
          <w:szCs w:val="24"/>
        </w:rPr>
      </w:pPr>
      <w:r w:rsidRPr="00E356A1">
        <w:rPr>
          <w:sz w:val="24"/>
          <w:szCs w:val="24"/>
        </w:rPr>
        <w:t>2.2 ПРОГРАММА ФОРМИРОВАНИЯ УУД</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b/>
          <w:sz w:val="24"/>
          <w:szCs w:val="24"/>
        </w:rPr>
        <w:t>2.2.1 Целевой раздел.</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Формирование системы УУД осуществляется с учетом возрастных особенностей развития личностной и по</w:t>
      </w:r>
      <w:r>
        <w:rPr>
          <w:rFonts w:ascii="Times New Roman" w:eastAsia="SchoolBookSanPin" w:hAnsi="Times New Roman"/>
          <w:sz w:val="24"/>
          <w:szCs w:val="24"/>
        </w:rPr>
        <w:t xml:space="preserve">знавательной сфер обучающихся. </w:t>
      </w:r>
      <w:r w:rsidRPr="00E356A1">
        <w:rPr>
          <w:rFonts w:ascii="Times New Roman" w:eastAsia="SchoolBookSanPin" w:hAnsi="Times New Roman"/>
          <w:sz w:val="24"/>
          <w:szCs w:val="24"/>
        </w:rP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r w:rsidRPr="00E356A1">
        <w:rPr>
          <w:rFonts w:ascii="Times New Roman" w:eastAsia="SchoolBookSanPin" w:hAnsi="Times New Roman"/>
          <w:sz w:val="24"/>
          <w:szCs w:val="24"/>
        </w:rPr>
        <w:br/>
        <w:t xml:space="preserve">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w:t>
      </w:r>
      <w:r>
        <w:rPr>
          <w:rFonts w:ascii="Times New Roman" w:eastAsia="SchoolBookSanPin" w:hAnsi="Times New Roman"/>
          <w:sz w:val="24"/>
          <w:szCs w:val="24"/>
        </w:rPr>
        <w:t xml:space="preserve">УУД начинают использоваться как </w:t>
      </w:r>
      <w:r w:rsidRPr="00E356A1">
        <w:rPr>
          <w:rFonts w:ascii="Times New Roman" w:eastAsia="SchoolBookSanPin" w:hAnsi="Times New Roman"/>
          <w:sz w:val="24"/>
          <w:szCs w:val="24"/>
        </w:rPr>
        <w:t xml:space="preserve">универсальные в различных жизненных контекстах.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lastRenderedPageBreak/>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w:t>
      </w:r>
      <w:r>
        <w:rPr>
          <w:rFonts w:ascii="Times New Roman" w:eastAsia="SchoolBookSanPin" w:hAnsi="Times New Roman"/>
          <w:sz w:val="24"/>
          <w:szCs w:val="24"/>
        </w:rPr>
        <w:t xml:space="preserve">ктных, профессиональных задач, </w:t>
      </w:r>
      <w:r w:rsidRPr="00E356A1">
        <w:rPr>
          <w:rFonts w:ascii="Times New Roman" w:eastAsia="SchoolBookSanPin" w:hAnsi="Times New Roman"/>
          <w:sz w:val="24"/>
          <w:szCs w:val="24"/>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w:t>
      </w:r>
      <w:r>
        <w:rPr>
          <w:rFonts w:ascii="Times New Roman" w:eastAsia="SchoolBookSanPin" w:hAnsi="Times New Roman"/>
          <w:sz w:val="24"/>
          <w:szCs w:val="24"/>
        </w:rPr>
        <w:t xml:space="preserve">а обучающийся оказывается </w:t>
      </w:r>
      <w:r w:rsidRPr="00E356A1">
        <w:rPr>
          <w:rFonts w:ascii="Times New Roman" w:eastAsia="SchoolBookSanPin" w:hAnsi="Times New Roman"/>
          <w:sz w:val="24"/>
          <w:szCs w:val="24"/>
        </w:rPr>
        <w:t xml:space="preserve">в ситуации выбора уровня изучения предметов, профиля и подготовки к выбору будущей профессии.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w:t>
      </w:r>
      <w:r>
        <w:rPr>
          <w:rFonts w:ascii="Times New Roman" w:eastAsia="SchoolBookSanPin" w:hAnsi="Times New Roman"/>
          <w:sz w:val="24"/>
          <w:szCs w:val="24"/>
        </w:rPr>
        <w:t xml:space="preserve">тной и учебно-исследовательской </w:t>
      </w:r>
      <w:r w:rsidRPr="00E356A1">
        <w:rPr>
          <w:rFonts w:ascii="Times New Roman" w:eastAsia="SchoolBookSanPin" w:hAnsi="Times New Roman"/>
          <w:sz w:val="24"/>
          <w:szCs w:val="24"/>
        </w:rPr>
        <w:t>деятельности для достижения практико-ориентированных результатов образования.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Программа формирования УУД призвана обеспечить:</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развитие у обучающихся способности к самопознанию, саморазвитию </w:t>
      </w:r>
      <w:r w:rsidRPr="00E356A1">
        <w:rPr>
          <w:rFonts w:ascii="Times New Roman" w:eastAsia="SchoolBookSanPin" w:hAnsi="Times New Roman"/>
          <w:sz w:val="24"/>
          <w:szCs w:val="24"/>
        </w:rPr>
        <w:b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w:t>
      </w:r>
      <w:r w:rsidRPr="00E356A1">
        <w:rPr>
          <w:rFonts w:ascii="Times New Roman" w:eastAsia="SchoolBookSanPin" w:hAnsi="Times New Roman"/>
          <w:sz w:val="24"/>
          <w:szCs w:val="24"/>
        </w:rPr>
        <w:br/>
        <w:t>и сверстниками;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работ, основами информационной безопасности, умением безопасного использования  ИКТ;</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знаний и навыков в области финансовой грамотности </w:t>
      </w:r>
      <w:r w:rsidRPr="00E356A1">
        <w:rPr>
          <w:rFonts w:ascii="Times New Roman" w:eastAsia="SchoolBookSanPin" w:hAnsi="Times New Roman"/>
          <w:sz w:val="24"/>
          <w:szCs w:val="24"/>
        </w:rPr>
        <w:br/>
        <w:t>и устойчивого развития общества.</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подготовку к осознанному выбору дальнейшего образования </w:t>
      </w:r>
      <w:r w:rsidRPr="00E356A1">
        <w:rPr>
          <w:rFonts w:ascii="Times New Roman" w:eastAsia="SchoolBookSanPin" w:hAnsi="Times New Roman"/>
          <w:sz w:val="24"/>
          <w:szCs w:val="24"/>
        </w:rPr>
        <w:br/>
        <w:t>и профессиональной деятельности.</w:t>
      </w:r>
    </w:p>
    <w:p w:rsidR="00E356A1" w:rsidRPr="00E356A1" w:rsidRDefault="00E356A1" w:rsidP="00E356A1">
      <w:pPr>
        <w:spacing w:after="0"/>
        <w:ind w:firstLine="709"/>
        <w:jc w:val="both"/>
        <w:rPr>
          <w:rFonts w:ascii="Times New Roman" w:eastAsia="SchoolBookSanPin" w:hAnsi="Times New Roman"/>
          <w:b/>
          <w:sz w:val="24"/>
          <w:szCs w:val="24"/>
          <w:u w:val="single"/>
        </w:rPr>
      </w:pPr>
      <w:r w:rsidRPr="00E356A1">
        <w:rPr>
          <w:rFonts w:ascii="Times New Roman" w:hAnsi="Times New Roman"/>
          <w:b/>
          <w:sz w:val="24"/>
          <w:szCs w:val="24"/>
          <w:u w:val="single"/>
        </w:rPr>
        <w:lastRenderedPageBreak/>
        <w:t>2.2.2  </w:t>
      </w:r>
      <w:r w:rsidRPr="00E356A1">
        <w:rPr>
          <w:rFonts w:ascii="Times New Roman" w:eastAsia="SchoolBookSanPin" w:hAnsi="Times New Roman"/>
          <w:b/>
          <w:sz w:val="24"/>
          <w:szCs w:val="24"/>
          <w:u w:val="single"/>
        </w:rPr>
        <w:t>Содержательный раздел.</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Программа формирования УУД у обучающихся содержит:</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описание взаимосвязи УУД с содержанием учебных предметов;</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описание особенностей реализации основных направлений и форм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учебно-исследовательской и проектной деятельности.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Описание взаимосвязи УУД с содержанием учебных предметов.</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Содержание основного общего образования определяется программой основного общего образования. Предметное уч</w:t>
      </w:r>
      <w:r w:rsidR="008B7F6B">
        <w:rPr>
          <w:rFonts w:ascii="Times New Roman" w:eastAsia="SchoolBookSanPin" w:hAnsi="Times New Roman"/>
          <w:sz w:val="24"/>
          <w:szCs w:val="24"/>
        </w:rPr>
        <w:t xml:space="preserve">ебное содержание фиксируется </w:t>
      </w:r>
      <w:r w:rsidRPr="00E356A1">
        <w:rPr>
          <w:rFonts w:ascii="Times New Roman" w:eastAsia="SchoolBookSanPin" w:hAnsi="Times New Roman"/>
          <w:sz w:val="24"/>
          <w:szCs w:val="24"/>
        </w:rPr>
        <w:t>в рабочих программах.</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 соотнесении с предметными результатами по основным разделам и темам учебного содержания;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 разделе «Основные виды деятельности» тематического планирования.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E356A1" w:rsidRPr="008B7F6B" w:rsidRDefault="00E356A1" w:rsidP="00E356A1">
      <w:pPr>
        <w:spacing w:after="0"/>
        <w:ind w:firstLine="709"/>
        <w:jc w:val="both"/>
        <w:rPr>
          <w:rFonts w:ascii="Times New Roman" w:eastAsia="SchoolBookSanPin" w:hAnsi="Times New Roman"/>
          <w:b/>
          <w:sz w:val="24"/>
          <w:szCs w:val="24"/>
        </w:rPr>
      </w:pPr>
      <w:r w:rsidRPr="008B7F6B">
        <w:rPr>
          <w:rFonts w:ascii="Times New Roman" w:eastAsia="SchoolBookSanPin" w:hAnsi="Times New Roman"/>
          <w:b/>
          <w:sz w:val="24"/>
          <w:szCs w:val="24"/>
        </w:rPr>
        <w:t>Русский язык и литература.</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hAnsi="Times New Roman"/>
          <w:sz w:val="24"/>
          <w:szCs w:val="24"/>
        </w:rPr>
        <w:t> </w:t>
      </w:r>
      <w:r w:rsidRPr="00E356A1">
        <w:rPr>
          <w:rFonts w:ascii="Times New Roman" w:eastAsia="SchoolBookSanPin" w:hAnsi="Times New Roman"/>
          <w:sz w:val="24"/>
          <w:szCs w:val="24"/>
        </w:rPr>
        <w:t>Формирование универсальных у</w:t>
      </w:r>
      <w:r w:rsidR="008B7F6B">
        <w:rPr>
          <w:rFonts w:ascii="Times New Roman" w:eastAsia="SchoolBookSanPin" w:hAnsi="Times New Roman"/>
          <w:sz w:val="24"/>
          <w:szCs w:val="24"/>
        </w:rPr>
        <w:t xml:space="preserve">чебных познавательных действий </w:t>
      </w:r>
      <w:r w:rsidRPr="00E356A1">
        <w:rPr>
          <w:rFonts w:ascii="Times New Roman" w:eastAsia="SchoolBookSanPin" w:hAnsi="Times New Roman"/>
          <w:sz w:val="24"/>
          <w:szCs w:val="24"/>
        </w:rPr>
        <w:t xml:space="preserve">включает </w:t>
      </w:r>
      <w:r w:rsidRPr="008B7F6B">
        <w:rPr>
          <w:rFonts w:ascii="Times New Roman" w:eastAsia="SchoolBookSanPin" w:hAnsi="Times New Roman"/>
          <w:b/>
          <w:sz w:val="24"/>
          <w:szCs w:val="24"/>
        </w:rPr>
        <w:t>базовые логические действия</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w:t>
      </w:r>
      <w:r w:rsidR="008B7F6B">
        <w:rPr>
          <w:rFonts w:ascii="Times New Roman" w:eastAsia="SchoolBookSanPin" w:hAnsi="Times New Roman"/>
          <w:sz w:val="24"/>
          <w:szCs w:val="24"/>
        </w:rPr>
        <w:t xml:space="preserve">и их фрагментов, классификации </w:t>
      </w:r>
      <w:r w:rsidRPr="00E356A1">
        <w:rPr>
          <w:rFonts w:ascii="Times New Roman" w:eastAsia="SchoolBookSanPin" w:hAnsi="Times New Roman"/>
          <w:sz w:val="24"/>
          <w:szCs w:val="24"/>
        </w:rP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выявлять закономерности и противоречия в языковых фактах, данных </w:t>
      </w:r>
      <w:r w:rsidRPr="00E356A1">
        <w:rPr>
          <w:rFonts w:ascii="Times New Roman" w:eastAsia="SchoolBookSanPin" w:hAnsi="Times New Roman"/>
          <w:sz w:val="24"/>
          <w:szCs w:val="24"/>
        </w:rPr>
        <w:br/>
        <w:t>в наблюдении (например, традицион</w:t>
      </w:r>
      <w:r w:rsidR="008B7F6B">
        <w:rPr>
          <w:rFonts w:ascii="Times New Roman" w:eastAsia="SchoolBookSanPin" w:hAnsi="Times New Roman"/>
          <w:sz w:val="24"/>
          <w:szCs w:val="24"/>
        </w:rPr>
        <w:t xml:space="preserve">ный принцип русской орфографии </w:t>
      </w:r>
      <w:r w:rsidRPr="00E356A1">
        <w:rPr>
          <w:rFonts w:ascii="Times New Roman" w:eastAsia="SchoolBookSanPin" w:hAnsi="Times New Roman"/>
          <w:sz w:val="24"/>
          <w:szCs w:val="24"/>
        </w:rPr>
        <w:t>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w:t>
      </w:r>
      <w:r w:rsidR="008B7F6B">
        <w:rPr>
          <w:rFonts w:ascii="Times New Roman" w:eastAsia="SchoolBookSanPin" w:hAnsi="Times New Roman"/>
          <w:sz w:val="24"/>
          <w:szCs w:val="24"/>
        </w:rPr>
        <w:t xml:space="preserve">ческом составе русского языка) </w:t>
      </w:r>
      <w:r w:rsidRPr="00E356A1">
        <w:rPr>
          <w:rFonts w:ascii="Times New Roman" w:eastAsia="SchoolBookSanPin" w:hAnsi="Times New Roman"/>
          <w:sz w:val="24"/>
          <w:szCs w:val="24"/>
        </w:rPr>
        <w:t xml:space="preserve">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w:t>
      </w:r>
      <w:r w:rsidR="008B7F6B" w:rsidRPr="00E356A1">
        <w:rPr>
          <w:rFonts w:ascii="Times New Roman" w:eastAsia="SchoolBookSanPin" w:hAnsi="Times New Roman"/>
          <w:sz w:val="24"/>
          <w:szCs w:val="24"/>
        </w:rPr>
        <w:t>родовидовые</w:t>
      </w:r>
      <w:r w:rsidRPr="00E356A1">
        <w:rPr>
          <w:rFonts w:ascii="Times New Roman" w:eastAsia="SchoolBookSanPin" w:hAnsi="Times New Roman"/>
          <w:sz w:val="24"/>
          <w:szCs w:val="24"/>
        </w:rPr>
        <w:t xml:space="preserve"> признаки реалии;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развивать критическое мышление при решении жизненных проблем с учётом собственного речевого и читательского опыта.</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lastRenderedPageBreak/>
        <w:t xml:space="preserve">самостоятельно формулировать и актуализировать проблему, заложенную </w:t>
      </w:r>
      <w:r w:rsidRPr="00E356A1">
        <w:rPr>
          <w:rFonts w:ascii="Times New Roman" w:eastAsia="SchoolBookSanPin" w:hAnsi="Times New Roman"/>
          <w:sz w:val="24"/>
          <w:szCs w:val="24"/>
        </w:rPr>
        <w:br/>
        <w:t xml:space="preserve">в художественном произведении, рассматривать ее всесторонне; </w:t>
      </w:r>
    </w:p>
    <w:p w:rsidR="008B7F6B" w:rsidRDefault="00E356A1" w:rsidP="008B7F6B">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w:t>
      </w:r>
      <w:r w:rsidR="008B7F6B">
        <w:rPr>
          <w:rFonts w:ascii="Times New Roman" w:eastAsia="SchoolBookSanPin" w:hAnsi="Times New Roman"/>
          <w:sz w:val="24"/>
          <w:szCs w:val="24"/>
        </w:rPr>
        <w:t xml:space="preserve">другими произведениями русской </w:t>
      </w:r>
      <w:r w:rsidRPr="00E356A1">
        <w:rPr>
          <w:rFonts w:ascii="Times New Roman" w:eastAsia="SchoolBookSanPin" w:hAnsi="Times New Roman"/>
          <w:sz w:val="24"/>
          <w:szCs w:val="24"/>
        </w:rPr>
        <w:t>и зарубежной литературы, интерпретациями в различных видах искусств;</w:t>
      </w:r>
    </w:p>
    <w:p w:rsidR="00E356A1" w:rsidRPr="00E356A1" w:rsidRDefault="00E356A1" w:rsidP="008B7F6B">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универсальных учебных познавательных действий </w:t>
      </w:r>
      <w:r w:rsidRPr="00E356A1">
        <w:rPr>
          <w:rFonts w:ascii="Times New Roman" w:eastAsia="SchoolBookSanPin" w:hAnsi="Times New Roman"/>
          <w:sz w:val="24"/>
          <w:szCs w:val="24"/>
        </w:rPr>
        <w:br/>
        <w:t xml:space="preserve">включает </w:t>
      </w:r>
      <w:r w:rsidRPr="008B7F6B">
        <w:rPr>
          <w:rFonts w:ascii="Times New Roman" w:eastAsia="SchoolBookSanPin" w:hAnsi="Times New Roman"/>
          <w:i/>
          <w:sz w:val="24"/>
          <w:szCs w:val="24"/>
          <w:u w:val="single"/>
        </w:rPr>
        <w:t>базовые исследовательские действия</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анализировать результаты, полученные в ходе решения языковой и речевой задачи, критически оценивать их достоверность;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уметь интегрировать знания из разных предметных областей (например, </w:t>
      </w:r>
      <w:r w:rsidRPr="00E356A1">
        <w:rPr>
          <w:rFonts w:ascii="Times New Roman" w:eastAsia="SchoolBookSanPin" w:hAnsi="Times New Roman"/>
          <w:sz w:val="24"/>
          <w:szCs w:val="24"/>
        </w:rPr>
        <w:b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уметь переносить знания в практическую об</w:t>
      </w:r>
      <w:r w:rsidR="008B7F6B">
        <w:rPr>
          <w:rFonts w:ascii="Times New Roman" w:eastAsia="SchoolBookSanPin" w:hAnsi="Times New Roman"/>
          <w:sz w:val="24"/>
          <w:szCs w:val="24"/>
        </w:rPr>
        <w:t xml:space="preserve">ласть, освоенные средства </w:t>
      </w:r>
      <w:r w:rsidRPr="00E356A1">
        <w:rPr>
          <w:rFonts w:ascii="Times New Roman" w:eastAsia="SchoolBookSanPin" w:hAnsi="Times New Roman"/>
          <w:sz w:val="24"/>
          <w:szCs w:val="24"/>
        </w:rPr>
        <w:t>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w:t>
      </w:r>
      <w:r w:rsidR="008B7F6B">
        <w:rPr>
          <w:rFonts w:ascii="Times New Roman" w:eastAsia="SchoolBookSanPin" w:hAnsi="Times New Roman"/>
          <w:sz w:val="24"/>
          <w:szCs w:val="24"/>
        </w:rPr>
        <w:t xml:space="preserve">я </w:t>
      </w:r>
      <w:r w:rsidRPr="00E356A1">
        <w:rPr>
          <w:rFonts w:ascii="Times New Roman" w:eastAsia="SchoolBookSanPin" w:hAnsi="Times New Roman"/>
          <w:sz w:val="24"/>
          <w:szCs w:val="24"/>
        </w:rPr>
        <w:t>и изучения литературных произведений, в познавательную и практическую области жизнедеятельности;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владеть навыками учебно-исследовател</w:t>
      </w:r>
      <w:r w:rsidR="008B7F6B">
        <w:rPr>
          <w:rFonts w:ascii="Times New Roman" w:eastAsia="SchoolBookSanPin" w:hAnsi="Times New Roman"/>
          <w:sz w:val="24"/>
          <w:szCs w:val="24"/>
        </w:rPr>
        <w:t xml:space="preserve">ьской и проектной деятельности </w:t>
      </w:r>
      <w:r w:rsidRPr="00E356A1">
        <w:rPr>
          <w:rFonts w:ascii="Times New Roman" w:eastAsia="SchoolBookSanPin" w:hAnsi="Times New Roman"/>
          <w:sz w:val="24"/>
          <w:szCs w:val="24"/>
        </w:rPr>
        <w:t>на основе литературного материала, проявля</w:t>
      </w:r>
      <w:r w:rsidR="008B7F6B">
        <w:rPr>
          <w:rFonts w:ascii="Times New Roman" w:eastAsia="SchoolBookSanPin" w:hAnsi="Times New Roman"/>
          <w:sz w:val="24"/>
          <w:szCs w:val="24"/>
        </w:rPr>
        <w:t xml:space="preserve">ть устойчивый интерес к чтению </w:t>
      </w:r>
      <w:r w:rsidRPr="00E356A1">
        <w:rPr>
          <w:rFonts w:ascii="Times New Roman" w:eastAsia="SchoolBookSanPin" w:hAnsi="Times New Roman"/>
          <w:sz w:val="24"/>
          <w:szCs w:val="24"/>
        </w:rPr>
        <w:t>как средству познания отечественной и других культур;</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hAnsi="Times New Roman"/>
          <w:sz w:val="24"/>
          <w:szCs w:val="24"/>
        </w:rPr>
        <w:t>. </w:t>
      </w:r>
      <w:r w:rsidRPr="00E356A1">
        <w:rPr>
          <w:rFonts w:ascii="Times New Roman" w:eastAsia="SchoolBookSanPin" w:hAnsi="Times New Roman"/>
          <w:sz w:val="24"/>
          <w:szCs w:val="24"/>
        </w:rPr>
        <w:t xml:space="preserve">Формирование универсальных учебных познавательных действий </w:t>
      </w:r>
      <w:r w:rsidRPr="00E356A1">
        <w:rPr>
          <w:rFonts w:ascii="Times New Roman" w:eastAsia="SchoolBookSanPin" w:hAnsi="Times New Roman"/>
          <w:sz w:val="24"/>
          <w:szCs w:val="24"/>
        </w:rPr>
        <w:br/>
        <w:t xml:space="preserve">включает </w:t>
      </w:r>
      <w:r w:rsidRPr="008B7F6B">
        <w:rPr>
          <w:rFonts w:ascii="Times New Roman" w:eastAsia="SchoolBookSanPin" w:hAnsi="Times New Roman"/>
          <w:i/>
          <w:sz w:val="24"/>
          <w:szCs w:val="24"/>
          <w:u w:val="single"/>
        </w:rPr>
        <w:t>работу с информацией</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самостоятельно осуществлять</w:t>
      </w:r>
      <w:r w:rsidR="008B7F6B">
        <w:rPr>
          <w:rFonts w:ascii="Times New Roman" w:eastAsia="SchoolBookSanPin" w:hAnsi="Times New Roman"/>
          <w:sz w:val="24"/>
          <w:szCs w:val="24"/>
        </w:rPr>
        <w:t xml:space="preserve"> поиск, анализ, систематизацию </w:t>
      </w:r>
      <w:r w:rsidRPr="00E356A1">
        <w:rPr>
          <w:rFonts w:ascii="Times New Roman" w:eastAsia="SchoolBookSanPin" w:hAnsi="Times New Roman"/>
          <w:sz w:val="24"/>
          <w:szCs w:val="24"/>
        </w:rPr>
        <w:t>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w:t>
      </w:r>
      <w:r w:rsidR="008B7F6B">
        <w:rPr>
          <w:rFonts w:ascii="Times New Roman" w:eastAsia="SchoolBookSanPin" w:hAnsi="Times New Roman"/>
          <w:sz w:val="24"/>
          <w:szCs w:val="24"/>
        </w:rPr>
        <w:t xml:space="preserve">ации, её соответствие правовым </w:t>
      </w:r>
      <w:r w:rsidRPr="00E356A1">
        <w:rPr>
          <w:rFonts w:ascii="Times New Roman" w:eastAsia="SchoolBookSanPin" w:hAnsi="Times New Roman"/>
          <w:sz w:val="24"/>
          <w:szCs w:val="24"/>
        </w:rPr>
        <w:t>и морально-этическим нормам;</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создавать тексты в различных форматах </w:t>
      </w:r>
      <w:r w:rsidR="008B7F6B">
        <w:rPr>
          <w:rFonts w:ascii="Times New Roman" w:eastAsia="SchoolBookSanPin" w:hAnsi="Times New Roman"/>
          <w:sz w:val="24"/>
          <w:szCs w:val="24"/>
        </w:rPr>
        <w:t xml:space="preserve">с учётом назначения информации </w:t>
      </w:r>
      <w:r w:rsidRPr="00E356A1">
        <w:rPr>
          <w:rFonts w:ascii="Times New Roman" w:eastAsia="SchoolBookSanPin" w:hAnsi="Times New Roman"/>
          <w:sz w:val="24"/>
          <w:szCs w:val="24"/>
        </w:rPr>
        <w:t>и её целевой аудитории, выбирать опти</w:t>
      </w:r>
      <w:r w:rsidR="008B7F6B">
        <w:rPr>
          <w:rFonts w:ascii="Times New Roman" w:eastAsia="SchoolBookSanPin" w:hAnsi="Times New Roman"/>
          <w:sz w:val="24"/>
          <w:szCs w:val="24"/>
        </w:rPr>
        <w:t xml:space="preserve">мальную форму её представления </w:t>
      </w:r>
      <w:r w:rsidRPr="00E356A1">
        <w:rPr>
          <w:rFonts w:ascii="Times New Roman" w:eastAsia="SchoolBookSanPin" w:hAnsi="Times New Roman"/>
          <w:sz w:val="24"/>
          <w:szCs w:val="24"/>
        </w:rPr>
        <w:t>и визуализации (презентация, таблица, схема и другие);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lastRenderedPageBreak/>
        <w:t>владеть навыками защиты личной информации, соблюдать требования информационной безопасности.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Формирование универсальных учебных коммуникативных действий включает умения: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владеть различными видами монолога и диалога, формулировать в устной </w:t>
      </w:r>
      <w:r w:rsidRPr="00E356A1">
        <w:rPr>
          <w:rFonts w:ascii="Times New Roman" w:eastAsia="SchoolBookSanPin" w:hAnsi="Times New Roman"/>
          <w:sz w:val="24"/>
          <w:szCs w:val="24"/>
        </w:rPr>
        <w:b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w:t>
      </w:r>
      <w:r w:rsidR="008B7F6B">
        <w:rPr>
          <w:rFonts w:ascii="Times New Roman" w:eastAsia="SchoolBookSanPin" w:hAnsi="Times New Roman"/>
          <w:sz w:val="24"/>
          <w:szCs w:val="24"/>
        </w:rPr>
        <w:t xml:space="preserve">нно излагать свою точку зрения </w:t>
      </w:r>
      <w:r w:rsidRPr="00E356A1">
        <w:rPr>
          <w:rFonts w:ascii="Times New Roman" w:eastAsia="SchoolBookSanPin" w:hAnsi="Times New Roman"/>
          <w:sz w:val="24"/>
          <w:szCs w:val="24"/>
        </w:rPr>
        <w:t>по поставленной проблеме;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пользоваться невербальными средствами общения, понимать значение социальных знаков;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принимать цели совместной деятельности, организовывать, координировать действия по их достижению;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оценивать качество своего вклада и вклада каждого участника команды </w:t>
      </w:r>
      <w:r w:rsidRPr="00E356A1">
        <w:rPr>
          <w:rFonts w:ascii="Times New Roman" w:eastAsia="SchoolBookSanPin" w:hAnsi="Times New Roman"/>
          <w:sz w:val="24"/>
          <w:szCs w:val="24"/>
        </w:rPr>
        <w:br/>
        <w:t xml:space="preserve">в общий результат;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уметь обобщать мнения нескольких </w:t>
      </w:r>
      <w:r w:rsidR="008B7F6B">
        <w:rPr>
          <w:rFonts w:ascii="Times New Roman" w:eastAsia="SchoolBookSanPin" w:hAnsi="Times New Roman"/>
          <w:sz w:val="24"/>
          <w:szCs w:val="24"/>
        </w:rPr>
        <w:t xml:space="preserve">людей и выражать это обобщение </w:t>
      </w:r>
      <w:r w:rsidRPr="00E356A1">
        <w:rPr>
          <w:rFonts w:ascii="Times New Roman" w:eastAsia="SchoolBookSanPin" w:hAnsi="Times New Roman"/>
          <w:sz w:val="24"/>
          <w:szCs w:val="24"/>
        </w:rPr>
        <w:t>в устной и письменной форме;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предлагать новые проекты, оценивать идеи с п</w:t>
      </w:r>
      <w:r w:rsidR="008B7F6B">
        <w:rPr>
          <w:rFonts w:ascii="Times New Roman" w:eastAsia="SchoolBookSanPin" w:hAnsi="Times New Roman"/>
          <w:sz w:val="24"/>
          <w:szCs w:val="24"/>
        </w:rPr>
        <w:t xml:space="preserve">озиции новизны, оригинальности, </w:t>
      </w:r>
      <w:r w:rsidRPr="00E356A1">
        <w:rPr>
          <w:rFonts w:ascii="Times New Roman" w:eastAsia="SchoolBookSanPin" w:hAnsi="Times New Roman"/>
          <w:sz w:val="24"/>
          <w:szCs w:val="24"/>
        </w:rPr>
        <w:t>практической значимости; проя</w:t>
      </w:r>
      <w:r w:rsidR="008B7F6B">
        <w:rPr>
          <w:rFonts w:ascii="Times New Roman" w:eastAsia="SchoolBookSanPin" w:hAnsi="Times New Roman"/>
          <w:sz w:val="24"/>
          <w:szCs w:val="24"/>
        </w:rPr>
        <w:t xml:space="preserve">влять творческие способности </w:t>
      </w:r>
      <w:r w:rsidRPr="00E356A1">
        <w:rPr>
          <w:rFonts w:ascii="Times New Roman" w:eastAsia="SchoolBookSanPin" w:hAnsi="Times New Roman"/>
          <w:sz w:val="24"/>
          <w:szCs w:val="24"/>
        </w:rPr>
        <w:t>и воображение, быть инициативным;</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универсальных учебных регулятивных действий включает </w:t>
      </w:r>
      <w:r w:rsidRPr="008B7F6B">
        <w:rPr>
          <w:rFonts w:ascii="Times New Roman" w:eastAsia="SchoolBookSanPin" w:hAnsi="Times New Roman"/>
          <w:i/>
          <w:sz w:val="24"/>
          <w:szCs w:val="24"/>
          <w:u w:val="single"/>
        </w:rPr>
        <w:t>умения</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самостоятельно составлять план действий при анализе и создании текста, вносить необходимые коррективы;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оценивать приобретённый опыт, в то</w:t>
      </w:r>
      <w:r w:rsidR="008B7F6B">
        <w:rPr>
          <w:rFonts w:ascii="Times New Roman" w:eastAsia="SchoolBookSanPin" w:hAnsi="Times New Roman"/>
          <w:sz w:val="24"/>
          <w:szCs w:val="24"/>
        </w:rPr>
        <w:t xml:space="preserve">м числе речевой; анализировать </w:t>
      </w:r>
      <w:r w:rsidRPr="00E356A1">
        <w:rPr>
          <w:rFonts w:ascii="Times New Roman" w:eastAsia="SchoolBookSanPin" w:hAnsi="Times New Roman"/>
          <w:sz w:val="24"/>
          <w:szCs w:val="24"/>
        </w:rPr>
        <w:t>и оценивать собственную работу: меру самостоятельности, затруднения, дефициты, ошибки и другие;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осуществлять речевую рефлексию (вы</w:t>
      </w:r>
      <w:r w:rsidR="008B7F6B">
        <w:rPr>
          <w:rFonts w:ascii="Times New Roman" w:eastAsia="SchoolBookSanPin" w:hAnsi="Times New Roman"/>
          <w:sz w:val="24"/>
          <w:szCs w:val="24"/>
        </w:rPr>
        <w:t xml:space="preserve">являть коммуникативные неудачи </w:t>
      </w:r>
      <w:r w:rsidRPr="00E356A1">
        <w:rPr>
          <w:rFonts w:ascii="Times New Roman" w:eastAsia="SchoolBookSanPin" w:hAnsi="Times New Roman"/>
          <w:sz w:val="24"/>
          <w:szCs w:val="24"/>
        </w:rP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давать оценку новым ситуа</w:t>
      </w:r>
      <w:r w:rsidR="008B7F6B">
        <w:rPr>
          <w:rFonts w:ascii="Times New Roman" w:eastAsia="SchoolBookSanPin" w:hAnsi="Times New Roman"/>
          <w:sz w:val="24"/>
          <w:szCs w:val="24"/>
        </w:rPr>
        <w:t xml:space="preserve">циям, в том числе изображённым </w:t>
      </w:r>
      <w:r w:rsidRPr="00E356A1">
        <w:rPr>
          <w:rFonts w:ascii="Times New Roman" w:eastAsia="SchoolBookSanPin" w:hAnsi="Times New Roman"/>
          <w:sz w:val="24"/>
          <w:szCs w:val="24"/>
        </w:rPr>
        <w:t>в художественной литературе; оценивать приобретенный опыт с учетом литературных знаний;</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w:t>
      </w:r>
      <w:r w:rsidR="008B7F6B">
        <w:rPr>
          <w:rFonts w:ascii="Times New Roman" w:eastAsia="SchoolBookSanPin" w:hAnsi="Times New Roman"/>
          <w:sz w:val="24"/>
          <w:szCs w:val="24"/>
        </w:rPr>
        <w:t xml:space="preserve">рным, интеллектуальным, духовно- </w:t>
      </w:r>
      <w:r w:rsidRPr="00E356A1">
        <w:rPr>
          <w:rFonts w:ascii="Times New Roman" w:eastAsia="SchoolBookSanPin" w:hAnsi="Times New Roman"/>
          <w:sz w:val="24"/>
          <w:szCs w:val="24"/>
        </w:rPr>
        <w:t>нравственным развитием личности;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E356A1" w:rsidRPr="008B7F6B" w:rsidRDefault="00E356A1" w:rsidP="00E356A1">
      <w:pPr>
        <w:spacing w:after="0"/>
        <w:ind w:firstLine="709"/>
        <w:jc w:val="both"/>
        <w:rPr>
          <w:rFonts w:ascii="Times New Roman" w:eastAsia="SchoolBookSanPin" w:hAnsi="Times New Roman"/>
          <w:b/>
          <w:sz w:val="24"/>
          <w:szCs w:val="24"/>
        </w:rPr>
      </w:pPr>
      <w:r w:rsidRPr="008B7F6B">
        <w:rPr>
          <w:rFonts w:ascii="Times New Roman" w:eastAsia="SchoolBookSanPin" w:hAnsi="Times New Roman"/>
          <w:b/>
          <w:sz w:val="24"/>
          <w:szCs w:val="24"/>
        </w:rPr>
        <w:t>Иностранный язык.</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универсальных учебных познавательных действий </w:t>
      </w:r>
      <w:r w:rsidRPr="00E356A1">
        <w:rPr>
          <w:rFonts w:ascii="Times New Roman" w:eastAsia="SchoolBookSanPin" w:hAnsi="Times New Roman"/>
          <w:sz w:val="24"/>
          <w:szCs w:val="24"/>
        </w:rPr>
        <w:br/>
        <w:t xml:space="preserve">включает </w:t>
      </w:r>
      <w:r w:rsidRPr="008B7F6B">
        <w:rPr>
          <w:rFonts w:ascii="Times New Roman" w:eastAsia="SchoolBookSanPin" w:hAnsi="Times New Roman"/>
          <w:i/>
          <w:sz w:val="24"/>
          <w:szCs w:val="24"/>
          <w:u w:val="single"/>
        </w:rPr>
        <w:t>базовые логические и исследовательские действия</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анализировать, устанавливать аналогии между способами</w:t>
      </w:r>
      <w:r w:rsidR="008B7F6B">
        <w:rPr>
          <w:rFonts w:ascii="Times New Roman" w:eastAsia="SchoolBookSanPin" w:hAnsi="Times New Roman"/>
          <w:sz w:val="24"/>
          <w:szCs w:val="24"/>
        </w:rPr>
        <w:t xml:space="preserve"> выражения мысли </w:t>
      </w:r>
      <w:r w:rsidRPr="00E356A1">
        <w:rPr>
          <w:rFonts w:ascii="Times New Roman" w:eastAsia="SchoolBookSanPin" w:hAnsi="Times New Roman"/>
          <w:sz w:val="24"/>
          <w:szCs w:val="24"/>
        </w:rPr>
        <w:t>средствами иностранного и родного языков;</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сравнивать разные типы и жанры ус</w:t>
      </w:r>
      <w:r w:rsidR="008B7F6B">
        <w:rPr>
          <w:rFonts w:ascii="Times New Roman" w:eastAsia="SchoolBookSanPin" w:hAnsi="Times New Roman"/>
          <w:sz w:val="24"/>
          <w:szCs w:val="24"/>
        </w:rPr>
        <w:t xml:space="preserve">тных и письменных высказываний </w:t>
      </w:r>
      <w:r w:rsidRPr="00E356A1">
        <w:rPr>
          <w:rFonts w:ascii="Times New Roman" w:eastAsia="SchoolBookSanPin" w:hAnsi="Times New Roman"/>
          <w:sz w:val="24"/>
          <w:szCs w:val="24"/>
        </w:rPr>
        <w:t xml:space="preserve">на иностранном языке;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различать в иноязычном устном и письменном тексте - факт и мнение;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анализировать структурно и содержател</w:t>
      </w:r>
      <w:r w:rsidR="008B7F6B">
        <w:rPr>
          <w:rFonts w:ascii="Times New Roman" w:eastAsia="SchoolBookSanPin" w:hAnsi="Times New Roman"/>
          <w:sz w:val="24"/>
          <w:szCs w:val="24"/>
        </w:rPr>
        <w:t xml:space="preserve">ьно разные типы и жанры устных </w:t>
      </w:r>
      <w:r w:rsidRPr="00E356A1">
        <w:rPr>
          <w:rFonts w:ascii="Times New Roman" w:eastAsia="SchoolBookSanPin" w:hAnsi="Times New Roman"/>
          <w:sz w:val="24"/>
          <w:szCs w:val="24"/>
        </w:rPr>
        <w:t>и письменных высказываний на иностранном языке с целью дальнейшего использования результатов анализа в собственных высказывания;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проводить по предложенном</w:t>
      </w:r>
      <w:r w:rsidR="008B7F6B">
        <w:rPr>
          <w:rFonts w:ascii="Times New Roman" w:eastAsia="SchoolBookSanPin" w:hAnsi="Times New Roman"/>
          <w:sz w:val="24"/>
          <w:szCs w:val="24"/>
        </w:rPr>
        <w:t xml:space="preserve">у плану небольшое исследование </w:t>
      </w:r>
      <w:r w:rsidRPr="00E356A1">
        <w:rPr>
          <w:rFonts w:ascii="Times New Roman" w:eastAsia="SchoolBookSanPin" w:hAnsi="Times New Roman"/>
          <w:sz w:val="24"/>
          <w:szCs w:val="24"/>
        </w:rPr>
        <w:t>по установлению особенностей единиц изучаемого языка, языковых явлений (лексических, грамматических), социокультурных явлений;</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самостоятельно формулировать обобщения и выводы по результатам проведённого наблюдения за языковыми явлениями;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представлять результаты исследования в устной и письменной форме, в виде электронной презентации, схемы, таблиц</w:t>
      </w:r>
      <w:r w:rsidR="008B7F6B">
        <w:rPr>
          <w:rFonts w:ascii="Times New Roman" w:eastAsia="SchoolBookSanPin" w:hAnsi="Times New Roman"/>
          <w:sz w:val="24"/>
          <w:szCs w:val="24"/>
        </w:rPr>
        <w:t xml:space="preserve">ы, диаграммы и других на уроке </w:t>
      </w:r>
      <w:r w:rsidRPr="00E356A1">
        <w:rPr>
          <w:rFonts w:ascii="Times New Roman" w:eastAsia="SchoolBookSanPin" w:hAnsi="Times New Roman"/>
          <w:sz w:val="24"/>
          <w:szCs w:val="24"/>
        </w:rPr>
        <w:t xml:space="preserve">или во внеурочной деятельности;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проводить небольшое исследо</w:t>
      </w:r>
      <w:r w:rsidR="008B7F6B">
        <w:rPr>
          <w:rFonts w:ascii="Times New Roman" w:eastAsia="SchoolBookSanPin" w:hAnsi="Times New Roman"/>
          <w:sz w:val="24"/>
          <w:szCs w:val="24"/>
        </w:rPr>
        <w:t xml:space="preserve">вание межкультурного характера </w:t>
      </w:r>
      <w:r w:rsidRPr="00E356A1">
        <w:rPr>
          <w:rFonts w:ascii="Times New Roman" w:eastAsia="SchoolBookSanPin" w:hAnsi="Times New Roman"/>
          <w:sz w:val="24"/>
          <w:szCs w:val="24"/>
        </w:rPr>
        <w:t xml:space="preserve">по установлению соответствий и различий в культурных особенностях родной страны и страны изучаемого языка.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универсальных учебных познавательных действий </w:t>
      </w:r>
      <w:r w:rsidRPr="00E356A1">
        <w:rPr>
          <w:rFonts w:ascii="Times New Roman" w:eastAsia="SchoolBookSanPin" w:hAnsi="Times New Roman"/>
          <w:sz w:val="24"/>
          <w:szCs w:val="24"/>
        </w:rPr>
        <w:br/>
        <w:t xml:space="preserve">включает </w:t>
      </w:r>
      <w:r w:rsidRPr="008B7F6B">
        <w:rPr>
          <w:rFonts w:ascii="Times New Roman" w:eastAsia="SchoolBookSanPin" w:hAnsi="Times New Roman"/>
          <w:i/>
          <w:sz w:val="24"/>
          <w:szCs w:val="24"/>
          <w:u w:val="single"/>
        </w:rPr>
        <w:t>работу с информацией</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фиксировать информацию доступными средствами (в виде ключевых слов, плана, тезисов);</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lastRenderedPageBreak/>
        <w:t>соблюдать информационную безопасность при работе в сети Интернет.</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универсальных учебных коммуникативных действий включает </w:t>
      </w:r>
      <w:r w:rsidRPr="008B7F6B">
        <w:rPr>
          <w:rFonts w:ascii="Times New Roman" w:eastAsia="SchoolBookSanPin" w:hAnsi="Times New Roman"/>
          <w:i/>
          <w:sz w:val="24"/>
          <w:szCs w:val="24"/>
          <w:u w:val="single"/>
        </w:rPr>
        <w:t>умения</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осуществлять смысловое чтение текста с учетом коммуникативной задачи </w:t>
      </w:r>
      <w:r w:rsidRPr="00E356A1">
        <w:rPr>
          <w:rFonts w:ascii="Times New Roman" w:eastAsia="SchoolBookSanPin" w:hAnsi="Times New Roman"/>
          <w:sz w:val="24"/>
          <w:szCs w:val="24"/>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выстраивать и представлять в письменной форме логику решения коммуникативной задачи (например, в виде </w:t>
      </w:r>
      <w:r w:rsidR="008B7F6B">
        <w:rPr>
          <w:rFonts w:ascii="Times New Roman" w:eastAsia="SchoolBookSanPin" w:hAnsi="Times New Roman"/>
          <w:sz w:val="24"/>
          <w:szCs w:val="24"/>
        </w:rPr>
        <w:t xml:space="preserve">плана высказывания, состоящего </w:t>
      </w:r>
      <w:r w:rsidRPr="00E356A1">
        <w:rPr>
          <w:rFonts w:ascii="Times New Roman" w:eastAsia="SchoolBookSanPin" w:hAnsi="Times New Roman"/>
          <w:sz w:val="24"/>
          <w:szCs w:val="24"/>
        </w:rPr>
        <w:t>из вопросов или утверждений);</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универсальных учебных регулятивных действий включает </w:t>
      </w:r>
      <w:r w:rsidRPr="008B7F6B">
        <w:rPr>
          <w:rFonts w:ascii="Times New Roman" w:eastAsia="SchoolBookSanPin" w:hAnsi="Times New Roman"/>
          <w:i/>
          <w:sz w:val="24"/>
          <w:szCs w:val="24"/>
          <w:u w:val="single"/>
        </w:rPr>
        <w:t>умения: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выполнять работу в условиях реального, виртуального и комбинированного взаимодействия;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оказывать влияние на речевое поведение партнера (например, поощряя </w:t>
      </w:r>
      <w:r w:rsidRPr="00E356A1">
        <w:rPr>
          <w:rFonts w:ascii="Times New Roman" w:eastAsia="SchoolBookSanPin" w:hAnsi="Times New Roman"/>
          <w:sz w:val="24"/>
          <w:szCs w:val="24"/>
        </w:rPr>
        <w:br/>
        <w:t>его продолжать поиск совместного решения поставленной задачи);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корректировать совместную деятельность с учетом возникших трудностей, новых данных или информации;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осуществлять взаимодействие в ситуациях общения, соблюдая этикетные нормы межкультурного общения.</w:t>
      </w:r>
    </w:p>
    <w:p w:rsidR="00E356A1" w:rsidRPr="008B7F6B" w:rsidRDefault="00E356A1" w:rsidP="00E356A1">
      <w:pPr>
        <w:spacing w:after="0"/>
        <w:ind w:firstLine="709"/>
        <w:jc w:val="both"/>
        <w:rPr>
          <w:rFonts w:ascii="Times New Roman" w:eastAsia="SchoolBookSanPin" w:hAnsi="Times New Roman"/>
          <w:b/>
          <w:sz w:val="24"/>
          <w:szCs w:val="24"/>
        </w:rPr>
      </w:pPr>
      <w:r w:rsidRPr="008B7F6B">
        <w:rPr>
          <w:rFonts w:ascii="Times New Roman" w:eastAsia="SchoolBookSanPin" w:hAnsi="Times New Roman"/>
          <w:b/>
          <w:sz w:val="24"/>
          <w:szCs w:val="24"/>
        </w:rPr>
        <w:t>Математика и информатика.</w:t>
      </w:r>
    </w:p>
    <w:p w:rsidR="00E356A1" w:rsidRPr="008B7F6B" w:rsidRDefault="00E356A1" w:rsidP="00E356A1">
      <w:pPr>
        <w:spacing w:after="0"/>
        <w:ind w:firstLine="709"/>
        <w:jc w:val="both"/>
        <w:rPr>
          <w:rFonts w:ascii="Times New Roman" w:eastAsia="SchoolBookSanPin" w:hAnsi="Times New Roman"/>
          <w:i/>
          <w:sz w:val="24"/>
          <w:szCs w:val="24"/>
          <w:u w:val="single"/>
        </w:rPr>
      </w:pPr>
      <w:r w:rsidRPr="00E356A1">
        <w:rPr>
          <w:rFonts w:ascii="Times New Roman" w:eastAsia="SchoolBookSanPin" w:hAnsi="Times New Roman"/>
          <w:sz w:val="24"/>
          <w:szCs w:val="24"/>
        </w:rPr>
        <w:t>Формирование универсальных у</w:t>
      </w:r>
      <w:r w:rsidR="008B7F6B">
        <w:rPr>
          <w:rFonts w:ascii="Times New Roman" w:eastAsia="SchoolBookSanPin" w:hAnsi="Times New Roman"/>
          <w:sz w:val="24"/>
          <w:szCs w:val="24"/>
        </w:rPr>
        <w:t xml:space="preserve">чебных познавательных действий </w:t>
      </w:r>
      <w:r w:rsidRPr="00E356A1">
        <w:rPr>
          <w:rFonts w:ascii="Times New Roman" w:eastAsia="SchoolBookSanPin" w:hAnsi="Times New Roman"/>
          <w:sz w:val="24"/>
          <w:szCs w:val="24"/>
        </w:rPr>
        <w:t xml:space="preserve">включает </w:t>
      </w:r>
      <w:r w:rsidRPr="008B7F6B">
        <w:rPr>
          <w:rFonts w:ascii="Times New Roman" w:eastAsia="SchoolBookSanPin" w:hAnsi="Times New Roman"/>
          <w:i/>
          <w:sz w:val="24"/>
          <w:szCs w:val="24"/>
          <w:u w:val="single"/>
        </w:rPr>
        <w:t>базовые логические действия: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устанавливать существенный пр</w:t>
      </w:r>
      <w:r w:rsidR="008B7F6B">
        <w:rPr>
          <w:rFonts w:ascii="Times New Roman" w:eastAsia="SchoolBookSanPin" w:hAnsi="Times New Roman"/>
          <w:sz w:val="24"/>
          <w:szCs w:val="24"/>
        </w:rPr>
        <w:t xml:space="preserve">изнак классификации, основания </w:t>
      </w:r>
      <w:r w:rsidRPr="00E356A1">
        <w:rPr>
          <w:rFonts w:ascii="Times New Roman" w:eastAsia="SchoolBookSanPin" w:hAnsi="Times New Roman"/>
          <w:sz w:val="24"/>
          <w:szCs w:val="24"/>
        </w:rPr>
        <w:t>для обобщения и сравнения, критерии проводимого анализа;</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выявлять математические закономерности,</w:t>
      </w:r>
      <w:r w:rsidR="008B7F6B">
        <w:rPr>
          <w:rFonts w:ascii="Times New Roman" w:eastAsia="SchoolBookSanPin" w:hAnsi="Times New Roman"/>
          <w:sz w:val="24"/>
          <w:szCs w:val="24"/>
        </w:rPr>
        <w:t xml:space="preserve"> проводить  аналогии, вскрывать </w:t>
      </w:r>
      <w:r w:rsidRPr="00E356A1">
        <w:rPr>
          <w:rFonts w:ascii="Times New Roman" w:eastAsia="SchoolBookSanPin" w:hAnsi="Times New Roman"/>
          <w:sz w:val="24"/>
          <w:szCs w:val="24"/>
        </w:rPr>
        <w:t xml:space="preserve">взаимосвязи и противоречия в фактах, данных, наблюдениях и утверждениях; предлагать критерии для выявления закономерностей и противоречий;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lastRenderedPageBreak/>
        <w:t>проводить самостоятельно доказательства математических утверждений (прямые и от противного), выстраивать а</w:t>
      </w:r>
      <w:r w:rsidR="008B7F6B">
        <w:rPr>
          <w:rFonts w:ascii="Times New Roman" w:eastAsia="SchoolBookSanPin" w:hAnsi="Times New Roman"/>
          <w:sz w:val="24"/>
          <w:szCs w:val="24"/>
        </w:rPr>
        <w:t xml:space="preserve">ргументацию, приводить примеры </w:t>
      </w:r>
      <w:r w:rsidRPr="00E356A1">
        <w:rPr>
          <w:rFonts w:ascii="Times New Roman" w:eastAsia="SchoolBookSanPin" w:hAnsi="Times New Roman"/>
          <w:sz w:val="24"/>
          <w:szCs w:val="24"/>
        </w:rPr>
        <w:t>и контрпримеры; обосновывать собственные суждения и выводы;</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E356A1" w:rsidRPr="008B7F6B" w:rsidRDefault="00E356A1" w:rsidP="00E356A1">
      <w:pPr>
        <w:spacing w:after="0"/>
        <w:ind w:firstLine="709"/>
        <w:jc w:val="both"/>
        <w:rPr>
          <w:rFonts w:ascii="Times New Roman" w:eastAsia="SchoolBookSanPin" w:hAnsi="Times New Roman"/>
          <w:i/>
          <w:sz w:val="24"/>
          <w:szCs w:val="24"/>
          <w:u w:val="single"/>
        </w:rPr>
      </w:pPr>
      <w:r w:rsidRPr="00E356A1">
        <w:rPr>
          <w:rFonts w:ascii="Times New Roman" w:eastAsia="SchoolBookSanPin" w:hAnsi="Times New Roman"/>
          <w:sz w:val="24"/>
          <w:szCs w:val="24"/>
        </w:rPr>
        <w:t>Формирование универсальных у</w:t>
      </w:r>
      <w:r w:rsidR="008B7F6B">
        <w:rPr>
          <w:rFonts w:ascii="Times New Roman" w:eastAsia="SchoolBookSanPin" w:hAnsi="Times New Roman"/>
          <w:sz w:val="24"/>
          <w:szCs w:val="24"/>
        </w:rPr>
        <w:t xml:space="preserve">чебных познавательных действий </w:t>
      </w:r>
      <w:r w:rsidRPr="00E356A1">
        <w:rPr>
          <w:rFonts w:ascii="Times New Roman" w:eastAsia="SchoolBookSanPin" w:hAnsi="Times New Roman"/>
          <w:sz w:val="24"/>
          <w:szCs w:val="24"/>
        </w:rPr>
        <w:t xml:space="preserve">включает </w:t>
      </w:r>
      <w:r w:rsidRPr="008B7F6B">
        <w:rPr>
          <w:rFonts w:ascii="Times New Roman" w:eastAsia="SchoolBookSanPin" w:hAnsi="Times New Roman"/>
          <w:i/>
          <w:sz w:val="24"/>
          <w:szCs w:val="24"/>
          <w:u w:val="single"/>
        </w:rPr>
        <w:t>базовые исследовательские действия: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использовать вопросы как исследовательский инструмент познания;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формулировать вопросы, фиксирующие противоречие,</w:t>
      </w:r>
      <w:r w:rsidR="008B7F6B">
        <w:rPr>
          <w:rFonts w:ascii="Times New Roman" w:eastAsia="SchoolBookSanPin" w:hAnsi="Times New Roman"/>
          <w:sz w:val="24"/>
          <w:szCs w:val="24"/>
        </w:rPr>
        <w:t xml:space="preserve"> проблему, устанавливать </w:t>
      </w:r>
      <w:r w:rsidRPr="00E356A1">
        <w:rPr>
          <w:rFonts w:ascii="Times New Roman" w:eastAsia="SchoolBookSanPin" w:hAnsi="Times New Roman"/>
          <w:sz w:val="24"/>
          <w:szCs w:val="24"/>
        </w:rPr>
        <w:t>искомое и данное, формировать гипотезу, аргументировать свою позицию, мнение;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проводить самостоятельно спланированный эксперимент, исследование </w:t>
      </w:r>
      <w:r w:rsidRPr="00E356A1">
        <w:rPr>
          <w:rFonts w:ascii="Times New Roman" w:eastAsia="SchoolBookSanPin" w:hAnsi="Times New Roman"/>
          <w:sz w:val="24"/>
          <w:szCs w:val="24"/>
        </w:rPr>
        <w:br/>
        <w:t>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универсальных учебных познавательных действий </w:t>
      </w:r>
      <w:r w:rsidRPr="00E356A1">
        <w:rPr>
          <w:rFonts w:ascii="Times New Roman" w:eastAsia="SchoolBookSanPin" w:hAnsi="Times New Roman"/>
          <w:sz w:val="24"/>
          <w:szCs w:val="24"/>
        </w:rPr>
        <w:br/>
        <w:t xml:space="preserve">включает </w:t>
      </w:r>
      <w:r w:rsidRPr="008B7F6B">
        <w:rPr>
          <w:rFonts w:ascii="Times New Roman" w:eastAsia="SchoolBookSanPin" w:hAnsi="Times New Roman"/>
          <w:i/>
          <w:sz w:val="24"/>
          <w:szCs w:val="24"/>
          <w:u w:val="single"/>
        </w:rPr>
        <w:t>работу с информацией</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выбирать информацию из источников различных типов, анализировать </w:t>
      </w:r>
      <w:r w:rsidRPr="00E356A1">
        <w:rPr>
          <w:rFonts w:ascii="Times New Roman" w:eastAsia="SchoolBookSanPin" w:hAnsi="Times New Roman"/>
          <w:sz w:val="24"/>
          <w:szCs w:val="24"/>
        </w:rPr>
        <w:b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оценивать надежность информации по самостоятельно сформулированным критериям, воспринимать ее критически;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выявлять дефициты информации, данных, необходимых для ответа на вопрос и для решения задачи;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анализировать информацию, структурировать ее с помощью таблиц и схем, обобщать, моделировать математически: д</w:t>
      </w:r>
      <w:r w:rsidR="008B7F6B">
        <w:rPr>
          <w:rFonts w:ascii="Times New Roman" w:eastAsia="SchoolBookSanPin" w:hAnsi="Times New Roman"/>
          <w:sz w:val="24"/>
          <w:szCs w:val="24"/>
        </w:rPr>
        <w:t xml:space="preserve">елать чертежи и краткие записи </w:t>
      </w:r>
      <w:r w:rsidRPr="00E356A1">
        <w:rPr>
          <w:rFonts w:ascii="Times New Roman" w:eastAsia="SchoolBookSanPin" w:hAnsi="Times New Roman"/>
          <w:sz w:val="24"/>
          <w:szCs w:val="24"/>
        </w:rPr>
        <w:t>по условию задачи, отображать графически, записывать с помощью формул;</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использовать компьютерно-математическ</w:t>
      </w:r>
      <w:r w:rsidR="008B7F6B">
        <w:rPr>
          <w:rFonts w:ascii="Times New Roman" w:eastAsia="SchoolBookSanPin" w:hAnsi="Times New Roman"/>
          <w:sz w:val="24"/>
          <w:szCs w:val="24"/>
        </w:rPr>
        <w:t xml:space="preserve">ие модели для анализа объектов </w:t>
      </w:r>
      <w:r w:rsidRPr="00E356A1">
        <w:rPr>
          <w:rFonts w:ascii="Times New Roman" w:eastAsia="SchoolBookSanPin" w:hAnsi="Times New Roman"/>
          <w:sz w:val="24"/>
          <w:szCs w:val="24"/>
        </w:rPr>
        <w:t>и процессов, оценивать адекватност</w:t>
      </w:r>
      <w:r w:rsidR="008B7F6B">
        <w:rPr>
          <w:rFonts w:ascii="Times New Roman" w:eastAsia="SchoolBookSanPin" w:hAnsi="Times New Roman"/>
          <w:sz w:val="24"/>
          <w:szCs w:val="24"/>
        </w:rPr>
        <w:t xml:space="preserve">ь модели моделируемому объекту </w:t>
      </w:r>
      <w:r w:rsidRPr="00E356A1">
        <w:rPr>
          <w:rFonts w:ascii="Times New Roman" w:eastAsia="SchoolBookSanPin" w:hAnsi="Times New Roman"/>
          <w:sz w:val="24"/>
          <w:szCs w:val="24"/>
        </w:rPr>
        <w:t>или процессу; представлять результаты моделирования в наглядном виде.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универсальных учебных коммуникативных действий включает </w:t>
      </w:r>
      <w:r w:rsidRPr="008B7F6B">
        <w:rPr>
          <w:rFonts w:ascii="Times New Roman" w:eastAsia="SchoolBookSanPin" w:hAnsi="Times New Roman"/>
          <w:i/>
          <w:sz w:val="24"/>
          <w:szCs w:val="24"/>
          <w:u w:val="single"/>
        </w:rPr>
        <w:t>умения: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w:t>
      </w:r>
      <w:r w:rsidRPr="00E356A1">
        <w:rPr>
          <w:rFonts w:ascii="Times New Roman" w:eastAsia="SchoolBookSanPin" w:hAnsi="Times New Roman"/>
          <w:sz w:val="24"/>
          <w:szCs w:val="24"/>
        </w:rPr>
        <w:lastRenderedPageBreak/>
        <w:t>суждения с суждени</w:t>
      </w:r>
      <w:r w:rsidR="008B7F6B">
        <w:rPr>
          <w:rFonts w:ascii="Times New Roman" w:eastAsia="SchoolBookSanPin" w:hAnsi="Times New Roman"/>
          <w:sz w:val="24"/>
          <w:szCs w:val="24"/>
        </w:rPr>
        <w:t xml:space="preserve">ями других участников диалога; </w:t>
      </w:r>
      <w:r w:rsidRPr="00E356A1">
        <w:rPr>
          <w:rFonts w:ascii="Times New Roman" w:eastAsia="SchoolBookSanPin" w:hAnsi="Times New Roman"/>
          <w:sz w:val="24"/>
          <w:szCs w:val="24"/>
        </w:rPr>
        <w:t>в корректной форме формулировать разногласия и возражения;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w:t>
      </w:r>
      <w:r w:rsidR="008B7F6B">
        <w:rPr>
          <w:rFonts w:ascii="Times New Roman" w:eastAsia="SchoolBookSanPin" w:hAnsi="Times New Roman"/>
          <w:sz w:val="24"/>
          <w:szCs w:val="24"/>
        </w:rPr>
        <w:t xml:space="preserve">ния с учетом задач презентации </w:t>
      </w:r>
      <w:r w:rsidRPr="00E356A1">
        <w:rPr>
          <w:rFonts w:ascii="Times New Roman" w:eastAsia="SchoolBookSanPin" w:hAnsi="Times New Roman"/>
          <w:sz w:val="24"/>
          <w:szCs w:val="24"/>
        </w:rPr>
        <w:t>и особенностей аудитории;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участвовать в групповых формах работы (обсуждения, обмен мнений, «мозговые штурмы» и другие), ис</w:t>
      </w:r>
      <w:r w:rsidR="008B7F6B">
        <w:rPr>
          <w:rFonts w:ascii="Times New Roman" w:eastAsia="SchoolBookSanPin" w:hAnsi="Times New Roman"/>
          <w:sz w:val="24"/>
          <w:szCs w:val="24"/>
        </w:rPr>
        <w:t xml:space="preserve">пользуя преимущества командной </w:t>
      </w:r>
      <w:r w:rsidRPr="00E356A1">
        <w:rPr>
          <w:rFonts w:ascii="Times New Roman" w:eastAsia="SchoolBookSanPin" w:hAnsi="Times New Roman"/>
          <w:sz w:val="24"/>
          <w:szCs w:val="24"/>
        </w:rPr>
        <w:t>и индивидуальной работы при решении учебных задач; планировать организацию совместной работы, распределять виды работ, договариваться, обсу</w:t>
      </w:r>
      <w:r w:rsidR="008B7F6B">
        <w:rPr>
          <w:rFonts w:ascii="Times New Roman" w:eastAsia="SchoolBookSanPin" w:hAnsi="Times New Roman"/>
          <w:sz w:val="24"/>
          <w:szCs w:val="24"/>
        </w:rPr>
        <w:t xml:space="preserve">ждать процесс </w:t>
      </w:r>
      <w:r w:rsidRPr="00E356A1">
        <w:rPr>
          <w:rFonts w:ascii="Times New Roman" w:eastAsia="SchoolBookSanPin" w:hAnsi="Times New Roman"/>
          <w:sz w:val="24"/>
          <w:szCs w:val="24"/>
        </w:rPr>
        <w:t>и результат работы; обобщать мнения нескольких людей;</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выполнять свою часть работы и координировать свои действия с другими членами команды; оценивать качество</w:t>
      </w:r>
      <w:r w:rsidR="008B7F6B">
        <w:rPr>
          <w:rFonts w:ascii="Times New Roman" w:eastAsia="SchoolBookSanPin" w:hAnsi="Times New Roman"/>
          <w:sz w:val="24"/>
          <w:szCs w:val="24"/>
        </w:rPr>
        <w:t xml:space="preserve"> своего вклада в общий продукт по критериям, </w:t>
      </w:r>
      <w:r w:rsidRPr="00E356A1">
        <w:rPr>
          <w:rFonts w:ascii="Times New Roman" w:eastAsia="SchoolBookSanPin" w:hAnsi="Times New Roman"/>
          <w:sz w:val="24"/>
          <w:szCs w:val="24"/>
        </w:rPr>
        <w:t>сформулированным участниками взаимодействия.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универсальных учебных регулятивных действий включает </w:t>
      </w:r>
      <w:r w:rsidRPr="008B7F6B">
        <w:rPr>
          <w:rFonts w:ascii="Times New Roman" w:eastAsia="SchoolBookSanPin" w:hAnsi="Times New Roman"/>
          <w:i/>
          <w:sz w:val="24"/>
          <w:szCs w:val="24"/>
          <w:u w:val="single"/>
        </w:rPr>
        <w:t>умения</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составлять план, алгоритм решения з</w:t>
      </w:r>
      <w:r w:rsidR="008B7F6B">
        <w:rPr>
          <w:rFonts w:ascii="Times New Roman" w:eastAsia="SchoolBookSanPin" w:hAnsi="Times New Roman"/>
          <w:sz w:val="24"/>
          <w:szCs w:val="24"/>
        </w:rPr>
        <w:t xml:space="preserve">адачи, выбирать способ решения </w:t>
      </w:r>
      <w:r w:rsidRPr="00E356A1">
        <w:rPr>
          <w:rFonts w:ascii="Times New Roman" w:eastAsia="SchoolBookSanPin" w:hAnsi="Times New Roman"/>
          <w:sz w:val="24"/>
          <w:szCs w:val="24"/>
        </w:rPr>
        <w:t>с учетом имеющихся ресурсов и собственных</w:t>
      </w:r>
      <w:r w:rsidR="008B7F6B">
        <w:rPr>
          <w:rFonts w:ascii="Times New Roman" w:eastAsia="SchoolBookSanPin" w:hAnsi="Times New Roman"/>
          <w:sz w:val="24"/>
          <w:szCs w:val="24"/>
        </w:rPr>
        <w:t xml:space="preserve"> возможностей и корректировать </w:t>
      </w:r>
      <w:r w:rsidRPr="00E356A1">
        <w:rPr>
          <w:rFonts w:ascii="Times New Roman" w:eastAsia="SchoolBookSanPin" w:hAnsi="Times New Roman"/>
          <w:sz w:val="24"/>
          <w:szCs w:val="24"/>
        </w:rPr>
        <w:t xml:space="preserve">с учетом новой информации;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E356A1" w:rsidRPr="00E356A1" w:rsidRDefault="00E356A1" w:rsidP="00E356A1">
      <w:pPr>
        <w:spacing w:after="0"/>
        <w:ind w:firstLine="709"/>
        <w:jc w:val="both"/>
        <w:rPr>
          <w:rFonts w:ascii="Times New Roman" w:eastAsia="SchoolBookSanPin" w:hAnsi="Times New Roman"/>
          <w:sz w:val="24"/>
          <w:szCs w:val="24"/>
        </w:rPr>
      </w:pPr>
      <w:r w:rsidRPr="008B7F6B">
        <w:rPr>
          <w:rFonts w:ascii="Times New Roman" w:eastAsia="SchoolBookSanPin" w:hAnsi="Times New Roman"/>
          <w:b/>
          <w:sz w:val="24"/>
          <w:szCs w:val="24"/>
        </w:rPr>
        <w:t>Естественнонаучные предметы</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Формирование универсальных у</w:t>
      </w:r>
      <w:r w:rsidR="008B7F6B">
        <w:rPr>
          <w:rFonts w:ascii="Times New Roman" w:eastAsia="SchoolBookSanPin" w:hAnsi="Times New Roman"/>
          <w:sz w:val="24"/>
          <w:szCs w:val="24"/>
        </w:rPr>
        <w:t xml:space="preserve">чебных познавательных действий </w:t>
      </w:r>
      <w:r w:rsidRPr="00E356A1">
        <w:rPr>
          <w:rFonts w:ascii="Times New Roman" w:eastAsia="SchoolBookSanPin" w:hAnsi="Times New Roman"/>
          <w:sz w:val="24"/>
          <w:szCs w:val="24"/>
        </w:rPr>
        <w:t xml:space="preserve">включает </w:t>
      </w:r>
      <w:r w:rsidRPr="008B7F6B">
        <w:rPr>
          <w:rFonts w:ascii="Times New Roman" w:eastAsia="SchoolBookSanPin" w:hAnsi="Times New Roman"/>
          <w:i/>
          <w:sz w:val="24"/>
          <w:szCs w:val="24"/>
          <w:u w:val="single"/>
        </w:rPr>
        <w:t>базовые логические действия</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w:t>
      </w:r>
      <w:r w:rsidR="008B7F6B">
        <w:rPr>
          <w:rFonts w:ascii="Times New Roman" w:eastAsia="SchoolBookSanPin" w:hAnsi="Times New Roman"/>
          <w:sz w:val="24"/>
          <w:szCs w:val="24"/>
        </w:rPr>
        <w:t xml:space="preserve">свойств у веществ, относящихся </w:t>
      </w:r>
      <w:r w:rsidRPr="00E356A1">
        <w:rPr>
          <w:rFonts w:ascii="Times New Roman" w:eastAsia="SchoolBookSanPin" w:hAnsi="Times New Roman"/>
          <w:sz w:val="24"/>
          <w:szCs w:val="24"/>
        </w:rPr>
        <w:t>к одному классу химических соединений;</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определять условия применимости моделей физических тел и процессов (явлений), напри</w:t>
      </w:r>
      <w:r w:rsidR="008B7F6B">
        <w:rPr>
          <w:rFonts w:ascii="Times New Roman" w:eastAsia="SchoolBookSanPin" w:hAnsi="Times New Roman"/>
          <w:sz w:val="24"/>
          <w:szCs w:val="24"/>
        </w:rPr>
        <w:t>мер, инерциальная система отсче</w:t>
      </w:r>
      <w:r w:rsidRPr="00E356A1">
        <w:rPr>
          <w:rFonts w:ascii="Times New Roman" w:eastAsia="SchoolBookSanPin" w:hAnsi="Times New Roman"/>
          <w:sz w:val="24"/>
          <w:szCs w:val="24"/>
        </w:rPr>
        <w:t>та, абсолютно упругая деформаци</w:t>
      </w:r>
      <w:r w:rsidR="008B7F6B">
        <w:rPr>
          <w:rFonts w:ascii="Times New Roman" w:eastAsia="SchoolBookSanPin" w:hAnsi="Times New Roman"/>
          <w:sz w:val="24"/>
          <w:szCs w:val="24"/>
        </w:rPr>
        <w:t>я, моделей газа, жидкости и тве</w:t>
      </w:r>
      <w:r w:rsidRPr="00E356A1">
        <w:rPr>
          <w:rFonts w:ascii="Times New Roman" w:eastAsia="SchoolBookSanPin" w:hAnsi="Times New Roman"/>
          <w:sz w:val="24"/>
          <w:szCs w:val="24"/>
        </w:rPr>
        <w:t xml:space="preserve">рдого (кристаллического) тела, идеального газа;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выбирать основания и критерии для классификации веществ и химических реакций;</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w:t>
      </w:r>
      <w:r w:rsidRPr="00E356A1">
        <w:rPr>
          <w:rFonts w:ascii="Times New Roman" w:eastAsia="SchoolBookSanPin" w:hAnsi="Times New Roman"/>
          <w:sz w:val="24"/>
          <w:szCs w:val="24"/>
        </w:rPr>
        <w:br/>
        <w:t>и практических задач, применять модельные представления для выявления характерных признаков изучаемых веществ и химических реакций;</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lastRenderedPageBreak/>
        <w:t>выбирать наиболее эффективный способ решения расчетных задач с учетом получения новых знаний о веществах и химических реакциях;</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вносить коррективы в деятельность, оценивать соответствие результатов целям, оценивать риски последствий деятель</w:t>
      </w:r>
      <w:r w:rsidR="008B7F6B">
        <w:rPr>
          <w:rFonts w:ascii="Times New Roman" w:eastAsia="SchoolBookSanPin" w:hAnsi="Times New Roman"/>
          <w:sz w:val="24"/>
          <w:szCs w:val="24"/>
        </w:rPr>
        <w:t xml:space="preserve">ности, например, анализировать </w:t>
      </w:r>
      <w:r w:rsidRPr="00E356A1">
        <w:rPr>
          <w:rFonts w:ascii="Times New Roman" w:eastAsia="SchoolBookSanPin" w:hAnsi="Times New Roman"/>
          <w:sz w:val="24"/>
          <w:szCs w:val="24"/>
        </w:rP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w:t>
      </w:r>
      <w:r w:rsidR="001566E7">
        <w:rPr>
          <w:rFonts w:ascii="Times New Roman" w:eastAsia="SchoolBookSanPin" w:hAnsi="Times New Roman"/>
          <w:sz w:val="24"/>
          <w:szCs w:val="24"/>
        </w:rPr>
        <w:t>ке и медицине, радар, радиоприе</w:t>
      </w:r>
      <w:r w:rsidRPr="00E356A1">
        <w:rPr>
          <w:rFonts w:ascii="Times New Roman" w:eastAsia="SchoolBookSanPin" w:hAnsi="Times New Roman"/>
          <w:sz w:val="24"/>
          <w:szCs w:val="24"/>
        </w:rPr>
        <w:t>мник, телевизор, телефон, СВЧ-печь; и усло</w:t>
      </w:r>
      <w:r w:rsidR="001566E7">
        <w:rPr>
          <w:rFonts w:ascii="Times New Roman" w:eastAsia="SchoolBookSanPin" w:hAnsi="Times New Roman"/>
          <w:sz w:val="24"/>
          <w:szCs w:val="24"/>
        </w:rPr>
        <w:t xml:space="preserve">вий их безопасного применения </w:t>
      </w:r>
      <w:r w:rsidRPr="00E356A1">
        <w:rPr>
          <w:rFonts w:ascii="Times New Roman" w:eastAsia="SchoolBookSanPin" w:hAnsi="Times New Roman"/>
          <w:sz w:val="24"/>
          <w:szCs w:val="24"/>
        </w:rPr>
        <w:t>в практической жизни.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Формирование универсальных у</w:t>
      </w:r>
      <w:r w:rsidR="001566E7">
        <w:rPr>
          <w:rFonts w:ascii="Times New Roman" w:eastAsia="SchoolBookSanPin" w:hAnsi="Times New Roman"/>
          <w:sz w:val="24"/>
          <w:szCs w:val="24"/>
        </w:rPr>
        <w:t xml:space="preserve">чебных познавательных действий </w:t>
      </w:r>
      <w:r w:rsidRPr="00E356A1">
        <w:rPr>
          <w:rFonts w:ascii="Times New Roman" w:eastAsia="SchoolBookSanPin" w:hAnsi="Times New Roman"/>
          <w:sz w:val="24"/>
          <w:szCs w:val="24"/>
        </w:rPr>
        <w:t xml:space="preserve">включает </w:t>
      </w:r>
      <w:r w:rsidRPr="001566E7">
        <w:rPr>
          <w:rFonts w:ascii="Times New Roman" w:eastAsia="SchoolBookSanPin" w:hAnsi="Times New Roman"/>
          <w:i/>
          <w:sz w:val="24"/>
          <w:szCs w:val="24"/>
          <w:u w:val="single"/>
        </w:rPr>
        <w:t>базовые исследовательские действия</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проводить исследования зависимостей между физическими величинами, например: зависимости периода </w:t>
      </w:r>
      <w:r w:rsidR="001566E7">
        <w:rPr>
          <w:rFonts w:ascii="Times New Roman" w:eastAsia="SchoolBookSanPin" w:hAnsi="Times New Roman"/>
          <w:sz w:val="24"/>
          <w:szCs w:val="24"/>
        </w:rPr>
        <w:t xml:space="preserve">обращения конического маятника </w:t>
      </w:r>
      <w:r w:rsidRPr="00E356A1">
        <w:rPr>
          <w:rFonts w:ascii="Times New Roman" w:eastAsia="SchoolBookSanPin" w:hAnsi="Times New Roman"/>
          <w:sz w:val="24"/>
          <w:szCs w:val="24"/>
        </w:rPr>
        <w:t>от его параметров; зависимости силы упруг</w:t>
      </w:r>
      <w:r w:rsidR="001566E7">
        <w:rPr>
          <w:rFonts w:ascii="Times New Roman" w:eastAsia="SchoolBookSanPin" w:hAnsi="Times New Roman"/>
          <w:sz w:val="24"/>
          <w:szCs w:val="24"/>
        </w:rPr>
        <w:t xml:space="preserve">ости от деформации для пружины </w:t>
      </w:r>
      <w:r w:rsidRPr="00E356A1">
        <w:rPr>
          <w:rFonts w:ascii="Times New Roman" w:eastAsia="SchoolBookSanPin" w:hAnsi="Times New Roman"/>
          <w:sz w:val="24"/>
          <w:szCs w:val="24"/>
        </w:rPr>
        <w:t xml:space="preserve">и резинового образца; исследование остывания вещества; исследование зависимости полезной мощности источника тока от силы тока;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проводить опыты по проверке предложенных гипотез, например, гипотезы </w:t>
      </w:r>
      <w:r w:rsidRPr="00E356A1">
        <w:rPr>
          <w:rFonts w:ascii="Times New Roman" w:eastAsia="SchoolBookSanPin" w:hAnsi="Times New Roman"/>
          <w:sz w:val="24"/>
          <w:szCs w:val="24"/>
        </w:rPr>
        <w:br/>
        <w:t xml:space="preserve">о прямой пропорциональной зависимости между дальностью </w:t>
      </w:r>
      <w:r w:rsidR="001566E7" w:rsidRPr="00E356A1">
        <w:rPr>
          <w:rFonts w:ascii="Times New Roman" w:eastAsia="SchoolBookSanPin" w:hAnsi="Times New Roman"/>
          <w:sz w:val="24"/>
          <w:szCs w:val="24"/>
        </w:rPr>
        <w:t>полета</w:t>
      </w:r>
      <w:r w:rsidRPr="00E356A1">
        <w:rPr>
          <w:rFonts w:ascii="Times New Roman" w:eastAsia="SchoolBookSanPin" w:hAnsi="Times New Roman"/>
          <w:sz w:val="24"/>
          <w:szCs w:val="24"/>
        </w:rPr>
        <w:t xml:space="preserve"> и </w:t>
      </w:r>
      <w:r w:rsidR="001566E7" w:rsidRPr="00E356A1">
        <w:rPr>
          <w:rFonts w:ascii="Times New Roman" w:eastAsia="SchoolBookSanPin" w:hAnsi="Times New Roman"/>
          <w:sz w:val="24"/>
          <w:szCs w:val="24"/>
        </w:rPr>
        <w:t>начальной</w:t>
      </w:r>
      <w:r w:rsidRPr="00E356A1">
        <w:rPr>
          <w:rFonts w:ascii="Times New Roman" w:eastAsia="SchoolBookSanPin" w:hAnsi="Times New Roman"/>
          <w:sz w:val="24"/>
          <w:szCs w:val="24"/>
        </w:rPr>
        <w:t xml:space="preserve">̆ скоростью тела; о независимости времени движения бруска по </w:t>
      </w:r>
      <w:r w:rsidR="001566E7" w:rsidRPr="00E356A1">
        <w:rPr>
          <w:rFonts w:ascii="Times New Roman" w:eastAsia="SchoolBookSanPin" w:hAnsi="Times New Roman"/>
          <w:sz w:val="24"/>
          <w:szCs w:val="24"/>
        </w:rPr>
        <w:t>наклонной</w:t>
      </w:r>
      <w:r w:rsidRPr="00E356A1">
        <w:rPr>
          <w:rFonts w:ascii="Times New Roman" w:eastAsia="SchoolBookSanPin" w:hAnsi="Times New Roman"/>
          <w:sz w:val="24"/>
          <w:szCs w:val="24"/>
        </w:rPr>
        <w:t>̆ плоскости на заданное расстояние от его массы; проверка з</w:t>
      </w:r>
      <w:r w:rsidR="001566E7">
        <w:rPr>
          <w:rFonts w:ascii="Times New Roman" w:eastAsia="SchoolBookSanPin" w:hAnsi="Times New Roman"/>
          <w:sz w:val="24"/>
          <w:szCs w:val="24"/>
        </w:rPr>
        <w:t xml:space="preserve">аконов для изопроцессов в газе </w:t>
      </w:r>
      <w:r w:rsidRPr="00E356A1">
        <w:rPr>
          <w:rFonts w:ascii="Times New Roman" w:eastAsia="SchoolBookSanPin" w:hAnsi="Times New Roman"/>
          <w:sz w:val="24"/>
          <w:szCs w:val="24"/>
        </w:rPr>
        <w:t>(на углубленном уровне);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w:t>
      </w:r>
      <w:r w:rsidR="001566E7">
        <w:rPr>
          <w:rFonts w:ascii="Times New Roman" w:eastAsia="SchoolBookSanPin" w:hAnsi="Times New Roman"/>
          <w:sz w:val="24"/>
          <w:szCs w:val="24"/>
        </w:rPr>
        <w:t xml:space="preserve">ение, интерференция, дифракция </w:t>
      </w:r>
      <w:r w:rsidRPr="00E356A1">
        <w:rPr>
          <w:rFonts w:ascii="Times New Roman" w:eastAsia="SchoolBookSanPin" w:hAnsi="Times New Roman"/>
          <w:sz w:val="24"/>
          <w:szCs w:val="24"/>
        </w:rPr>
        <w:t>и поляризация света, дисперсия света (на базовом уровне);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E356A1">
        <w:rPr>
          <w:rFonts w:ascii="Times New Roman" w:eastAsia="SchoolBookSanPin" w:hAnsi="Times New Roman" w:cs="MS Gothic" w:hint="eastAsia"/>
          <w:sz w:val="24"/>
          <w:szCs w:val="24"/>
        </w:rPr>
        <w:t> </w:t>
      </w:r>
      <w:r w:rsidRPr="00E356A1">
        <w:rPr>
          <w:rFonts w:ascii="Times New Roman" w:eastAsia="SchoolBookSanPin" w:hAnsi="Times New Roman" w:cs="Calibri"/>
          <w:sz w:val="24"/>
          <w:szCs w:val="24"/>
        </w:rPr>
        <w:t>решать</w:t>
      </w:r>
      <w:r w:rsidR="001566E7" w:rsidRPr="00E356A1">
        <w:rPr>
          <w:rFonts w:ascii="Times New Roman" w:eastAsia="SchoolBookSanPin" w:hAnsi="Times New Roman" w:cs="Calibri"/>
          <w:sz w:val="24"/>
          <w:szCs w:val="24"/>
        </w:rPr>
        <w:t>расчетные</w:t>
      </w:r>
      <w:r w:rsidRPr="00E356A1">
        <w:rPr>
          <w:rFonts w:ascii="Times New Roman" w:eastAsia="SchoolBookSanPin" w:hAnsi="Times New Roman" w:cs="Calibri"/>
          <w:sz w:val="24"/>
          <w:szCs w:val="24"/>
        </w:rPr>
        <w:t>задачиснеявно</w:t>
      </w:r>
      <w:r w:rsidR="001566E7" w:rsidRPr="00E356A1">
        <w:rPr>
          <w:rFonts w:ascii="Times New Roman" w:eastAsia="SchoolBookSanPin" w:hAnsi="Times New Roman" w:cs="Calibri"/>
          <w:sz w:val="24"/>
          <w:szCs w:val="24"/>
        </w:rPr>
        <w:t>заданной</w:t>
      </w:r>
      <w:r w:rsidRPr="00E356A1">
        <w:rPr>
          <w:rFonts w:ascii="Times New Roman" w:eastAsia="SchoolBookSanPin" w:hAnsi="Times New Roman" w:cs="Calibri"/>
          <w:sz w:val="24"/>
          <w:szCs w:val="24"/>
        </w:rPr>
        <w:t>̆</w:t>
      </w:r>
      <w:r w:rsidR="001566E7" w:rsidRPr="00E356A1">
        <w:rPr>
          <w:rFonts w:ascii="Times New Roman" w:eastAsia="SchoolBookSanPin" w:hAnsi="Times New Roman" w:cs="Calibri"/>
          <w:sz w:val="24"/>
          <w:szCs w:val="24"/>
        </w:rPr>
        <w:t>физической</w:t>
      </w:r>
      <w:r w:rsidRPr="00E356A1">
        <w:rPr>
          <w:rFonts w:ascii="Times New Roman" w:eastAsia="SchoolBookSanPin" w:hAnsi="Times New Roman" w:cs="Calibri"/>
          <w:sz w:val="24"/>
          <w:szCs w:val="24"/>
        </w:rPr>
        <w:t>̆моделью</w:t>
      </w:r>
      <w:r w:rsidRPr="00E356A1">
        <w:rPr>
          <w:rFonts w:ascii="Times New Roman" w:eastAsia="SchoolBookSanPin" w:hAnsi="Times New Roman"/>
          <w:sz w:val="24"/>
          <w:szCs w:val="24"/>
        </w:rPr>
        <w:t xml:space="preserve">, </w:t>
      </w:r>
      <w:r w:rsidRPr="00E356A1">
        <w:rPr>
          <w:rFonts w:ascii="Times New Roman" w:eastAsia="SchoolBookSanPin" w:hAnsi="Times New Roman" w:cs="Calibri"/>
          <w:sz w:val="24"/>
          <w:szCs w:val="24"/>
        </w:rPr>
        <w:t>требующиеприменениязнанийизразныхразделовшкольногокурсафизики</w:t>
      </w:r>
      <w:r w:rsidR="001566E7">
        <w:rPr>
          <w:rFonts w:ascii="Times New Roman" w:eastAsia="SchoolBookSanPin" w:hAnsi="Times New Roman"/>
          <w:sz w:val="24"/>
          <w:szCs w:val="24"/>
        </w:rPr>
        <w:t xml:space="preserve">, </w:t>
      </w:r>
      <w:r w:rsidRPr="00E356A1">
        <w:rPr>
          <w:rFonts w:ascii="Times New Roman" w:eastAsia="SchoolBookSanPin" w:hAnsi="Times New Roman" w:cs="Calibri"/>
          <w:sz w:val="24"/>
          <w:szCs w:val="24"/>
        </w:rPr>
        <w:t>атакжеинтеграциизнанийиздругихпредметов</w:t>
      </w:r>
      <w:r w:rsidR="001566E7" w:rsidRPr="00E356A1">
        <w:rPr>
          <w:rFonts w:ascii="Times New Roman" w:eastAsia="SchoolBookSanPin" w:hAnsi="Times New Roman" w:cs="Calibri"/>
          <w:sz w:val="24"/>
          <w:szCs w:val="24"/>
        </w:rPr>
        <w:t>естественно</w:t>
      </w:r>
      <w:r w:rsidR="001566E7" w:rsidRPr="00E356A1">
        <w:rPr>
          <w:rFonts w:ascii="Times New Roman" w:eastAsia="SchoolBookSanPin" w:hAnsi="Times New Roman"/>
          <w:sz w:val="24"/>
          <w:szCs w:val="24"/>
        </w:rPr>
        <w:t>н</w:t>
      </w:r>
      <w:r w:rsidR="001566E7" w:rsidRPr="00E356A1">
        <w:rPr>
          <w:rFonts w:ascii="Times New Roman" w:eastAsia="SchoolBookSanPin" w:hAnsi="Times New Roman" w:cs="Calibri"/>
          <w:sz w:val="24"/>
          <w:szCs w:val="24"/>
        </w:rPr>
        <w:t>аучного</w:t>
      </w:r>
      <w:r w:rsidRPr="00E356A1">
        <w:rPr>
          <w:rFonts w:ascii="Times New Roman" w:eastAsia="SchoolBookSanPin" w:hAnsi="Times New Roman" w:cs="Calibri"/>
          <w:sz w:val="24"/>
          <w:szCs w:val="24"/>
        </w:rPr>
        <w:t>цикла</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проводить исследования условий равновесия </w:t>
      </w:r>
      <w:r w:rsidR="001566E7" w:rsidRPr="00E356A1">
        <w:rPr>
          <w:rFonts w:ascii="Times New Roman" w:eastAsia="SchoolBookSanPin" w:hAnsi="Times New Roman"/>
          <w:sz w:val="24"/>
          <w:szCs w:val="24"/>
        </w:rPr>
        <w:t>твердого</w:t>
      </w:r>
      <w:r w:rsidRPr="00E356A1">
        <w:rPr>
          <w:rFonts w:ascii="Times New Roman" w:eastAsia="SchoolBookSanPin" w:hAnsi="Times New Roman"/>
          <w:sz w:val="24"/>
          <w:szCs w:val="24"/>
        </w:rPr>
        <w:t xml:space="preserve"> тела, имеющего ось вращения; конструирование кронштейнов и </w:t>
      </w:r>
      <w:r w:rsidR="001566E7" w:rsidRPr="00E356A1">
        <w:rPr>
          <w:rFonts w:ascii="Times New Roman" w:eastAsia="SchoolBookSanPin" w:hAnsi="Times New Roman"/>
          <w:sz w:val="24"/>
          <w:szCs w:val="24"/>
        </w:rPr>
        <w:t>расчет</w:t>
      </w:r>
      <w:r w:rsidRPr="00E356A1">
        <w:rPr>
          <w:rFonts w:ascii="Times New Roman" w:eastAsia="SchoolBookSanPin" w:hAnsi="Times New Roman"/>
          <w:sz w:val="24"/>
          <w:szCs w:val="24"/>
        </w:rPr>
        <w:t xml:space="preserve"> сил упругости; изучение устойчивости </w:t>
      </w:r>
      <w:r w:rsidR="001566E7" w:rsidRPr="00E356A1">
        <w:rPr>
          <w:rFonts w:ascii="Times New Roman" w:eastAsia="SchoolBookSanPin" w:hAnsi="Times New Roman"/>
          <w:sz w:val="24"/>
          <w:szCs w:val="24"/>
        </w:rPr>
        <w:t>твердого</w:t>
      </w:r>
      <w:r w:rsidRPr="00E356A1">
        <w:rPr>
          <w:rFonts w:ascii="Times New Roman" w:eastAsia="SchoolBookSanPin" w:hAnsi="Times New Roman"/>
          <w:sz w:val="24"/>
          <w:szCs w:val="24"/>
        </w:rPr>
        <w:t xml:space="preserve"> тела, имеющего площадь опоры.</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lastRenderedPageBreak/>
        <w:t xml:space="preserve">Формирование универсальных учебных познавательных действий </w:t>
      </w:r>
      <w:r w:rsidRPr="00E356A1">
        <w:rPr>
          <w:rFonts w:ascii="Times New Roman" w:eastAsia="SchoolBookSanPin" w:hAnsi="Times New Roman"/>
          <w:sz w:val="24"/>
          <w:szCs w:val="24"/>
        </w:rPr>
        <w:br/>
        <w:t xml:space="preserve">включает </w:t>
      </w:r>
      <w:r w:rsidRPr="001566E7">
        <w:rPr>
          <w:rFonts w:ascii="Times New Roman" w:eastAsia="SchoolBookSanPin" w:hAnsi="Times New Roman"/>
          <w:i/>
          <w:sz w:val="24"/>
          <w:szCs w:val="24"/>
          <w:u w:val="single"/>
        </w:rPr>
        <w:t>работу с информацие</w:t>
      </w:r>
      <w:r w:rsidRPr="00E356A1">
        <w:rPr>
          <w:rFonts w:ascii="Times New Roman" w:eastAsia="SchoolBookSanPin" w:hAnsi="Times New Roman"/>
          <w:sz w:val="24"/>
          <w:szCs w:val="24"/>
        </w:rPr>
        <w:t>й:</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создавать тексты в различных форматах с учетом назначения информации </w:t>
      </w:r>
      <w:r w:rsidRPr="00E356A1">
        <w:rPr>
          <w:rFonts w:ascii="Times New Roman" w:eastAsia="SchoolBookSanPin" w:hAnsi="Times New Roman"/>
          <w:sz w:val="24"/>
          <w:szCs w:val="24"/>
        </w:rPr>
        <w:b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использовать средства информационных и коммуникационных технологий </w:t>
      </w:r>
      <w:r w:rsidRPr="00E356A1">
        <w:rPr>
          <w:rFonts w:ascii="Times New Roman" w:eastAsia="SchoolBookSanPin" w:hAnsi="Times New Roman"/>
          <w:sz w:val="24"/>
          <w:szCs w:val="24"/>
        </w:rPr>
        <w:br/>
        <w:t>в решении когнитивных, коммуникативных и организационных задач, использовать информационные технологии для поиска, с</w:t>
      </w:r>
      <w:r w:rsidR="001566E7">
        <w:rPr>
          <w:rFonts w:ascii="Times New Roman" w:eastAsia="SchoolBookSanPin" w:hAnsi="Times New Roman"/>
          <w:sz w:val="24"/>
          <w:szCs w:val="24"/>
        </w:rPr>
        <w:t xml:space="preserve">труктурирования, интерпретации </w:t>
      </w:r>
      <w:r w:rsidRPr="00E356A1">
        <w:rPr>
          <w:rFonts w:ascii="Times New Roman" w:eastAsia="SchoolBookSanPin" w:hAnsi="Times New Roman"/>
          <w:sz w:val="24"/>
          <w:szCs w:val="24"/>
        </w:rPr>
        <w:t>и представления информации при подготовке сообщений о применении законов физики, химии в технике и технологиях;</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w:t>
      </w:r>
      <w:r w:rsidR="001566E7">
        <w:rPr>
          <w:rFonts w:ascii="Times New Roman" w:eastAsia="SchoolBookSanPin" w:hAnsi="Times New Roman"/>
          <w:sz w:val="24"/>
          <w:szCs w:val="24"/>
        </w:rPr>
        <w:t xml:space="preserve">из и оценку </w:t>
      </w:r>
      <w:r w:rsidRPr="00E356A1">
        <w:rPr>
          <w:rFonts w:ascii="Times New Roman" w:eastAsia="SchoolBookSanPin" w:hAnsi="Times New Roman"/>
          <w:sz w:val="24"/>
          <w:szCs w:val="24"/>
        </w:rPr>
        <w:t>достоверности.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hAnsi="Times New Roman"/>
          <w:sz w:val="24"/>
          <w:szCs w:val="24"/>
        </w:rPr>
        <w:t> </w:t>
      </w:r>
      <w:r w:rsidRPr="00E356A1">
        <w:rPr>
          <w:rFonts w:ascii="Times New Roman" w:eastAsia="SchoolBookSanPin" w:hAnsi="Times New Roman"/>
          <w:sz w:val="24"/>
          <w:szCs w:val="24"/>
        </w:rPr>
        <w:t xml:space="preserve">Формирование универсальных учебных коммуникативных действий включает </w:t>
      </w:r>
      <w:r w:rsidRPr="001566E7">
        <w:rPr>
          <w:rFonts w:ascii="Times New Roman" w:eastAsia="SchoolBookSanPin" w:hAnsi="Times New Roman"/>
          <w:i/>
          <w:sz w:val="24"/>
          <w:szCs w:val="24"/>
          <w:u w:val="single"/>
        </w:rPr>
        <w:t>умения</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аргументированно вести диалог, развернуто и логично излагать свою точку зрения;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E356A1" w:rsidRPr="001566E7" w:rsidRDefault="00E356A1" w:rsidP="00E356A1">
      <w:pPr>
        <w:spacing w:after="0"/>
        <w:ind w:firstLine="709"/>
        <w:jc w:val="both"/>
        <w:rPr>
          <w:rFonts w:ascii="Times New Roman" w:eastAsia="SchoolBookSanPin" w:hAnsi="Times New Roman"/>
          <w:i/>
          <w:sz w:val="24"/>
          <w:szCs w:val="24"/>
          <w:u w:val="single"/>
        </w:rPr>
      </w:pPr>
      <w:r w:rsidRPr="00E356A1">
        <w:rPr>
          <w:rFonts w:ascii="Times New Roman" w:eastAsia="SchoolBookSanPin" w:hAnsi="Times New Roman"/>
          <w:sz w:val="24"/>
          <w:szCs w:val="24"/>
        </w:rPr>
        <w:t xml:space="preserve">Формирование универсальных учебных регулятивных действий включает </w:t>
      </w:r>
      <w:r w:rsidRPr="001566E7">
        <w:rPr>
          <w:rFonts w:ascii="Times New Roman" w:eastAsia="SchoolBookSanPin" w:hAnsi="Times New Roman"/>
          <w:i/>
          <w:sz w:val="24"/>
          <w:szCs w:val="24"/>
          <w:u w:val="single"/>
        </w:rPr>
        <w:t>умения: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самостоятельно составлять план решения </w:t>
      </w:r>
      <w:r w:rsidR="001566E7" w:rsidRPr="00E356A1">
        <w:rPr>
          <w:rFonts w:ascii="Times New Roman" w:eastAsia="SchoolBookSanPin" w:hAnsi="Times New Roman"/>
          <w:sz w:val="24"/>
          <w:szCs w:val="24"/>
        </w:rPr>
        <w:t>расчетных</w:t>
      </w:r>
      <w:r w:rsidR="001566E7">
        <w:rPr>
          <w:rFonts w:ascii="Times New Roman" w:eastAsia="SchoolBookSanPin" w:hAnsi="Times New Roman"/>
          <w:sz w:val="24"/>
          <w:szCs w:val="24"/>
        </w:rPr>
        <w:t xml:space="preserve"> и качественных задач </w:t>
      </w:r>
      <w:r w:rsidRPr="00E356A1">
        <w:rPr>
          <w:rFonts w:ascii="Times New Roman" w:eastAsia="SchoolBookSanPin" w:hAnsi="Times New Roman"/>
          <w:sz w:val="24"/>
          <w:szCs w:val="24"/>
        </w:rPr>
        <w:t>по физике и химии, план выполнения практической</w:t>
      </w:r>
      <w:r w:rsidR="001566E7">
        <w:rPr>
          <w:rFonts w:ascii="Times New Roman" w:eastAsia="SchoolBookSanPin" w:hAnsi="Times New Roman"/>
          <w:sz w:val="24"/>
          <w:szCs w:val="24"/>
        </w:rPr>
        <w:t xml:space="preserve"> или исследовательской работы </w:t>
      </w:r>
      <w:r w:rsidRPr="00E356A1">
        <w:rPr>
          <w:rFonts w:ascii="Times New Roman" w:eastAsia="SchoolBookSanPin" w:hAnsi="Times New Roman"/>
          <w:sz w:val="24"/>
          <w:szCs w:val="24"/>
        </w:rPr>
        <w:t xml:space="preserve">с учетом имеющихся ресурсов и собственных </w:t>
      </w:r>
      <w:r w:rsidR="001566E7" w:rsidRPr="00E356A1">
        <w:rPr>
          <w:rFonts w:ascii="Times New Roman" w:eastAsia="SchoolBookSanPin" w:hAnsi="Times New Roman"/>
          <w:sz w:val="24"/>
          <w:szCs w:val="24"/>
        </w:rPr>
        <w:t>возможностей</w:t>
      </w:r>
      <w:r w:rsidRPr="00E356A1">
        <w:rPr>
          <w:rFonts w:ascii="Times New Roman" w:eastAsia="SchoolBookSanPin" w:hAnsi="Times New Roman"/>
          <w:sz w:val="24"/>
          <w:szCs w:val="24"/>
        </w:rPr>
        <w:t xml:space="preserve">̆;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делать </w:t>
      </w:r>
      <w:r w:rsidR="001566E7" w:rsidRPr="00E356A1">
        <w:rPr>
          <w:rFonts w:ascii="Times New Roman" w:eastAsia="SchoolBookSanPin" w:hAnsi="Times New Roman"/>
          <w:sz w:val="24"/>
          <w:szCs w:val="24"/>
        </w:rPr>
        <w:t>осознанный</w:t>
      </w:r>
      <w:r w:rsidRPr="00E356A1">
        <w:rPr>
          <w:rFonts w:ascii="Times New Roman" w:eastAsia="SchoolBookSanPin" w:hAnsi="Times New Roman"/>
          <w:sz w:val="24"/>
          <w:szCs w:val="24"/>
        </w:rPr>
        <w:t>̆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w:t>
      </w:r>
      <w:r w:rsidR="001566E7">
        <w:rPr>
          <w:rFonts w:ascii="Times New Roman" w:eastAsia="SchoolBookSanPin" w:hAnsi="Times New Roman"/>
          <w:sz w:val="24"/>
          <w:szCs w:val="24"/>
        </w:rPr>
        <w:t xml:space="preserve">следований, вносить коррективы </w:t>
      </w:r>
      <w:r w:rsidRPr="00E356A1">
        <w:rPr>
          <w:rFonts w:ascii="Times New Roman" w:eastAsia="SchoolBookSanPin" w:hAnsi="Times New Roman"/>
          <w:sz w:val="24"/>
          <w:szCs w:val="24"/>
        </w:rPr>
        <w:t xml:space="preserve">в деятельность, оценивать соответствие результатов целям;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использовать </w:t>
      </w:r>
      <w:r w:rsidR="001566E7" w:rsidRPr="00E356A1">
        <w:rPr>
          <w:rFonts w:ascii="Times New Roman" w:eastAsia="SchoolBookSanPin" w:hAnsi="Times New Roman"/>
          <w:sz w:val="24"/>
          <w:szCs w:val="24"/>
        </w:rPr>
        <w:t>приемы</w:t>
      </w:r>
      <w:r w:rsidRPr="00E356A1">
        <w:rPr>
          <w:rFonts w:ascii="Times New Roman" w:eastAsia="SchoolBookSanPin" w:hAnsi="Times New Roman"/>
          <w:sz w:val="24"/>
          <w:szCs w:val="24"/>
        </w:rPr>
        <w:t xml:space="preserve"> рефлексии для оценки ситуации, выбора верного решения при решении качественных и расчетных задач;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E356A1" w:rsidRPr="00E356A1" w:rsidRDefault="00E356A1" w:rsidP="00E356A1">
      <w:pPr>
        <w:spacing w:after="0"/>
        <w:ind w:firstLine="709"/>
        <w:jc w:val="both"/>
        <w:rPr>
          <w:rFonts w:ascii="Times New Roman" w:eastAsia="SchoolBookSanPin" w:hAnsi="Times New Roman"/>
          <w:sz w:val="24"/>
          <w:szCs w:val="24"/>
        </w:rPr>
      </w:pPr>
      <w:r w:rsidRPr="001566E7">
        <w:rPr>
          <w:rFonts w:ascii="Times New Roman" w:eastAsia="SchoolBookSanPin" w:hAnsi="Times New Roman"/>
          <w:b/>
          <w:sz w:val="24"/>
          <w:szCs w:val="24"/>
        </w:rPr>
        <w:t>Общественно-научные предметы</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универсальных учебных познавательных действий </w:t>
      </w:r>
      <w:r w:rsidRPr="00E356A1">
        <w:rPr>
          <w:rFonts w:ascii="Times New Roman" w:eastAsia="SchoolBookSanPin" w:hAnsi="Times New Roman"/>
          <w:sz w:val="24"/>
          <w:szCs w:val="24"/>
        </w:rPr>
        <w:br/>
        <w:t xml:space="preserve">включает </w:t>
      </w:r>
      <w:r w:rsidRPr="001566E7">
        <w:rPr>
          <w:rFonts w:ascii="Times New Roman" w:eastAsia="SchoolBookSanPin" w:hAnsi="Times New Roman"/>
          <w:i/>
          <w:sz w:val="24"/>
          <w:szCs w:val="24"/>
          <w:u w:val="single"/>
        </w:rPr>
        <w:t>базовые логические действия</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lastRenderedPageBreak/>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самостоятельно формулировать социальные проблемы, рассматриват</w:t>
      </w:r>
      <w:r w:rsidR="001566E7">
        <w:rPr>
          <w:rFonts w:ascii="Times New Roman" w:eastAsia="SchoolBookSanPin" w:hAnsi="Times New Roman"/>
          <w:sz w:val="24"/>
          <w:szCs w:val="24"/>
        </w:rPr>
        <w:t xml:space="preserve">ь </w:t>
      </w:r>
      <w:r w:rsidRPr="00E356A1">
        <w:rPr>
          <w:rFonts w:ascii="Times New Roman" w:eastAsia="SchoolBookSanPin" w:hAnsi="Times New Roman"/>
          <w:sz w:val="24"/>
          <w:szCs w:val="24"/>
        </w:rP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устанавливать существенные признак и</w:t>
      </w:r>
      <w:r w:rsidR="001566E7">
        <w:rPr>
          <w:rFonts w:ascii="Times New Roman" w:eastAsia="SchoolBookSanPin" w:hAnsi="Times New Roman"/>
          <w:sz w:val="24"/>
          <w:szCs w:val="24"/>
        </w:rPr>
        <w:t xml:space="preserve">ли основания для классификации </w:t>
      </w:r>
      <w:r w:rsidRPr="00E356A1">
        <w:rPr>
          <w:rFonts w:ascii="Times New Roman" w:eastAsia="SchoolBookSanPin" w:hAnsi="Times New Roman"/>
          <w:sz w:val="24"/>
          <w:szCs w:val="24"/>
        </w:rP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вносить коррективы в деятельность, оценивать соответствие результатов целям, оценивать риски последствий дея</w:t>
      </w:r>
      <w:r w:rsidR="001566E7">
        <w:rPr>
          <w:rFonts w:ascii="Times New Roman" w:eastAsia="SchoolBookSanPin" w:hAnsi="Times New Roman"/>
          <w:sz w:val="24"/>
          <w:szCs w:val="24"/>
        </w:rPr>
        <w:t xml:space="preserve">тельности, например, связанные </w:t>
      </w:r>
      <w:r w:rsidRPr="00E356A1">
        <w:rPr>
          <w:rFonts w:ascii="Times New Roman" w:eastAsia="SchoolBookSanPin" w:hAnsi="Times New Roman"/>
          <w:sz w:val="24"/>
          <w:szCs w:val="24"/>
        </w:rPr>
        <w:t>с попытками фальсификации исторических фактов, отражающих важнейшие события истории России.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универсальных учебных познавательных действий </w:t>
      </w:r>
      <w:r w:rsidRPr="00E356A1">
        <w:rPr>
          <w:rFonts w:ascii="Times New Roman" w:eastAsia="SchoolBookSanPin" w:hAnsi="Times New Roman"/>
          <w:sz w:val="24"/>
          <w:szCs w:val="24"/>
        </w:rPr>
        <w:br/>
        <w:t xml:space="preserve">включает </w:t>
      </w:r>
      <w:r w:rsidRPr="001566E7">
        <w:rPr>
          <w:rFonts w:ascii="Times New Roman" w:eastAsia="SchoolBookSanPin" w:hAnsi="Times New Roman"/>
          <w:i/>
          <w:sz w:val="24"/>
          <w:szCs w:val="24"/>
          <w:u w:val="single"/>
        </w:rPr>
        <w:t>базовые исследовательские действия</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владеть навыками учебно-исследовател</w:t>
      </w:r>
      <w:r w:rsidR="001566E7">
        <w:rPr>
          <w:rFonts w:ascii="Times New Roman" w:eastAsia="SchoolBookSanPin" w:hAnsi="Times New Roman"/>
          <w:sz w:val="24"/>
          <w:szCs w:val="24"/>
        </w:rPr>
        <w:t xml:space="preserve">ьской и проектной деятельности </w:t>
      </w:r>
      <w:r w:rsidRPr="00E356A1">
        <w:rPr>
          <w:rFonts w:ascii="Times New Roman" w:eastAsia="SchoolBookSanPin" w:hAnsi="Times New Roman"/>
          <w:sz w:val="24"/>
          <w:szCs w:val="24"/>
        </w:rPr>
        <w:t>для формулирования и обоснования собственной</w:t>
      </w:r>
      <w:r w:rsidR="001566E7">
        <w:rPr>
          <w:rFonts w:ascii="Times New Roman" w:eastAsia="SchoolBookSanPin" w:hAnsi="Times New Roman"/>
          <w:sz w:val="24"/>
          <w:szCs w:val="24"/>
        </w:rPr>
        <w:t xml:space="preserve"> точки зрения (версии, оценки) </w:t>
      </w:r>
      <w:r w:rsidRPr="00E356A1">
        <w:rPr>
          <w:rFonts w:ascii="Times New Roman" w:eastAsia="SchoolBookSanPin" w:hAnsi="Times New Roman"/>
          <w:sz w:val="24"/>
          <w:szCs w:val="24"/>
        </w:rPr>
        <w:t>с опорой на фактический материал, в том числе используя источники со</w:t>
      </w:r>
      <w:r w:rsidR="001566E7">
        <w:rPr>
          <w:rFonts w:ascii="Times New Roman" w:eastAsia="SchoolBookSanPin" w:hAnsi="Times New Roman"/>
          <w:sz w:val="24"/>
          <w:szCs w:val="24"/>
        </w:rPr>
        <w:t xml:space="preserve">циальной информации разных </w:t>
      </w:r>
      <w:r w:rsidRPr="00E356A1">
        <w:rPr>
          <w:rFonts w:ascii="Times New Roman" w:eastAsia="SchoolBookSanPin" w:hAnsi="Times New Roman"/>
          <w:sz w:val="24"/>
          <w:szCs w:val="24"/>
        </w:rPr>
        <w:t>типов; представлять ее результаты в виде завершенных проектов, презентаций, творческих работ социальной и междисциплинарной направленности;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w:t>
      </w:r>
      <w:r w:rsidRPr="00E356A1">
        <w:rPr>
          <w:rFonts w:ascii="Times New Roman" w:eastAsia="SchoolBookSanPin" w:hAnsi="Times New Roman"/>
          <w:sz w:val="24"/>
          <w:szCs w:val="24"/>
        </w:rPr>
        <w:br/>
        <w:t>и всемирной истории и сравнивать предложенную аргументацию, выбирать наиболее аргументированную позицию;</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w:t>
      </w:r>
      <w:r w:rsidR="001566E7">
        <w:rPr>
          <w:rFonts w:ascii="Times New Roman" w:eastAsia="SchoolBookSanPin" w:hAnsi="Times New Roman"/>
          <w:sz w:val="24"/>
          <w:szCs w:val="24"/>
        </w:rPr>
        <w:t xml:space="preserve">метры </w:t>
      </w:r>
      <w:r w:rsidRPr="00E356A1">
        <w:rPr>
          <w:rFonts w:ascii="Times New Roman" w:eastAsia="SchoolBookSanPin" w:hAnsi="Times New Roman"/>
          <w:sz w:val="24"/>
          <w:szCs w:val="24"/>
        </w:rP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lastRenderedPageBreak/>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w:t>
      </w:r>
      <w:r w:rsidR="001566E7">
        <w:rPr>
          <w:rFonts w:ascii="Times New Roman" w:eastAsia="SchoolBookSanPin" w:hAnsi="Times New Roman"/>
          <w:sz w:val="24"/>
          <w:szCs w:val="24"/>
        </w:rPr>
        <w:t xml:space="preserve">ая универсальные методы науки, </w:t>
      </w:r>
      <w:r w:rsidRPr="00E356A1">
        <w:rPr>
          <w:rFonts w:ascii="Times New Roman" w:eastAsia="SchoolBookSanPin" w:hAnsi="Times New Roman"/>
          <w:sz w:val="24"/>
          <w:szCs w:val="24"/>
        </w:rP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универсальных учебных познавательных действий </w:t>
      </w:r>
      <w:r w:rsidRPr="00E356A1">
        <w:rPr>
          <w:rFonts w:ascii="Times New Roman" w:eastAsia="SchoolBookSanPin" w:hAnsi="Times New Roman"/>
          <w:sz w:val="24"/>
          <w:szCs w:val="24"/>
        </w:rPr>
        <w:br/>
        <w:t xml:space="preserve">включает </w:t>
      </w:r>
      <w:r w:rsidRPr="001566E7">
        <w:rPr>
          <w:rFonts w:ascii="Times New Roman" w:eastAsia="SchoolBookSanPin" w:hAnsi="Times New Roman"/>
          <w:i/>
          <w:sz w:val="24"/>
          <w:szCs w:val="24"/>
          <w:u w:val="single"/>
        </w:rPr>
        <w:t>работу с информацией</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владеть навыками получения социальной информации из  источников разных типов и различать в ней события, явления, проц</w:t>
      </w:r>
      <w:r w:rsidR="001566E7">
        <w:rPr>
          <w:rFonts w:ascii="Times New Roman" w:eastAsia="SchoolBookSanPin" w:hAnsi="Times New Roman"/>
          <w:sz w:val="24"/>
          <w:szCs w:val="24"/>
        </w:rPr>
        <w:t xml:space="preserve">ессы; факты и мнения, описания </w:t>
      </w:r>
      <w:r w:rsidRPr="00E356A1">
        <w:rPr>
          <w:rFonts w:ascii="Times New Roman" w:eastAsia="SchoolBookSanPin" w:hAnsi="Times New Roman"/>
          <w:sz w:val="24"/>
          <w:szCs w:val="24"/>
        </w:rPr>
        <w:t xml:space="preserve">и объяснения, гипотезы и теории, обобщать историческую информацию по истории России и зарубежных стран;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w:t>
      </w:r>
      <w:r w:rsidR="001566E7">
        <w:rPr>
          <w:rFonts w:ascii="Times New Roman" w:eastAsia="SchoolBookSanPin" w:hAnsi="Times New Roman"/>
          <w:sz w:val="24"/>
          <w:szCs w:val="24"/>
        </w:rPr>
        <w:t xml:space="preserve">тдельные компоненты </w:t>
      </w:r>
      <w:r w:rsidRPr="00E356A1">
        <w:rPr>
          <w:rFonts w:ascii="Times New Roman" w:eastAsia="SchoolBookSanPin" w:hAnsi="Times New Roman"/>
          <w:sz w:val="24"/>
          <w:szCs w:val="24"/>
        </w:rPr>
        <w:t>в информационном сообщении, осуще</w:t>
      </w:r>
      <w:r w:rsidR="001566E7">
        <w:rPr>
          <w:rFonts w:ascii="Times New Roman" w:eastAsia="SchoolBookSanPin" w:hAnsi="Times New Roman"/>
          <w:sz w:val="24"/>
          <w:szCs w:val="24"/>
        </w:rPr>
        <w:t xml:space="preserve">ствлять анализ, систематизацию </w:t>
      </w:r>
      <w:r w:rsidRPr="00E356A1">
        <w:rPr>
          <w:rFonts w:ascii="Times New Roman" w:eastAsia="SchoolBookSanPin" w:hAnsi="Times New Roman"/>
          <w:sz w:val="24"/>
          <w:szCs w:val="24"/>
        </w:rPr>
        <w:t xml:space="preserve">и интерпретацию информации различных видов и форм представления;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w:t>
      </w:r>
      <w:r w:rsidR="001566E7">
        <w:rPr>
          <w:rFonts w:ascii="Times New Roman" w:eastAsia="SchoolBookSanPin" w:hAnsi="Times New Roman"/>
          <w:sz w:val="24"/>
          <w:szCs w:val="24"/>
        </w:rPr>
        <w:t xml:space="preserve">низационных задач с соблюдением </w:t>
      </w:r>
      <w:r w:rsidRPr="00E356A1">
        <w:rPr>
          <w:rFonts w:ascii="Times New Roman" w:eastAsia="SchoolBookSanPin" w:hAnsi="Times New Roman"/>
          <w:sz w:val="24"/>
          <w:szCs w:val="24"/>
        </w:rPr>
        <w:t xml:space="preserve">требований эргономики, техники безопасности, гигиены, ресурсосбережения, правовых </w:t>
      </w:r>
      <w:r w:rsidRPr="00E356A1">
        <w:rPr>
          <w:rFonts w:ascii="Times New Roman" w:eastAsia="SchoolBookSanPin" w:hAnsi="Times New Roman"/>
          <w:sz w:val="24"/>
          <w:szCs w:val="24"/>
        </w:rPr>
        <w:br/>
        <w:t>и этических норм, норм информационной безопасности;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универсальных учебных коммуникативных действий включает </w:t>
      </w:r>
      <w:r w:rsidRPr="001566E7">
        <w:rPr>
          <w:rFonts w:ascii="Times New Roman" w:eastAsia="SchoolBookSanPin" w:hAnsi="Times New Roman"/>
          <w:i/>
          <w:sz w:val="24"/>
          <w:szCs w:val="24"/>
          <w:u w:val="single"/>
        </w:rPr>
        <w:t>умения</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w:t>
      </w:r>
      <w:r w:rsidR="001566E7">
        <w:rPr>
          <w:rFonts w:ascii="Times New Roman" w:eastAsia="SchoolBookSanPin" w:hAnsi="Times New Roman"/>
          <w:sz w:val="24"/>
          <w:szCs w:val="24"/>
        </w:rPr>
        <w:t xml:space="preserve">во </w:t>
      </w:r>
      <w:r w:rsidRPr="00E356A1">
        <w:rPr>
          <w:rFonts w:ascii="Times New Roman" w:eastAsia="SchoolBookSanPin" w:hAnsi="Times New Roman"/>
          <w:sz w:val="24"/>
          <w:szCs w:val="24"/>
        </w:rPr>
        <w:t>с культурой, традициями и обычаями народов России;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ориентироваться в направлениях профессиональной деятельности, связанных с социально-гуманитарной подготовкой.</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универсальных учебных регулятивных действий включает </w:t>
      </w:r>
      <w:r w:rsidRPr="001566E7">
        <w:rPr>
          <w:rFonts w:ascii="Times New Roman" w:eastAsia="SchoolBookSanPin" w:hAnsi="Times New Roman"/>
          <w:i/>
          <w:sz w:val="24"/>
          <w:szCs w:val="24"/>
          <w:u w:val="single"/>
        </w:rPr>
        <w:t>умения: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w:t>
      </w:r>
      <w:r w:rsidR="001566E7">
        <w:rPr>
          <w:rFonts w:ascii="Times New Roman" w:eastAsia="SchoolBookSanPin" w:hAnsi="Times New Roman"/>
          <w:sz w:val="24"/>
          <w:szCs w:val="24"/>
        </w:rPr>
        <w:t xml:space="preserve">одействия народов нашей страны </w:t>
      </w:r>
      <w:r w:rsidRPr="00E356A1">
        <w:rPr>
          <w:rFonts w:ascii="Times New Roman" w:eastAsia="SchoolBookSanPin" w:hAnsi="Times New Roman"/>
          <w:sz w:val="24"/>
          <w:szCs w:val="24"/>
        </w:rPr>
        <w:t>для защиты Родины от внешних врагов, достижения общих целей в деле политического, социально-экономического и культурного развития России;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lastRenderedPageBreak/>
        <w:t>принимать мотивы и аргументы других людей при анализе результатов деятельности, используя социально-гуманита</w:t>
      </w:r>
      <w:r w:rsidR="001566E7">
        <w:rPr>
          <w:rFonts w:ascii="Times New Roman" w:eastAsia="SchoolBookSanPin" w:hAnsi="Times New Roman"/>
          <w:sz w:val="24"/>
          <w:szCs w:val="24"/>
        </w:rPr>
        <w:t xml:space="preserve">рные знания для взаимодействия </w:t>
      </w:r>
      <w:r w:rsidRPr="00E356A1">
        <w:rPr>
          <w:rFonts w:ascii="Times New Roman" w:eastAsia="SchoolBookSanPin" w:hAnsi="Times New Roman"/>
          <w:sz w:val="24"/>
          <w:szCs w:val="24"/>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hAnsi="Times New Roman"/>
          <w:sz w:val="24"/>
          <w:szCs w:val="24"/>
        </w:rPr>
        <w:t> </w:t>
      </w:r>
      <w:r w:rsidRPr="00E356A1">
        <w:rPr>
          <w:rFonts w:ascii="Times New Roman" w:eastAsia="SchoolBookSanPin" w:hAnsi="Times New Roman"/>
          <w:sz w:val="24"/>
          <w:szCs w:val="24"/>
        </w:rPr>
        <w:t>Особенности реализа</w:t>
      </w:r>
      <w:r w:rsidR="001566E7">
        <w:rPr>
          <w:rFonts w:ascii="Times New Roman" w:eastAsia="SchoolBookSanPin" w:hAnsi="Times New Roman"/>
          <w:sz w:val="24"/>
          <w:szCs w:val="24"/>
        </w:rPr>
        <w:t xml:space="preserve">ции основных направлений и форм </w:t>
      </w:r>
      <w:r w:rsidRPr="00E356A1">
        <w:rPr>
          <w:rFonts w:ascii="Times New Roman" w:eastAsia="SchoolBookSanPin" w:hAnsi="Times New Roman"/>
          <w:sz w:val="24"/>
          <w:szCs w:val="24"/>
        </w:rPr>
        <w:t>учебно-исследовательской и проектно</w:t>
      </w:r>
      <w:r w:rsidR="001566E7">
        <w:rPr>
          <w:rFonts w:ascii="Times New Roman" w:eastAsia="SchoolBookSanPin" w:hAnsi="Times New Roman"/>
          <w:sz w:val="24"/>
          <w:szCs w:val="24"/>
        </w:rPr>
        <w:t xml:space="preserve">й деятельности в рамках урочной </w:t>
      </w:r>
      <w:r w:rsidRPr="00E356A1">
        <w:rPr>
          <w:rFonts w:ascii="Times New Roman" w:eastAsia="SchoolBookSanPin" w:hAnsi="Times New Roman"/>
          <w:sz w:val="24"/>
          <w:szCs w:val="24"/>
        </w:rPr>
        <w:t>и внеурочной деятельности.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w:t>
      </w:r>
      <w:r w:rsidR="001566E7">
        <w:rPr>
          <w:rFonts w:ascii="Times New Roman" w:eastAsia="SchoolBookSanPin" w:hAnsi="Times New Roman"/>
          <w:sz w:val="24"/>
          <w:szCs w:val="24"/>
        </w:rPr>
        <w:t xml:space="preserve">тся обучающимся самостоятельно </w:t>
      </w:r>
      <w:r w:rsidRPr="00E356A1">
        <w:rPr>
          <w:rFonts w:ascii="Times New Roman" w:eastAsia="SchoolBookSanPin" w:hAnsi="Times New Roman"/>
          <w:sz w:val="24"/>
          <w:szCs w:val="24"/>
        </w:rPr>
        <w:t>под руководством учителя (тьютора) по вы</w:t>
      </w:r>
      <w:r w:rsidR="001566E7">
        <w:rPr>
          <w:rFonts w:ascii="Times New Roman" w:eastAsia="SchoolBookSanPin" w:hAnsi="Times New Roman"/>
          <w:sz w:val="24"/>
          <w:szCs w:val="24"/>
        </w:rPr>
        <w:t xml:space="preserve">бранной теме в рамках одного </w:t>
      </w:r>
      <w:r w:rsidRPr="00E356A1">
        <w:rPr>
          <w:rFonts w:ascii="Times New Roman" w:eastAsia="SchoolBookSanPin" w:hAnsi="Times New Roman"/>
          <w:sz w:val="24"/>
          <w:szCs w:val="24"/>
        </w:rPr>
        <w:t>или нескольких изучаемых учебных предметов, курсов в любой избранной области деятельности (позна</w:t>
      </w:r>
      <w:r w:rsidR="001566E7">
        <w:rPr>
          <w:rFonts w:ascii="Times New Roman" w:eastAsia="SchoolBookSanPin" w:hAnsi="Times New Roman"/>
          <w:sz w:val="24"/>
          <w:szCs w:val="24"/>
        </w:rPr>
        <w:t>вательной, практической, учебно-</w:t>
      </w:r>
      <w:r w:rsidRPr="00E356A1">
        <w:rPr>
          <w:rFonts w:ascii="Times New Roman" w:eastAsia="SchoolBookSanPin" w:hAnsi="Times New Roman"/>
          <w:sz w:val="24"/>
          <w:szCs w:val="24"/>
        </w:rPr>
        <w:t>исследовательской, социальной, художественно-творческой, иной).</w:t>
      </w:r>
    </w:p>
    <w:p w:rsidR="00E356A1" w:rsidRPr="00E356A1" w:rsidRDefault="00E356A1" w:rsidP="00E356A1">
      <w:pPr>
        <w:spacing w:after="0"/>
        <w:ind w:firstLine="709"/>
        <w:jc w:val="both"/>
        <w:rPr>
          <w:rFonts w:ascii="Times New Roman" w:eastAsia="SchoolBookSanPin" w:hAnsi="Times New Roman"/>
          <w:sz w:val="24"/>
          <w:szCs w:val="24"/>
        </w:rPr>
      </w:pPr>
      <w:r w:rsidRPr="001566E7">
        <w:rPr>
          <w:rFonts w:ascii="Times New Roman" w:eastAsia="SchoolBookSanPin" w:hAnsi="Times New Roman"/>
          <w:b/>
          <w:sz w:val="24"/>
          <w:szCs w:val="24"/>
          <w:u w:val="single"/>
        </w:rPr>
        <w:t>Результаты выполнения индивидуального проекта должны отражать</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сформированность навыков коммуникат</w:t>
      </w:r>
      <w:r w:rsidR="001566E7">
        <w:rPr>
          <w:rFonts w:ascii="Times New Roman" w:eastAsia="SchoolBookSanPin" w:hAnsi="Times New Roman"/>
          <w:sz w:val="24"/>
          <w:szCs w:val="24"/>
        </w:rPr>
        <w:t xml:space="preserve">ивной, учебно-исследовательской </w:t>
      </w:r>
      <w:r w:rsidRPr="00E356A1">
        <w:rPr>
          <w:rFonts w:ascii="Times New Roman" w:eastAsia="SchoolBookSanPin" w:hAnsi="Times New Roman"/>
          <w:sz w:val="24"/>
          <w:szCs w:val="24"/>
        </w:rPr>
        <w:t>деятельности, критического мышления;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способность к инновационной, аналитической, творческой, интеллектуальной деятельности;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сформированность навыков проектной деятельности, а также самостоятельного применения приобретен</w:t>
      </w:r>
      <w:r w:rsidR="001566E7">
        <w:rPr>
          <w:rFonts w:ascii="Times New Roman" w:eastAsia="SchoolBookSanPin" w:hAnsi="Times New Roman"/>
          <w:sz w:val="24"/>
          <w:szCs w:val="24"/>
        </w:rPr>
        <w:t xml:space="preserve">ных знаний и способов действий </w:t>
      </w:r>
      <w:r w:rsidRPr="00E356A1">
        <w:rPr>
          <w:rFonts w:ascii="Times New Roman" w:eastAsia="SchoolBookSanPin" w:hAnsi="Times New Roman"/>
          <w:sz w:val="24"/>
          <w:szCs w:val="24"/>
        </w:rPr>
        <w:t>при решении различных задач, используя знания одного или нескольких учебных предметов или предметных областей;</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Индивидуальный проект выполняется обучающимс</w:t>
      </w:r>
      <w:r w:rsidR="001566E7">
        <w:rPr>
          <w:rFonts w:ascii="Times New Roman" w:eastAsia="SchoolBookSanPin" w:hAnsi="Times New Roman"/>
          <w:sz w:val="24"/>
          <w:szCs w:val="24"/>
        </w:rPr>
        <w:t xml:space="preserve">я в течение одного </w:t>
      </w:r>
      <w:r w:rsidRPr="00E356A1">
        <w:rPr>
          <w:rFonts w:ascii="Times New Roman" w:eastAsia="SchoolBookSanPin" w:hAnsi="Times New Roman"/>
          <w:sz w:val="24"/>
          <w:szCs w:val="24"/>
        </w:rPr>
        <w:t>или двух лет в рамках учебного времени, специально отведенного учебным планом, и должен быть представлен в виде заве</w:t>
      </w:r>
      <w:r w:rsidR="001566E7">
        <w:rPr>
          <w:rFonts w:ascii="Times New Roman" w:eastAsia="SchoolBookSanPin" w:hAnsi="Times New Roman"/>
          <w:sz w:val="24"/>
          <w:szCs w:val="24"/>
        </w:rPr>
        <w:t xml:space="preserve">ршенного учебного исследования </w:t>
      </w:r>
      <w:r w:rsidRPr="00E356A1">
        <w:rPr>
          <w:rFonts w:ascii="Times New Roman" w:eastAsia="SchoolBookSanPin" w:hAnsi="Times New Roman"/>
          <w:sz w:val="24"/>
          <w:szCs w:val="24"/>
        </w:rPr>
        <w:t>или разработанного проекта: информационного, творческого, социального, прикладного, инно</w:t>
      </w:r>
      <w:r w:rsidR="001566E7">
        <w:rPr>
          <w:rFonts w:ascii="Times New Roman" w:eastAsia="SchoolBookSanPin" w:hAnsi="Times New Roman"/>
          <w:sz w:val="24"/>
          <w:szCs w:val="24"/>
        </w:rPr>
        <w:t xml:space="preserve">вационного, </w:t>
      </w:r>
      <w:r w:rsidRPr="00E356A1">
        <w:rPr>
          <w:rFonts w:ascii="Times New Roman" w:eastAsia="SchoolBookSanPin" w:hAnsi="Times New Roman"/>
          <w:sz w:val="24"/>
          <w:szCs w:val="24"/>
        </w:rPr>
        <w:t>конструкторского, инженерного.</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w:t>
      </w:r>
      <w:r w:rsidR="001566E7">
        <w:rPr>
          <w:rFonts w:ascii="Times New Roman" w:eastAsia="SchoolBookSanPin" w:hAnsi="Times New Roman"/>
          <w:sz w:val="24"/>
          <w:szCs w:val="24"/>
        </w:rPr>
        <w:t xml:space="preserve">для  освоения социальной жизни </w:t>
      </w:r>
      <w:r w:rsidRPr="00E356A1">
        <w:rPr>
          <w:rFonts w:ascii="Times New Roman" w:eastAsia="SchoolBookSanPin" w:hAnsi="Times New Roman"/>
          <w:sz w:val="24"/>
          <w:szCs w:val="24"/>
        </w:rPr>
        <w:t>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lastRenderedPageBreak/>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w:t>
      </w:r>
      <w:r w:rsidR="001566E7">
        <w:rPr>
          <w:rFonts w:ascii="Times New Roman" w:eastAsia="SchoolBookSanPin" w:hAnsi="Times New Roman"/>
          <w:sz w:val="24"/>
          <w:szCs w:val="24"/>
        </w:rPr>
        <w:t xml:space="preserve">я. Если это социальный проект, </w:t>
      </w:r>
      <w:r w:rsidRPr="00E356A1">
        <w:rPr>
          <w:rFonts w:ascii="Times New Roman" w:eastAsia="SchoolBookSanPin" w:hAnsi="Times New Roman"/>
          <w:sz w:val="24"/>
          <w:szCs w:val="24"/>
        </w:rPr>
        <w:t>то его результаты должны быть пр</w:t>
      </w:r>
      <w:r w:rsidR="001566E7">
        <w:rPr>
          <w:rFonts w:ascii="Times New Roman" w:eastAsia="SchoolBookSanPin" w:hAnsi="Times New Roman"/>
          <w:sz w:val="24"/>
          <w:szCs w:val="24"/>
        </w:rPr>
        <w:t xml:space="preserve">едставлены местному сообществу </w:t>
      </w:r>
      <w:r w:rsidRPr="00E356A1">
        <w:rPr>
          <w:rFonts w:ascii="Times New Roman" w:eastAsia="SchoolBookSanPin" w:hAnsi="Times New Roman"/>
          <w:sz w:val="24"/>
          <w:szCs w:val="24"/>
        </w:rPr>
        <w:t>или сообществу волонтерских организаций. Если бизнес-проект — сообществу бизнесменов, деловых людей.</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Результаты работы оцениваю</w:t>
      </w:r>
      <w:r w:rsidR="001566E7">
        <w:rPr>
          <w:rFonts w:ascii="Times New Roman" w:eastAsia="SchoolBookSanPin" w:hAnsi="Times New Roman"/>
          <w:sz w:val="24"/>
          <w:szCs w:val="24"/>
        </w:rPr>
        <w:t xml:space="preserve">тся по определенным критериям. </w:t>
      </w:r>
      <w:r w:rsidRPr="00E356A1">
        <w:rPr>
          <w:rFonts w:ascii="Times New Roman" w:eastAsia="SchoolBookSanPin" w:hAnsi="Times New Roman"/>
          <w:sz w:val="24"/>
          <w:szCs w:val="24"/>
        </w:rPr>
        <w:t>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Организация педагогического сопровождения</w:t>
      </w:r>
      <w:r w:rsidR="001566E7">
        <w:rPr>
          <w:rFonts w:ascii="Times New Roman" w:eastAsia="SchoolBookSanPin" w:hAnsi="Times New Roman"/>
          <w:sz w:val="24"/>
          <w:szCs w:val="24"/>
        </w:rPr>
        <w:t xml:space="preserve"> индивидуального проекта должна </w:t>
      </w:r>
      <w:r w:rsidRPr="00E356A1">
        <w:rPr>
          <w:rFonts w:ascii="Times New Roman" w:eastAsia="SchoolBookSanPin" w:hAnsi="Times New Roman"/>
          <w:sz w:val="24"/>
          <w:szCs w:val="24"/>
        </w:rPr>
        <w:t>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w:t>
      </w:r>
      <w:r w:rsidR="001566E7">
        <w:rPr>
          <w:rFonts w:ascii="Times New Roman" w:eastAsia="SchoolBookSanPin" w:hAnsi="Times New Roman"/>
          <w:sz w:val="24"/>
          <w:szCs w:val="24"/>
        </w:rPr>
        <w:t xml:space="preserve">ключающий вычленение проблемы и </w:t>
      </w:r>
      <w:r w:rsidRPr="00E356A1">
        <w:rPr>
          <w:rFonts w:ascii="Times New Roman" w:eastAsia="SchoolBookSanPin" w:hAnsi="Times New Roman"/>
          <w:sz w:val="24"/>
          <w:szCs w:val="24"/>
        </w:rPr>
        <w:t>формулирование темы проекта,</w:t>
      </w:r>
      <w:r w:rsidR="009F46A6">
        <w:rPr>
          <w:rFonts w:ascii="Times New Roman" w:eastAsia="SchoolBookSanPin" w:hAnsi="Times New Roman"/>
          <w:sz w:val="24"/>
          <w:szCs w:val="24"/>
        </w:rPr>
        <w:t xml:space="preserve"> постановку целей и задач, сбор </w:t>
      </w:r>
      <w:r w:rsidRPr="00E356A1">
        <w:rPr>
          <w:rFonts w:ascii="Times New Roman" w:eastAsia="SchoolBookSanPin" w:hAnsi="Times New Roman"/>
          <w:sz w:val="24"/>
          <w:szCs w:val="24"/>
        </w:rPr>
        <w:t>информации/исследование/</w:t>
      </w:r>
      <w:r w:rsidR="009F46A6">
        <w:rPr>
          <w:rFonts w:ascii="Times New Roman" w:eastAsia="SchoolBookSanPin" w:hAnsi="Times New Roman"/>
          <w:sz w:val="24"/>
          <w:szCs w:val="24"/>
        </w:rPr>
        <w:t xml:space="preserve">разработка образца, подготовку </w:t>
      </w:r>
      <w:r w:rsidRPr="00E356A1">
        <w:rPr>
          <w:rFonts w:ascii="Times New Roman" w:eastAsia="SchoolBookSanPin" w:hAnsi="Times New Roman"/>
          <w:sz w:val="24"/>
          <w:szCs w:val="24"/>
        </w:rPr>
        <w:t>и защиту проекта, анализ результатов выполнения проекта, оценку качества выполнения.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публично обсудить результаты деятельности со школьниками, педагогами, родителями, специалистами-экспертами, организациями-партнерами;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получить квалифицированную оценку результатов своей деятельности </w:t>
      </w:r>
      <w:r w:rsidRPr="00E356A1">
        <w:rPr>
          <w:rFonts w:ascii="Times New Roman" w:eastAsia="SchoolBookSanPin" w:hAnsi="Times New Roman"/>
          <w:sz w:val="24"/>
          <w:szCs w:val="24"/>
        </w:rPr>
        <w:br/>
        <w:t>от членов педагогического коллектива и независимого экспертного сообщества (представители вузов, научных организаций и других).</w:t>
      </w:r>
    </w:p>
    <w:p w:rsidR="009F46A6" w:rsidRDefault="00E356A1" w:rsidP="009F46A6">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Регламент проведения защиты проекта, параметры и критерии оценки проектной деятельности должны быть</w:t>
      </w:r>
      <w:r w:rsidR="009F46A6">
        <w:rPr>
          <w:rFonts w:ascii="Times New Roman" w:eastAsia="SchoolBookSanPin" w:hAnsi="Times New Roman"/>
          <w:sz w:val="24"/>
          <w:szCs w:val="24"/>
        </w:rPr>
        <w:t xml:space="preserve"> известны обучающимся заранее. </w:t>
      </w:r>
      <w:r w:rsidRPr="00E356A1">
        <w:rPr>
          <w:rFonts w:ascii="Times New Roman" w:eastAsia="SchoolBookSanPin" w:hAnsi="Times New Roman"/>
          <w:sz w:val="24"/>
          <w:szCs w:val="24"/>
        </w:rPr>
        <w:t>По возможности, параметры и критерии оценки проектной деятельности должны разрабатываться и обсуждаться с обучающими</w:t>
      </w:r>
      <w:r w:rsidR="009F46A6">
        <w:rPr>
          <w:rFonts w:ascii="Times New Roman" w:eastAsia="SchoolBookSanPin" w:hAnsi="Times New Roman"/>
          <w:sz w:val="24"/>
          <w:szCs w:val="24"/>
        </w:rPr>
        <w:t xml:space="preserve">ся. Оценке должна подвергаться </w:t>
      </w:r>
      <w:r w:rsidRPr="00E356A1">
        <w:rPr>
          <w:rFonts w:ascii="Times New Roman" w:eastAsia="SchoolBookSanPin" w:hAnsi="Times New Roman"/>
          <w:sz w:val="24"/>
          <w:szCs w:val="24"/>
        </w:rPr>
        <w:t>не только защита реализованного проекта, но и</w:t>
      </w:r>
      <w:r w:rsidR="009F46A6">
        <w:rPr>
          <w:rFonts w:ascii="Times New Roman" w:eastAsia="SchoolBookSanPin" w:hAnsi="Times New Roman"/>
          <w:sz w:val="24"/>
          <w:szCs w:val="24"/>
        </w:rPr>
        <w:t xml:space="preserve"> динамика изменений, внесенных </w:t>
      </w:r>
      <w:r w:rsidRPr="00E356A1">
        <w:rPr>
          <w:rFonts w:ascii="Times New Roman" w:eastAsia="SchoolBookSanPin" w:hAnsi="Times New Roman"/>
          <w:sz w:val="24"/>
          <w:szCs w:val="24"/>
        </w:rPr>
        <w:t xml:space="preserve">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w:t>
      </w:r>
      <w:r w:rsidRPr="00E356A1">
        <w:rPr>
          <w:rFonts w:ascii="Times New Roman" w:eastAsia="SchoolBookSanPin" w:hAnsi="Times New Roman"/>
          <w:sz w:val="24"/>
          <w:szCs w:val="24"/>
        </w:rPr>
        <w:lastRenderedPageBreak/>
        <w:t xml:space="preserve">проектной работы создается экспертная комиссия, в которую входят педагоги </w:t>
      </w:r>
      <w:r w:rsidRPr="00E356A1">
        <w:rPr>
          <w:rFonts w:ascii="Times New Roman" w:eastAsia="SchoolBookSanPin" w:hAnsi="Times New Roman"/>
          <w:sz w:val="24"/>
          <w:szCs w:val="24"/>
        </w:rPr>
        <w:br/>
        <w:t>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E356A1" w:rsidRPr="009F46A6" w:rsidRDefault="00E356A1" w:rsidP="009F46A6">
      <w:pPr>
        <w:spacing w:after="0"/>
        <w:ind w:firstLine="709"/>
        <w:jc w:val="both"/>
        <w:rPr>
          <w:rFonts w:ascii="Times New Roman" w:eastAsia="SchoolBookSanPin" w:hAnsi="Times New Roman"/>
          <w:sz w:val="24"/>
          <w:szCs w:val="24"/>
        </w:rPr>
      </w:pPr>
      <w:r w:rsidRPr="00E356A1">
        <w:rPr>
          <w:rFonts w:ascii="Times New Roman" w:eastAsia="SchoolBookSanPin" w:hAnsi="Times New Roman"/>
          <w:b/>
          <w:sz w:val="24"/>
          <w:szCs w:val="24"/>
          <w:u w:val="single"/>
        </w:rPr>
        <w:t>2.2.3  Организационный раздел.</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Условия реализации программы формирования УУД включают:</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укомплектованность образовательной организации педагогическими, руководящими и иными работниками;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уровень квалификации педагогических и иных работников образовательной организации;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непрерывность профессионального раз</w:t>
      </w:r>
      <w:r w:rsidR="009F46A6">
        <w:rPr>
          <w:rFonts w:ascii="Times New Roman" w:eastAsia="SchoolBookSanPin" w:hAnsi="Times New Roman"/>
          <w:sz w:val="24"/>
          <w:szCs w:val="24"/>
        </w:rPr>
        <w:t xml:space="preserve">вития педагогических работников </w:t>
      </w:r>
      <w:r w:rsidRPr="00E356A1">
        <w:rPr>
          <w:rFonts w:ascii="Times New Roman" w:eastAsia="SchoolBookSanPin" w:hAnsi="Times New Roman"/>
          <w:sz w:val="24"/>
          <w:szCs w:val="24"/>
        </w:rPr>
        <w:t>образовательной организации, реализующей образовательную программу среднего общего образования.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педагоги владеют представлениями о возрастных особенностях обучающихся начальной, основной и старшей школы;</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педагоги прошли курсы повышения квалификации, посвященные ФГОС СОО;</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педагоги участвовали в разработке</w:t>
      </w:r>
      <w:r w:rsidR="009F46A6">
        <w:rPr>
          <w:rFonts w:ascii="Times New Roman" w:eastAsia="SchoolBookSanPin" w:hAnsi="Times New Roman"/>
          <w:sz w:val="24"/>
          <w:szCs w:val="24"/>
        </w:rPr>
        <w:t xml:space="preserve"> программы по формированию УУД </w:t>
      </w:r>
      <w:r w:rsidRPr="00E356A1">
        <w:rPr>
          <w:rFonts w:ascii="Times New Roman" w:eastAsia="SchoolBookSanPin" w:hAnsi="Times New Roman"/>
          <w:sz w:val="24"/>
          <w:szCs w:val="24"/>
        </w:rPr>
        <w:t>или участвовали во внутришкольном семинаре, посвященном особенностям применения выбранной программы по УУД;</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педагоги осуществляют формирование УУД в рамках проектной, исследовательской деятельности;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педагоги владеют методиками формирующего оценивания;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обеспечение возможности вовлечения обучающихся в проектную деятельность, в том числе в деятельно</w:t>
      </w:r>
      <w:r w:rsidR="009F46A6">
        <w:rPr>
          <w:rFonts w:ascii="Times New Roman" w:eastAsia="SchoolBookSanPin" w:hAnsi="Times New Roman"/>
          <w:sz w:val="24"/>
          <w:szCs w:val="24"/>
        </w:rPr>
        <w:t xml:space="preserve">сть социального проектирования </w:t>
      </w:r>
      <w:r w:rsidRPr="00E356A1">
        <w:rPr>
          <w:rFonts w:ascii="Times New Roman" w:eastAsia="SchoolBookSanPin" w:hAnsi="Times New Roman"/>
          <w:sz w:val="24"/>
          <w:szCs w:val="24"/>
        </w:rPr>
        <w:t>и социального предпринимательства;</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lastRenderedPageBreak/>
        <w:t>обеспечение возможности вовлече</w:t>
      </w:r>
      <w:r w:rsidR="009F46A6">
        <w:rPr>
          <w:rFonts w:ascii="Times New Roman" w:eastAsia="SchoolBookSanPin" w:hAnsi="Times New Roman"/>
          <w:sz w:val="24"/>
          <w:szCs w:val="24"/>
        </w:rPr>
        <w:t xml:space="preserve">ния обучающихся в разнообразную </w:t>
      </w:r>
      <w:r w:rsidRPr="00E356A1">
        <w:rPr>
          <w:rFonts w:ascii="Times New Roman" w:eastAsia="SchoolBookSanPin" w:hAnsi="Times New Roman"/>
          <w:sz w:val="24"/>
          <w:szCs w:val="24"/>
        </w:rPr>
        <w:t>исследовательскую деятельность;</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9F46A6" w:rsidRDefault="00E356A1" w:rsidP="009F46A6">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2.3.Рабочая программа воспитания обучающихся на уровне среднего общего образования ЧОУ СОШ «Геула»</w:t>
      </w:r>
    </w:p>
    <w:p w:rsidR="009B0A3F" w:rsidRPr="009B0A3F" w:rsidRDefault="009B0A3F" w:rsidP="009B0A3F">
      <w:pPr>
        <w:spacing w:after="0"/>
        <w:ind w:firstLine="709"/>
        <w:jc w:val="both"/>
        <w:rPr>
          <w:rFonts w:ascii="Times New Roman" w:hAnsi="Times New Roman" w:cs="Times New Roman"/>
          <w:color w:val="000000"/>
          <w:sz w:val="24"/>
          <w:szCs w:val="24"/>
        </w:rPr>
      </w:pPr>
      <w:r>
        <w:rPr>
          <w:rFonts w:ascii="Times New Roman" w:hAnsi="Times New Roman" w:cs="Times New Roman"/>
          <w:b/>
          <w:bCs/>
          <w:color w:val="000000"/>
          <w:sz w:val="24"/>
          <w:szCs w:val="24"/>
        </w:rPr>
        <w:t>2.3.1.</w:t>
      </w:r>
      <w:r w:rsidRPr="009B0A3F">
        <w:rPr>
          <w:rFonts w:ascii="Times New Roman" w:hAnsi="Times New Roman" w:cs="Times New Roman"/>
          <w:b/>
          <w:bCs/>
          <w:color w:val="000000"/>
          <w:sz w:val="24"/>
          <w:szCs w:val="24"/>
        </w:rPr>
        <w:t>Пояснительная записка</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Рабочая программа воспитания ООП СОО </w:t>
      </w:r>
      <w:r w:rsidRPr="009B0A3F">
        <w:rPr>
          <w:rFonts w:ascii="Times New Roman" w:hAnsi="Times New Roman" w:cs="Times New Roman"/>
          <w:b/>
          <w:bCs/>
          <w:color w:val="000000"/>
          <w:sz w:val="24"/>
          <w:szCs w:val="24"/>
        </w:rPr>
        <w:t xml:space="preserve">ЧОУ СОШ «Геула» </w:t>
      </w:r>
      <w:r w:rsidRPr="009B0A3F">
        <w:rPr>
          <w:rFonts w:ascii="Times New Roman" w:hAnsi="Times New Roman" w:cs="Times New Roman"/>
          <w:color w:val="000000"/>
          <w:sz w:val="24"/>
          <w:szCs w:val="24"/>
        </w:rPr>
        <w:t>г. Пятигорска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Программа воспитания:</w:t>
      </w:r>
    </w:p>
    <w:p w:rsidR="009B0A3F" w:rsidRPr="009B0A3F" w:rsidRDefault="009B0A3F" w:rsidP="004A4BBC">
      <w:pPr>
        <w:numPr>
          <w:ilvl w:val="0"/>
          <w:numId w:val="87"/>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предназначена для планирования и организации системной воспитательной деятельности в </w:t>
      </w:r>
      <w:r w:rsidRPr="009B0A3F">
        <w:rPr>
          <w:rFonts w:ascii="Times New Roman" w:hAnsi="Times New Roman" w:cs="Times New Roman"/>
          <w:b/>
          <w:bCs/>
          <w:color w:val="000000"/>
          <w:sz w:val="24"/>
          <w:szCs w:val="24"/>
        </w:rPr>
        <w:t>ЧОУ СОШ «Геула»</w:t>
      </w:r>
      <w:r w:rsidRPr="009B0A3F">
        <w:rPr>
          <w:rFonts w:ascii="Times New Roman" w:hAnsi="Times New Roman" w:cs="Times New Roman"/>
          <w:color w:val="000000"/>
          <w:sz w:val="24"/>
          <w:szCs w:val="24"/>
        </w:rPr>
        <w:t>;</w:t>
      </w:r>
    </w:p>
    <w:p w:rsidR="009B0A3F" w:rsidRPr="009B0A3F" w:rsidRDefault="009B0A3F" w:rsidP="004A4BBC">
      <w:pPr>
        <w:numPr>
          <w:ilvl w:val="0"/>
          <w:numId w:val="87"/>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разработана с участием коллегиальных органов управления </w:t>
      </w:r>
      <w:r w:rsidRPr="009B0A3F">
        <w:rPr>
          <w:rFonts w:ascii="Times New Roman" w:hAnsi="Times New Roman" w:cs="Times New Roman"/>
          <w:b/>
          <w:bCs/>
          <w:color w:val="000000"/>
          <w:sz w:val="24"/>
          <w:szCs w:val="24"/>
        </w:rPr>
        <w:t>ЧОУ СОШ «Геула»</w:t>
      </w:r>
      <w:r w:rsidRPr="009B0A3F">
        <w:rPr>
          <w:rFonts w:ascii="Times New Roman" w:hAnsi="Times New Roman" w:cs="Times New Roman"/>
          <w:color w:val="000000"/>
          <w:sz w:val="24"/>
          <w:szCs w:val="24"/>
        </w:rPr>
        <w:t>, в том числе Совета обучающихся, Управляющего совета, и утверждена педагогическим советом школы;</w:t>
      </w:r>
    </w:p>
    <w:p w:rsidR="009B0A3F" w:rsidRPr="009B0A3F" w:rsidRDefault="009B0A3F" w:rsidP="004A4BBC">
      <w:pPr>
        <w:numPr>
          <w:ilvl w:val="0"/>
          <w:numId w:val="87"/>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9B0A3F" w:rsidRPr="009B0A3F" w:rsidRDefault="009B0A3F" w:rsidP="004A4BBC">
      <w:pPr>
        <w:numPr>
          <w:ilvl w:val="0"/>
          <w:numId w:val="87"/>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9B0A3F" w:rsidRPr="009B0A3F" w:rsidRDefault="009B0A3F" w:rsidP="004A4BBC">
      <w:pPr>
        <w:numPr>
          <w:ilvl w:val="0"/>
          <w:numId w:val="87"/>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предусматривает историческое просвещение, формирование российской культурной и гражданской идентичности обучающихся.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Программа воспитания включает три раздела: целевой, содержательный, организационный.</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В соответствии с особенностями </w:t>
      </w:r>
      <w:r w:rsidRPr="009B0A3F">
        <w:rPr>
          <w:rFonts w:ascii="Times New Roman" w:hAnsi="Times New Roman" w:cs="Times New Roman"/>
          <w:b/>
          <w:bCs/>
          <w:color w:val="000000"/>
          <w:sz w:val="24"/>
          <w:szCs w:val="24"/>
        </w:rPr>
        <w:t xml:space="preserve">ЧОУ СОШ «Геула» </w:t>
      </w:r>
      <w:r w:rsidRPr="009B0A3F">
        <w:rPr>
          <w:rFonts w:ascii="Times New Roman" w:hAnsi="Times New Roman" w:cs="Times New Roman"/>
          <w:color w:val="000000"/>
          <w:sz w:val="24"/>
          <w:szCs w:val="24"/>
        </w:rPr>
        <w:t>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B05107" w:rsidRDefault="00B05107" w:rsidP="009B0A3F">
      <w:pPr>
        <w:spacing w:after="0"/>
        <w:ind w:firstLine="709"/>
        <w:jc w:val="both"/>
        <w:rPr>
          <w:rFonts w:ascii="Times New Roman" w:hAnsi="Times New Roman" w:cs="Times New Roman"/>
          <w:b/>
          <w:bCs/>
          <w:color w:val="000000"/>
          <w:sz w:val="24"/>
          <w:szCs w:val="24"/>
        </w:rPr>
      </w:pPr>
    </w:p>
    <w:p w:rsidR="00B05107" w:rsidRDefault="00B05107" w:rsidP="009B0A3F">
      <w:pPr>
        <w:spacing w:after="0"/>
        <w:ind w:firstLine="709"/>
        <w:jc w:val="both"/>
        <w:rPr>
          <w:rFonts w:ascii="Times New Roman" w:hAnsi="Times New Roman" w:cs="Times New Roman"/>
          <w:b/>
          <w:bCs/>
          <w:color w:val="000000"/>
          <w:sz w:val="24"/>
          <w:szCs w:val="24"/>
        </w:rPr>
      </w:pPr>
    </w:p>
    <w:p w:rsidR="009B0A3F" w:rsidRPr="009B0A3F" w:rsidRDefault="009B0A3F" w:rsidP="009B0A3F">
      <w:pPr>
        <w:spacing w:after="0"/>
        <w:ind w:firstLine="709"/>
        <w:jc w:val="both"/>
        <w:rPr>
          <w:rFonts w:ascii="Times New Roman" w:hAnsi="Times New Roman" w:cs="Times New Roman"/>
          <w:color w:val="000000"/>
          <w:sz w:val="24"/>
          <w:szCs w:val="24"/>
        </w:rPr>
      </w:pPr>
      <w:r>
        <w:rPr>
          <w:rFonts w:ascii="Times New Roman" w:hAnsi="Times New Roman" w:cs="Times New Roman"/>
          <w:b/>
          <w:bCs/>
          <w:color w:val="000000"/>
          <w:sz w:val="24"/>
          <w:szCs w:val="24"/>
        </w:rPr>
        <w:t>2.3.2</w:t>
      </w:r>
      <w:r w:rsidRPr="009B0A3F">
        <w:rPr>
          <w:rFonts w:ascii="Times New Roman" w:hAnsi="Times New Roman" w:cs="Times New Roman"/>
          <w:b/>
          <w:bCs/>
          <w:color w:val="000000"/>
          <w:sz w:val="24"/>
          <w:szCs w:val="24"/>
        </w:rPr>
        <w:t>. Целевой раздел</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lastRenderedPageBreak/>
        <w:t xml:space="preserve">Содержание воспитания обучающихся в </w:t>
      </w:r>
      <w:r w:rsidRPr="009B0A3F">
        <w:rPr>
          <w:rFonts w:ascii="Times New Roman" w:hAnsi="Times New Roman" w:cs="Times New Roman"/>
          <w:b/>
          <w:bCs/>
          <w:color w:val="000000"/>
          <w:sz w:val="24"/>
          <w:szCs w:val="24"/>
        </w:rPr>
        <w:t xml:space="preserve">ЧОУ СОШ «Геула» </w:t>
      </w:r>
      <w:r w:rsidRPr="009B0A3F">
        <w:rPr>
          <w:rFonts w:ascii="Times New Roman" w:hAnsi="Times New Roman" w:cs="Times New Roman"/>
          <w:color w:val="000000"/>
          <w:sz w:val="24"/>
          <w:szCs w:val="24"/>
        </w:rP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Воспитательная деятельность в </w:t>
      </w:r>
      <w:r w:rsidRPr="009B0A3F">
        <w:rPr>
          <w:rFonts w:ascii="Times New Roman" w:hAnsi="Times New Roman" w:cs="Times New Roman"/>
          <w:b/>
          <w:bCs/>
          <w:color w:val="000000"/>
          <w:sz w:val="24"/>
          <w:szCs w:val="24"/>
        </w:rPr>
        <w:t xml:space="preserve">ЧОУ СОШ «Геула» </w:t>
      </w:r>
      <w:r w:rsidRPr="009B0A3F">
        <w:rPr>
          <w:rFonts w:ascii="Times New Roman" w:hAnsi="Times New Roman" w:cs="Times New Roman"/>
          <w:color w:val="000000"/>
          <w:sz w:val="24"/>
          <w:szCs w:val="24"/>
        </w:rP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Цель воспитания обучающихся в </w:t>
      </w:r>
      <w:r w:rsidRPr="009B0A3F">
        <w:rPr>
          <w:rFonts w:ascii="Times New Roman" w:hAnsi="Times New Roman" w:cs="Times New Roman"/>
          <w:b/>
          <w:bCs/>
          <w:color w:val="000000"/>
          <w:sz w:val="24"/>
          <w:szCs w:val="24"/>
        </w:rPr>
        <w:t>ЧОУ СОШ «Геула»</w:t>
      </w:r>
      <w:r w:rsidRPr="009B0A3F">
        <w:rPr>
          <w:rFonts w:ascii="Times New Roman" w:hAnsi="Times New Roman" w:cs="Times New Roman"/>
          <w:color w:val="000000"/>
          <w:sz w:val="24"/>
          <w:szCs w:val="24"/>
        </w:rPr>
        <w:t>:</w:t>
      </w:r>
    </w:p>
    <w:p w:rsidR="009B0A3F" w:rsidRPr="009B0A3F" w:rsidRDefault="009B0A3F" w:rsidP="004A4BBC">
      <w:pPr>
        <w:numPr>
          <w:ilvl w:val="0"/>
          <w:numId w:val="88"/>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9B0A3F" w:rsidRPr="009B0A3F" w:rsidRDefault="009B0A3F" w:rsidP="004A4BBC">
      <w:pPr>
        <w:numPr>
          <w:ilvl w:val="0"/>
          <w:numId w:val="88"/>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 Задачи воспитания обучающихся в </w:t>
      </w:r>
      <w:r w:rsidRPr="009B0A3F">
        <w:rPr>
          <w:rFonts w:ascii="Times New Roman" w:hAnsi="Times New Roman" w:cs="Times New Roman"/>
          <w:b/>
          <w:bCs/>
          <w:color w:val="000000"/>
          <w:sz w:val="24"/>
          <w:szCs w:val="24"/>
        </w:rPr>
        <w:t>ЧОУ СОШ «Геула»</w:t>
      </w:r>
      <w:r w:rsidRPr="009B0A3F">
        <w:rPr>
          <w:rFonts w:ascii="Times New Roman" w:hAnsi="Times New Roman" w:cs="Times New Roman"/>
          <w:color w:val="000000"/>
          <w:sz w:val="24"/>
          <w:szCs w:val="24"/>
        </w:rPr>
        <w:t>:</w:t>
      </w:r>
    </w:p>
    <w:p w:rsidR="009B0A3F" w:rsidRPr="009B0A3F" w:rsidRDefault="009B0A3F" w:rsidP="004A4BBC">
      <w:pPr>
        <w:numPr>
          <w:ilvl w:val="0"/>
          <w:numId w:val="8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9B0A3F" w:rsidRPr="009B0A3F" w:rsidRDefault="009B0A3F" w:rsidP="004A4BBC">
      <w:pPr>
        <w:numPr>
          <w:ilvl w:val="0"/>
          <w:numId w:val="8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формирование и развитие личностных отношений к этим нормам, ценностям, традициям (их освоение, принятие);</w:t>
      </w:r>
    </w:p>
    <w:p w:rsidR="009B0A3F" w:rsidRPr="009B0A3F" w:rsidRDefault="009B0A3F" w:rsidP="004A4BBC">
      <w:pPr>
        <w:numPr>
          <w:ilvl w:val="0"/>
          <w:numId w:val="8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9B0A3F" w:rsidRPr="009B0A3F" w:rsidRDefault="009B0A3F" w:rsidP="004A4BBC">
      <w:pPr>
        <w:numPr>
          <w:ilvl w:val="0"/>
          <w:numId w:val="89"/>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достижение личностных результатов освоения общеобразовательных программ в соответствии с ФГОС СОО.</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Личностные результаты освоения обучающимися образовательных программ включают:</w:t>
      </w:r>
    </w:p>
    <w:p w:rsidR="009B0A3F" w:rsidRPr="009B0A3F" w:rsidRDefault="009B0A3F" w:rsidP="004A4BBC">
      <w:pPr>
        <w:numPr>
          <w:ilvl w:val="0"/>
          <w:numId w:val="90"/>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осознание российской гражданской идентичности;</w:t>
      </w:r>
    </w:p>
    <w:p w:rsidR="009B0A3F" w:rsidRPr="009B0A3F" w:rsidRDefault="009B0A3F" w:rsidP="004A4BBC">
      <w:pPr>
        <w:numPr>
          <w:ilvl w:val="0"/>
          <w:numId w:val="90"/>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сформированность ценностей самостоятельности и инициативы;</w:t>
      </w:r>
    </w:p>
    <w:p w:rsidR="009B0A3F" w:rsidRPr="009B0A3F" w:rsidRDefault="009B0A3F" w:rsidP="004A4BBC">
      <w:pPr>
        <w:numPr>
          <w:ilvl w:val="0"/>
          <w:numId w:val="90"/>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готовность обучающихся к саморазвитию, самостоятельности и личностному самоопределению;</w:t>
      </w:r>
    </w:p>
    <w:p w:rsidR="009B0A3F" w:rsidRPr="009B0A3F" w:rsidRDefault="009B0A3F" w:rsidP="004A4BBC">
      <w:pPr>
        <w:numPr>
          <w:ilvl w:val="0"/>
          <w:numId w:val="90"/>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наличие мотивации к целенаправленной социально значимой деятельности;</w:t>
      </w:r>
    </w:p>
    <w:p w:rsidR="009B0A3F" w:rsidRPr="009B0A3F" w:rsidRDefault="009B0A3F" w:rsidP="004A4BBC">
      <w:pPr>
        <w:numPr>
          <w:ilvl w:val="0"/>
          <w:numId w:val="90"/>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сформированность внутренней позиции личности как особого ценностного отношения к себе, окружающим людям и жизни в целом.</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w:t>
      </w:r>
      <w:r w:rsidRPr="009B0A3F">
        <w:rPr>
          <w:rFonts w:ascii="Times New Roman" w:hAnsi="Times New Roman" w:cs="Times New Roman"/>
          <w:color w:val="000000"/>
          <w:sz w:val="24"/>
          <w:szCs w:val="24"/>
        </w:rPr>
        <w:lastRenderedPageBreak/>
        <w:t>взрослых, следования нравственному примеру, безопасной жизнедеятельности, инклюзивности, возрастосообразности.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Целевые ориентиры результатов воспитания.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Требования к личностным результатам освоения обучающимися ООП НОО установлены ФГОС НОО.</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w:t>
      </w:r>
      <w:r w:rsidRPr="009B0A3F">
        <w:rPr>
          <w:rFonts w:ascii="Times New Roman" w:hAnsi="Times New Roman" w:cs="Times New Roman"/>
          <w:color w:val="000000"/>
          <w:sz w:val="24"/>
          <w:szCs w:val="24"/>
        </w:rPr>
        <w:lastRenderedPageBreak/>
        <w:t>быть направлена деятельность педагогического коллектива для выполнения требований ФГОС НОО.</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Целевые ориентиры результатов воспитания на уровне начального общего образования.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1. Гражданско-патриотическое воспитание:</w:t>
      </w:r>
    </w:p>
    <w:p w:rsidR="009B0A3F" w:rsidRPr="009B0A3F" w:rsidRDefault="009B0A3F" w:rsidP="004A4BBC">
      <w:pPr>
        <w:numPr>
          <w:ilvl w:val="0"/>
          <w:numId w:val="9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знающий и любящий свою малую родину, свой край, имеющий представление о Родине – России, ее территории, расположении;</w:t>
      </w:r>
    </w:p>
    <w:p w:rsidR="009B0A3F" w:rsidRPr="009B0A3F" w:rsidRDefault="009B0A3F" w:rsidP="004A4BBC">
      <w:pPr>
        <w:numPr>
          <w:ilvl w:val="0"/>
          <w:numId w:val="9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сознающий принадлежность к своему народу и к общности граждан России, проявляющий уважение к своему и другим народам;</w:t>
      </w:r>
    </w:p>
    <w:p w:rsidR="009B0A3F" w:rsidRPr="009B0A3F" w:rsidRDefault="009B0A3F" w:rsidP="004A4BBC">
      <w:pPr>
        <w:numPr>
          <w:ilvl w:val="0"/>
          <w:numId w:val="9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понимающий свою сопричастность к прошлому, настоящему и будущему родного края, своей Родины – России, Российского государства;</w:t>
      </w:r>
    </w:p>
    <w:p w:rsidR="009B0A3F" w:rsidRPr="009B0A3F" w:rsidRDefault="009B0A3F" w:rsidP="004A4BBC">
      <w:pPr>
        <w:numPr>
          <w:ilvl w:val="0"/>
          <w:numId w:val="9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9B0A3F" w:rsidRPr="009B0A3F" w:rsidRDefault="009B0A3F" w:rsidP="004A4BBC">
      <w:pPr>
        <w:numPr>
          <w:ilvl w:val="0"/>
          <w:numId w:val="9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имеющий первоначальные представления о правах и ответственности человека в обществе, гражданских правах и обязанностях;</w:t>
      </w:r>
    </w:p>
    <w:p w:rsidR="009B0A3F" w:rsidRPr="009B0A3F" w:rsidRDefault="009B0A3F" w:rsidP="004A4BBC">
      <w:pPr>
        <w:numPr>
          <w:ilvl w:val="0"/>
          <w:numId w:val="91"/>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2. Духовно-нравственное воспитание:</w:t>
      </w:r>
    </w:p>
    <w:p w:rsidR="009B0A3F" w:rsidRPr="009B0A3F" w:rsidRDefault="009B0A3F" w:rsidP="004A4BBC">
      <w:pPr>
        <w:numPr>
          <w:ilvl w:val="0"/>
          <w:numId w:val="9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9B0A3F" w:rsidRPr="009B0A3F" w:rsidRDefault="009B0A3F" w:rsidP="004A4BBC">
      <w:pPr>
        <w:numPr>
          <w:ilvl w:val="0"/>
          <w:numId w:val="9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сознающий ценность каждой человеческой жизни, признающий индивидуальность и достоинство каждого человека;</w:t>
      </w:r>
    </w:p>
    <w:p w:rsidR="009B0A3F" w:rsidRPr="009B0A3F" w:rsidRDefault="009B0A3F" w:rsidP="004A4BBC">
      <w:pPr>
        <w:numPr>
          <w:ilvl w:val="0"/>
          <w:numId w:val="9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9B0A3F" w:rsidRPr="009B0A3F" w:rsidRDefault="009B0A3F" w:rsidP="004A4BBC">
      <w:pPr>
        <w:numPr>
          <w:ilvl w:val="0"/>
          <w:numId w:val="9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умеющий оценивать поступки с позиции их соответствия нравственным нормам, осознающий ответственность за свои поступки;</w:t>
      </w:r>
    </w:p>
    <w:p w:rsidR="009B0A3F" w:rsidRPr="009B0A3F" w:rsidRDefault="009B0A3F" w:rsidP="004A4BBC">
      <w:pPr>
        <w:numPr>
          <w:ilvl w:val="0"/>
          <w:numId w:val="9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9B0A3F" w:rsidRPr="009B0A3F" w:rsidRDefault="009B0A3F" w:rsidP="004A4BBC">
      <w:pPr>
        <w:numPr>
          <w:ilvl w:val="0"/>
          <w:numId w:val="92"/>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сознающий нравственную и эстетическую ценность литературы, родного языка, русского языка, проявляющий интерес к чтению.</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3. Эстетическое воспитание:</w:t>
      </w:r>
    </w:p>
    <w:p w:rsidR="009B0A3F" w:rsidRPr="009B0A3F" w:rsidRDefault="009B0A3F" w:rsidP="004A4BBC">
      <w:pPr>
        <w:numPr>
          <w:ilvl w:val="0"/>
          <w:numId w:val="9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способный воспринимать и чувствовать прекрасное в быту, природе, искусстве, творчестве людей;</w:t>
      </w:r>
    </w:p>
    <w:p w:rsidR="009B0A3F" w:rsidRPr="009B0A3F" w:rsidRDefault="009B0A3F" w:rsidP="004A4BBC">
      <w:pPr>
        <w:numPr>
          <w:ilvl w:val="0"/>
          <w:numId w:val="9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проявляющий интерес и уважение к отечественной и мировой художественной культуре;</w:t>
      </w:r>
    </w:p>
    <w:p w:rsidR="009B0A3F" w:rsidRPr="009B0A3F" w:rsidRDefault="009B0A3F" w:rsidP="004A4BBC">
      <w:pPr>
        <w:numPr>
          <w:ilvl w:val="0"/>
          <w:numId w:val="93"/>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проявляющий стремление к самовыражению в разных видах художественной деятельности, искусстве.</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lastRenderedPageBreak/>
        <w:t>4. Физическое воспитание, формирование культуры здоровья и эмоционального благополучия:</w:t>
      </w:r>
    </w:p>
    <w:p w:rsidR="009B0A3F" w:rsidRPr="009B0A3F" w:rsidRDefault="009B0A3F" w:rsidP="004A4BBC">
      <w:pPr>
        <w:numPr>
          <w:ilvl w:val="0"/>
          <w:numId w:val="94"/>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9B0A3F" w:rsidRPr="009B0A3F" w:rsidRDefault="009B0A3F" w:rsidP="004A4BBC">
      <w:pPr>
        <w:numPr>
          <w:ilvl w:val="0"/>
          <w:numId w:val="94"/>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владеющий основными навыками личной и общественной гигиены, безопасного поведения в быту, природе, обществе;</w:t>
      </w:r>
    </w:p>
    <w:p w:rsidR="009B0A3F" w:rsidRPr="009B0A3F" w:rsidRDefault="009B0A3F" w:rsidP="004A4BBC">
      <w:pPr>
        <w:numPr>
          <w:ilvl w:val="0"/>
          <w:numId w:val="94"/>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ориентированный на физическое развитие с учетом возможностей здоровья, занятия физкультурой и спортом;</w:t>
      </w:r>
    </w:p>
    <w:p w:rsidR="009B0A3F" w:rsidRPr="009B0A3F" w:rsidRDefault="009B0A3F" w:rsidP="004A4BBC">
      <w:pPr>
        <w:numPr>
          <w:ilvl w:val="0"/>
          <w:numId w:val="94"/>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5. Трудовое воспитание:</w:t>
      </w:r>
    </w:p>
    <w:p w:rsidR="009B0A3F" w:rsidRPr="009B0A3F" w:rsidRDefault="009B0A3F" w:rsidP="004A4BBC">
      <w:pPr>
        <w:numPr>
          <w:ilvl w:val="0"/>
          <w:numId w:val="95"/>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сознающий ценность труда в жизни человека, семьи, общества;</w:t>
      </w:r>
    </w:p>
    <w:p w:rsidR="009B0A3F" w:rsidRPr="009B0A3F" w:rsidRDefault="009B0A3F" w:rsidP="004A4BBC">
      <w:pPr>
        <w:numPr>
          <w:ilvl w:val="0"/>
          <w:numId w:val="95"/>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проявляющий уважение к труду, людям труда, бережное отношение к результатам труда, ответственное потребление;</w:t>
      </w:r>
    </w:p>
    <w:p w:rsidR="009B0A3F" w:rsidRPr="009B0A3F" w:rsidRDefault="009B0A3F" w:rsidP="004A4BBC">
      <w:pPr>
        <w:numPr>
          <w:ilvl w:val="0"/>
          <w:numId w:val="95"/>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проявляющий интерес к разным профессиям;</w:t>
      </w:r>
    </w:p>
    <w:p w:rsidR="009B0A3F" w:rsidRPr="009B0A3F" w:rsidRDefault="009B0A3F" w:rsidP="004A4BBC">
      <w:pPr>
        <w:numPr>
          <w:ilvl w:val="0"/>
          <w:numId w:val="95"/>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участвующий в различных видах доступного по возрасту труда, трудовой деятельности.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6. Экологическое воспитание:</w:t>
      </w:r>
    </w:p>
    <w:p w:rsidR="009B0A3F" w:rsidRPr="009B0A3F" w:rsidRDefault="009B0A3F" w:rsidP="004A4BBC">
      <w:pPr>
        <w:numPr>
          <w:ilvl w:val="0"/>
          <w:numId w:val="9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понимающий ценность природы, зависимость жизни людей от природы, влияние людей на природу, окружающую среду;</w:t>
      </w:r>
    </w:p>
    <w:p w:rsidR="009B0A3F" w:rsidRPr="009B0A3F" w:rsidRDefault="009B0A3F" w:rsidP="004A4BBC">
      <w:pPr>
        <w:numPr>
          <w:ilvl w:val="0"/>
          <w:numId w:val="9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проявляющий любовь и бережное отношение к природе, неприятие действий, приносящих вред природе, особенно живым существам;</w:t>
      </w:r>
    </w:p>
    <w:p w:rsidR="009B0A3F" w:rsidRPr="009B0A3F" w:rsidRDefault="009B0A3F" w:rsidP="004A4BBC">
      <w:pPr>
        <w:numPr>
          <w:ilvl w:val="0"/>
          <w:numId w:val="96"/>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выражающий готовность в своей деятельности придерживаться экологических норм.</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7. Ценность научного познания:</w:t>
      </w:r>
    </w:p>
    <w:p w:rsidR="009B0A3F" w:rsidRPr="009B0A3F" w:rsidRDefault="009B0A3F" w:rsidP="004A4BBC">
      <w:pPr>
        <w:numPr>
          <w:ilvl w:val="0"/>
          <w:numId w:val="97"/>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9B0A3F" w:rsidRPr="009B0A3F" w:rsidRDefault="009B0A3F" w:rsidP="004A4BBC">
      <w:pPr>
        <w:numPr>
          <w:ilvl w:val="0"/>
          <w:numId w:val="97"/>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9B0A3F" w:rsidRPr="009B0A3F" w:rsidRDefault="009B0A3F" w:rsidP="004A4BBC">
      <w:pPr>
        <w:numPr>
          <w:ilvl w:val="0"/>
          <w:numId w:val="97"/>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имеющий первоначальные навыки наблюдений, систематизации и осмысления опыта в естественно-научный и гуманитарной областях знания.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2.</w:t>
      </w:r>
      <w:r>
        <w:rPr>
          <w:rFonts w:ascii="Times New Roman" w:hAnsi="Times New Roman" w:cs="Times New Roman"/>
          <w:b/>
          <w:bCs/>
          <w:color w:val="000000"/>
          <w:sz w:val="24"/>
          <w:szCs w:val="24"/>
        </w:rPr>
        <w:t>3.3.</w:t>
      </w:r>
      <w:r w:rsidRPr="009B0A3F">
        <w:rPr>
          <w:rFonts w:ascii="Times New Roman" w:hAnsi="Times New Roman" w:cs="Times New Roman"/>
          <w:b/>
          <w:bCs/>
          <w:color w:val="000000"/>
          <w:sz w:val="24"/>
          <w:szCs w:val="24"/>
        </w:rPr>
        <w:t xml:space="preserve"> Содержательный раздел</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1. Уклад образовательной организации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В данном разделе раскрываются основные особенности уклада </w:t>
      </w:r>
      <w:r w:rsidRPr="009B0A3F">
        <w:rPr>
          <w:rFonts w:ascii="Times New Roman" w:hAnsi="Times New Roman" w:cs="Times New Roman"/>
          <w:b/>
          <w:bCs/>
          <w:color w:val="000000"/>
          <w:sz w:val="24"/>
          <w:szCs w:val="24"/>
        </w:rPr>
        <w:t>ЧОУ СОШ «Геула»</w:t>
      </w:r>
      <w:r w:rsidRPr="009B0A3F">
        <w:rPr>
          <w:rFonts w:ascii="Times New Roman" w:hAnsi="Times New Roman" w:cs="Times New Roman"/>
          <w:color w:val="000000"/>
          <w:sz w:val="24"/>
          <w:szCs w:val="24"/>
        </w:rPr>
        <w:t xml:space="preserve">. Уклад задает порядок жизни школы и аккумулирует ключевые характеристики, определяющие особенности воспитательного процесса. Уклад </w:t>
      </w:r>
      <w:r w:rsidRPr="009B0A3F">
        <w:rPr>
          <w:rFonts w:ascii="Times New Roman" w:hAnsi="Times New Roman" w:cs="Times New Roman"/>
          <w:b/>
          <w:bCs/>
          <w:color w:val="000000"/>
          <w:sz w:val="24"/>
          <w:szCs w:val="24"/>
        </w:rPr>
        <w:t xml:space="preserve">ЧОУ СОШ «Геула» </w:t>
      </w:r>
      <w:r w:rsidRPr="009B0A3F">
        <w:rPr>
          <w:rFonts w:ascii="Times New Roman" w:hAnsi="Times New Roman" w:cs="Times New Roman"/>
          <w:color w:val="000000"/>
          <w:sz w:val="24"/>
          <w:szCs w:val="24"/>
        </w:rPr>
        <w:t xml:space="preserve">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sidRPr="009B0A3F">
        <w:rPr>
          <w:rFonts w:ascii="Times New Roman" w:hAnsi="Times New Roman" w:cs="Times New Roman"/>
          <w:b/>
          <w:bCs/>
          <w:color w:val="000000"/>
          <w:sz w:val="24"/>
          <w:szCs w:val="24"/>
        </w:rPr>
        <w:t xml:space="preserve">ЧОУ СОШ «Геула» </w:t>
      </w:r>
      <w:r w:rsidRPr="009B0A3F">
        <w:rPr>
          <w:rFonts w:ascii="Times New Roman" w:hAnsi="Times New Roman" w:cs="Times New Roman"/>
          <w:color w:val="000000"/>
          <w:sz w:val="24"/>
          <w:szCs w:val="24"/>
        </w:rPr>
        <w:t>и его репутацию в окружающем образовательном пространстве, социуме.</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Характеристики уклада, особенностей условий воспитания в ЧОУ СОШ «Геула»</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lastRenderedPageBreak/>
        <w:t>В 1–11-х классах школы обучается 230 обучающихся.В основном это благополучные полные семьи. Состав обучающихся школы неоднороден и различается: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по учебным возможностям, которые зависят от общего развития ребенка и его уровня подготовки к обучению в школе</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по национальной принадлежности, которая определяется многонациональностью жителей города.</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Цель ЧОУ СОШ «Геула» в самосознании педагогического коллектива</w:t>
      </w:r>
      <w:r w:rsidRPr="009B0A3F">
        <w:rPr>
          <w:rFonts w:ascii="Times New Roman" w:hAnsi="Times New Roman" w:cs="Times New Roman"/>
          <w:color w:val="000000"/>
          <w:sz w:val="24"/>
          <w:szCs w:val="24"/>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В нашей школе зарождаются </w:t>
      </w:r>
      <w:r w:rsidRPr="009B0A3F">
        <w:rPr>
          <w:rFonts w:ascii="Times New Roman" w:hAnsi="Times New Roman" w:cs="Times New Roman"/>
          <w:b/>
          <w:bCs/>
          <w:color w:val="000000"/>
          <w:sz w:val="24"/>
          <w:szCs w:val="24"/>
        </w:rPr>
        <w:t>традиции</w:t>
      </w:r>
      <w:r w:rsidRPr="009B0A3F">
        <w:rPr>
          <w:rFonts w:ascii="Times New Roman" w:hAnsi="Times New Roman" w:cs="Times New Roman"/>
          <w:color w:val="000000"/>
          <w:sz w:val="24"/>
          <w:szCs w:val="24"/>
        </w:rPr>
        <w:t xml:space="preserve">: линейка, посвященная Дню знаний и Последнему звонку, день самоуправления в честь Дня учителя, новогодние огоньки, посвящение в защитники Отечества, «Мисс Школа», шоу талантов «Один в один», «Широкая масленица», День безобразника в честь 1 апреля, мероприятия ко Дню Победы. Основные традиции воспитания в </w:t>
      </w:r>
      <w:r w:rsidRPr="009B0A3F">
        <w:rPr>
          <w:rFonts w:ascii="Times New Roman" w:hAnsi="Times New Roman" w:cs="Times New Roman"/>
          <w:b/>
          <w:bCs/>
          <w:color w:val="000000"/>
          <w:sz w:val="24"/>
          <w:szCs w:val="24"/>
        </w:rPr>
        <w:t>ЧОУ СОШ «Геула»</w:t>
      </w:r>
      <w:r w:rsidRPr="009B0A3F">
        <w:rPr>
          <w:rFonts w:ascii="Times New Roman" w:hAnsi="Times New Roman" w:cs="Times New Roman"/>
          <w:color w:val="000000"/>
          <w:sz w:val="24"/>
          <w:szCs w:val="24"/>
        </w:rPr>
        <w:t>:</w:t>
      </w:r>
    </w:p>
    <w:p w:rsidR="009B0A3F" w:rsidRPr="009B0A3F" w:rsidRDefault="009B0A3F" w:rsidP="004A4BBC">
      <w:pPr>
        <w:numPr>
          <w:ilvl w:val="0"/>
          <w:numId w:val="98"/>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9B0A3F" w:rsidRPr="009B0A3F" w:rsidRDefault="009B0A3F" w:rsidP="004A4BBC">
      <w:pPr>
        <w:numPr>
          <w:ilvl w:val="0"/>
          <w:numId w:val="98"/>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9B0A3F" w:rsidRPr="009B0A3F" w:rsidRDefault="009B0A3F" w:rsidP="004A4BBC">
      <w:pPr>
        <w:numPr>
          <w:ilvl w:val="0"/>
          <w:numId w:val="98"/>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9B0A3F" w:rsidRPr="009B0A3F" w:rsidRDefault="009B0A3F" w:rsidP="004A4BBC">
      <w:pPr>
        <w:numPr>
          <w:ilvl w:val="0"/>
          <w:numId w:val="98"/>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9B0A3F" w:rsidRPr="009B0A3F" w:rsidRDefault="009B0A3F" w:rsidP="004A4BBC">
      <w:pPr>
        <w:numPr>
          <w:ilvl w:val="0"/>
          <w:numId w:val="98"/>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9B0A3F" w:rsidRPr="009B0A3F" w:rsidRDefault="009B0A3F" w:rsidP="004A4BBC">
      <w:pPr>
        <w:numPr>
          <w:ilvl w:val="0"/>
          <w:numId w:val="98"/>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lastRenderedPageBreak/>
        <w:t>Традиции и ритуалы:</w:t>
      </w:r>
      <w:r w:rsidRPr="009B0A3F">
        <w:rPr>
          <w:rFonts w:ascii="Times New Roman" w:hAnsi="Times New Roman" w:cs="Times New Roman"/>
          <w:color w:val="000000"/>
          <w:sz w:val="24"/>
          <w:szCs w:val="24"/>
        </w:rPr>
        <w:t>еженедельная организационная линейка с поднятием Государственного флага РФ ; посвящение в первоклассники, посвящение в пятиклассники.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Нормы этикета обучающихся ЧОУ СОШ «Геула»:</w:t>
      </w:r>
    </w:p>
    <w:p w:rsidR="009B0A3F" w:rsidRPr="009B0A3F" w:rsidRDefault="009B0A3F" w:rsidP="004A4BBC">
      <w:pPr>
        <w:numPr>
          <w:ilvl w:val="0"/>
          <w:numId w:val="9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9B0A3F" w:rsidRPr="009B0A3F" w:rsidRDefault="009B0A3F" w:rsidP="004A4BBC">
      <w:pPr>
        <w:numPr>
          <w:ilvl w:val="0"/>
          <w:numId w:val="9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Всегда приветствуй учителя, одноклассников, друзей и работников школы.</w:t>
      </w:r>
    </w:p>
    <w:p w:rsidR="009B0A3F" w:rsidRPr="009B0A3F" w:rsidRDefault="009B0A3F" w:rsidP="004A4BBC">
      <w:pPr>
        <w:numPr>
          <w:ilvl w:val="0"/>
          <w:numId w:val="9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Следи за внешним видом: твоя одежда должна быть чистой и удобной, прическа – опрятной.</w:t>
      </w:r>
    </w:p>
    <w:p w:rsidR="009B0A3F" w:rsidRPr="009B0A3F" w:rsidRDefault="009B0A3F" w:rsidP="004A4BBC">
      <w:pPr>
        <w:numPr>
          <w:ilvl w:val="0"/>
          <w:numId w:val="9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Имей при себе сменную обувь. Верхнюю одежду оставляй в раздевалке, повесь ее на вешалку. Уличную обувь поставь аккуратно рядом с вешалкой.</w:t>
      </w:r>
    </w:p>
    <w:p w:rsidR="009B0A3F" w:rsidRPr="009B0A3F" w:rsidRDefault="009B0A3F" w:rsidP="004A4BBC">
      <w:pPr>
        <w:numPr>
          <w:ilvl w:val="0"/>
          <w:numId w:val="9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Все необходимое для занятий приготовь заранее – тетради, учебники, письменные и чертежные принадлежности.</w:t>
      </w:r>
    </w:p>
    <w:p w:rsidR="009B0A3F" w:rsidRPr="009B0A3F" w:rsidRDefault="009B0A3F" w:rsidP="004A4BBC">
      <w:pPr>
        <w:numPr>
          <w:ilvl w:val="0"/>
          <w:numId w:val="9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Держи рабочее место в порядке, следи за чистотой парты.</w:t>
      </w:r>
    </w:p>
    <w:p w:rsidR="009B0A3F" w:rsidRPr="009B0A3F" w:rsidRDefault="009B0A3F" w:rsidP="004A4BBC">
      <w:pPr>
        <w:numPr>
          <w:ilvl w:val="0"/>
          <w:numId w:val="9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На уроке веди себя тихо, не разговаривай, не ходи по классу без разрешения. Во время урока отключи звук на мобильном телефоне и не доставай его.</w:t>
      </w:r>
    </w:p>
    <w:p w:rsidR="009B0A3F" w:rsidRPr="009B0A3F" w:rsidRDefault="009B0A3F" w:rsidP="004A4BBC">
      <w:pPr>
        <w:numPr>
          <w:ilvl w:val="0"/>
          <w:numId w:val="9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Если в класс вошел педагог – нужно встать в знак приветствия.</w:t>
      </w:r>
    </w:p>
    <w:p w:rsidR="009B0A3F" w:rsidRPr="009B0A3F" w:rsidRDefault="009B0A3F" w:rsidP="004A4BBC">
      <w:pPr>
        <w:numPr>
          <w:ilvl w:val="0"/>
          <w:numId w:val="9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Не перебивай учителя и одноклассника. Говори, только когда тебя спрашивают. Если хочешь что-то спросить, подними руку.</w:t>
      </w:r>
    </w:p>
    <w:p w:rsidR="009B0A3F" w:rsidRPr="009B0A3F" w:rsidRDefault="009B0A3F" w:rsidP="004A4BBC">
      <w:pPr>
        <w:numPr>
          <w:ilvl w:val="0"/>
          <w:numId w:val="9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Отвечай на поставленные вопросы учителя внятно, громко, уверенно. Во время обучения будь внимательным, слушай, думай, старайся.</w:t>
      </w:r>
    </w:p>
    <w:p w:rsidR="009B0A3F" w:rsidRPr="009B0A3F" w:rsidRDefault="009B0A3F" w:rsidP="004A4BBC">
      <w:pPr>
        <w:numPr>
          <w:ilvl w:val="0"/>
          <w:numId w:val="9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На перемене не нужно бегать, кричать и драться, свистеть, толкать других учеников.</w:t>
      </w:r>
    </w:p>
    <w:p w:rsidR="009B0A3F" w:rsidRPr="009B0A3F" w:rsidRDefault="009B0A3F" w:rsidP="004A4BBC">
      <w:pPr>
        <w:numPr>
          <w:ilvl w:val="0"/>
          <w:numId w:val="9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Будь вежливым, не груби ни взрослым, ни детям. Неприличные слова и жесты недопустимы.</w:t>
      </w:r>
    </w:p>
    <w:p w:rsidR="009B0A3F" w:rsidRPr="009B0A3F" w:rsidRDefault="009B0A3F" w:rsidP="004A4BBC">
      <w:pPr>
        <w:numPr>
          <w:ilvl w:val="0"/>
          <w:numId w:val="9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Береги школьное имущество, ни в коем случае не порть его.</w:t>
      </w:r>
    </w:p>
    <w:p w:rsidR="009B0A3F" w:rsidRPr="009B0A3F" w:rsidRDefault="009B0A3F" w:rsidP="004A4BBC">
      <w:pPr>
        <w:numPr>
          <w:ilvl w:val="0"/>
          <w:numId w:val="9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Чисто там, где не мусорят. Уважай труд работников школы.</w:t>
      </w:r>
    </w:p>
    <w:p w:rsidR="009B0A3F" w:rsidRPr="009B0A3F" w:rsidRDefault="009B0A3F" w:rsidP="004A4BBC">
      <w:pPr>
        <w:numPr>
          <w:ilvl w:val="0"/>
          <w:numId w:val="99"/>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Помогай младшим, не стесняйся просить помощи у старших.</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2. Виды, формы и содержание воспитательной деятельности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Воспитательная работа </w:t>
      </w:r>
      <w:r w:rsidRPr="009B0A3F">
        <w:rPr>
          <w:rFonts w:ascii="Times New Roman" w:hAnsi="Times New Roman" w:cs="Times New Roman"/>
          <w:b/>
          <w:bCs/>
          <w:color w:val="000000"/>
          <w:sz w:val="24"/>
          <w:szCs w:val="24"/>
        </w:rPr>
        <w:t xml:space="preserve">ЧОУ СОШ «Геула» </w:t>
      </w:r>
      <w:r w:rsidRPr="009B0A3F">
        <w:rPr>
          <w:rFonts w:ascii="Times New Roman" w:hAnsi="Times New Roman" w:cs="Times New Roman"/>
          <w:color w:val="000000"/>
          <w:sz w:val="24"/>
          <w:szCs w:val="24"/>
        </w:rPr>
        <w:t>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Модуль «Урочная деятельность»</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9B0A3F" w:rsidRPr="009B0A3F" w:rsidRDefault="009B0A3F" w:rsidP="004A4BBC">
      <w:pPr>
        <w:numPr>
          <w:ilvl w:val="0"/>
          <w:numId w:val="100"/>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w:t>
      </w:r>
      <w:r w:rsidRPr="009B0A3F">
        <w:rPr>
          <w:rFonts w:ascii="Times New Roman" w:hAnsi="Times New Roman" w:cs="Times New Roman"/>
          <w:color w:val="000000"/>
          <w:sz w:val="24"/>
          <w:szCs w:val="24"/>
        </w:rPr>
        <w:lastRenderedPageBreak/>
        <w:t>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B0A3F" w:rsidRPr="009B0A3F" w:rsidRDefault="009B0A3F" w:rsidP="004A4BBC">
      <w:pPr>
        <w:numPr>
          <w:ilvl w:val="0"/>
          <w:numId w:val="100"/>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9B0A3F" w:rsidRPr="009B0A3F" w:rsidRDefault="009B0A3F" w:rsidP="004A4BBC">
      <w:pPr>
        <w:numPr>
          <w:ilvl w:val="0"/>
          <w:numId w:val="100"/>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B0A3F" w:rsidRPr="009B0A3F" w:rsidRDefault="009B0A3F" w:rsidP="004A4BBC">
      <w:pPr>
        <w:numPr>
          <w:ilvl w:val="0"/>
          <w:numId w:val="100"/>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9B0A3F" w:rsidRPr="009B0A3F" w:rsidRDefault="009B0A3F" w:rsidP="004A4BBC">
      <w:pPr>
        <w:numPr>
          <w:ilvl w:val="0"/>
          <w:numId w:val="100"/>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9B0A3F" w:rsidRPr="009B0A3F" w:rsidRDefault="009B0A3F" w:rsidP="004A4BBC">
      <w:pPr>
        <w:numPr>
          <w:ilvl w:val="0"/>
          <w:numId w:val="100"/>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B0A3F" w:rsidRPr="009B0A3F" w:rsidRDefault="009B0A3F" w:rsidP="004A4BBC">
      <w:pPr>
        <w:numPr>
          <w:ilvl w:val="0"/>
          <w:numId w:val="100"/>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9B0A3F" w:rsidRPr="009B0A3F" w:rsidRDefault="009B0A3F" w:rsidP="004A4BBC">
      <w:pPr>
        <w:numPr>
          <w:ilvl w:val="0"/>
          <w:numId w:val="100"/>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9B0A3F" w:rsidRPr="009B0A3F" w:rsidRDefault="009B0A3F" w:rsidP="004A4BBC">
      <w:pPr>
        <w:numPr>
          <w:ilvl w:val="0"/>
          <w:numId w:val="100"/>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Модуль «Внеурочная деятельность»</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9B0A3F" w:rsidRPr="009B0A3F" w:rsidRDefault="009B0A3F" w:rsidP="004A4BBC">
      <w:pPr>
        <w:numPr>
          <w:ilvl w:val="0"/>
          <w:numId w:val="10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 «Основы военной подготовки»;</w:t>
      </w:r>
    </w:p>
    <w:p w:rsidR="009B0A3F" w:rsidRPr="009B0A3F" w:rsidRDefault="009B0A3F" w:rsidP="004A4BBC">
      <w:pPr>
        <w:numPr>
          <w:ilvl w:val="0"/>
          <w:numId w:val="10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«Народы и религии регионов России»;</w:t>
      </w:r>
    </w:p>
    <w:p w:rsidR="009B0A3F" w:rsidRPr="009B0A3F" w:rsidRDefault="009B0A3F" w:rsidP="004A4BBC">
      <w:pPr>
        <w:numPr>
          <w:ilvl w:val="0"/>
          <w:numId w:val="10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курсы, занятия познавательной, научной, исследовательской, просветительской направленности: «Химические эксперименты», «Основы функциональной грамотности»;</w:t>
      </w:r>
    </w:p>
    <w:p w:rsidR="009B0A3F" w:rsidRPr="009B0A3F" w:rsidRDefault="009B0A3F" w:rsidP="004A4BBC">
      <w:pPr>
        <w:numPr>
          <w:ilvl w:val="0"/>
          <w:numId w:val="10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курсы, занятия экологической, природоохранной направленности «Экология питания», «Экоплюс»;</w:t>
      </w:r>
    </w:p>
    <w:p w:rsidR="009B0A3F" w:rsidRPr="009B0A3F" w:rsidRDefault="009B0A3F" w:rsidP="004A4BBC">
      <w:pPr>
        <w:numPr>
          <w:ilvl w:val="0"/>
          <w:numId w:val="101"/>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lastRenderedPageBreak/>
        <w:t>курсы, занятия оздоровительной и спортивной направленности: «Волейбол», «Баскетбол», «Тен</w:t>
      </w:r>
      <w:r>
        <w:rPr>
          <w:rFonts w:ascii="Times New Roman" w:hAnsi="Times New Roman" w:cs="Times New Roman"/>
          <w:color w:val="000000"/>
          <w:sz w:val="24"/>
          <w:szCs w:val="24"/>
        </w:rPr>
        <w:t>н</w:t>
      </w:r>
      <w:r w:rsidRPr="009B0A3F">
        <w:rPr>
          <w:rFonts w:ascii="Times New Roman" w:hAnsi="Times New Roman" w:cs="Times New Roman"/>
          <w:color w:val="000000"/>
          <w:sz w:val="24"/>
          <w:szCs w:val="24"/>
        </w:rPr>
        <w:t>ис».</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Модуль «Классное руководство»</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9B0A3F" w:rsidRPr="009B0A3F" w:rsidRDefault="009B0A3F" w:rsidP="004A4BBC">
      <w:pPr>
        <w:numPr>
          <w:ilvl w:val="0"/>
          <w:numId w:val="10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планирование и проведение классных часов целевой воспитательной тематической направленности;</w:t>
      </w:r>
    </w:p>
    <w:p w:rsidR="009B0A3F" w:rsidRPr="009B0A3F" w:rsidRDefault="009B0A3F" w:rsidP="004A4BBC">
      <w:pPr>
        <w:numPr>
          <w:ilvl w:val="0"/>
          <w:numId w:val="10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9B0A3F" w:rsidRPr="009B0A3F" w:rsidRDefault="009B0A3F" w:rsidP="004A4BBC">
      <w:pPr>
        <w:numPr>
          <w:ilvl w:val="0"/>
          <w:numId w:val="10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B0A3F" w:rsidRPr="009B0A3F" w:rsidRDefault="009B0A3F" w:rsidP="004A4BBC">
      <w:pPr>
        <w:numPr>
          <w:ilvl w:val="0"/>
          <w:numId w:val="10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9B0A3F" w:rsidRPr="009B0A3F" w:rsidRDefault="009B0A3F" w:rsidP="004A4BBC">
      <w:pPr>
        <w:numPr>
          <w:ilvl w:val="0"/>
          <w:numId w:val="10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9B0A3F" w:rsidRPr="009B0A3F" w:rsidRDefault="009B0A3F" w:rsidP="004A4BBC">
      <w:pPr>
        <w:numPr>
          <w:ilvl w:val="0"/>
          <w:numId w:val="10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9B0A3F" w:rsidRPr="009B0A3F" w:rsidRDefault="009B0A3F" w:rsidP="004A4BBC">
      <w:pPr>
        <w:numPr>
          <w:ilvl w:val="0"/>
          <w:numId w:val="10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B0A3F" w:rsidRPr="009B0A3F" w:rsidRDefault="009B0A3F" w:rsidP="004A4BBC">
      <w:pPr>
        <w:numPr>
          <w:ilvl w:val="0"/>
          <w:numId w:val="10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B0A3F" w:rsidRPr="009B0A3F" w:rsidRDefault="009B0A3F" w:rsidP="004A4BBC">
      <w:pPr>
        <w:numPr>
          <w:ilvl w:val="0"/>
          <w:numId w:val="10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9B0A3F" w:rsidRPr="009B0A3F" w:rsidRDefault="009B0A3F" w:rsidP="004A4BBC">
      <w:pPr>
        <w:numPr>
          <w:ilvl w:val="0"/>
          <w:numId w:val="10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B0A3F" w:rsidRPr="009B0A3F" w:rsidRDefault="009B0A3F" w:rsidP="004A4BBC">
      <w:pPr>
        <w:numPr>
          <w:ilvl w:val="0"/>
          <w:numId w:val="10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9B0A3F" w:rsidRPr="009B0A3F" w:rsidRDefault="009B0A3F" w:rsidP="004A4BBC">
      <w:pPr>
        <w:numPr>
          <w:ilvl w:val="0"/>
          <w:numId w:val="10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lastRenderedPageBreak/>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9B0A3F" w:rsidRPr="009B0A3F" w:rsidRDefault="009B0A3F" w:rsidP="004A4BBC">
      <w:pPr>
        <w:numPr>
          <w:ilvl w:val="0"/>
          <w:numId w:val="10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9B0A3F" w:rsidRPr="009B0A3F" w:rsidRDefault="009B0A3F" w:rsidP="004A4BBC">
      <w:pPr>
        <w:numPr>
          <w:ilvl w:val="0"/>
          <w:numId w:val="102"/>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проведение в классе праздников, конкурсов, соревнований и других мероприятий.</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Модуль «Основные школьные дела»</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Реализация воспитательного потенциала основных школьных дел предусматривает:</w:t>
      </w:r>
    </w:p>
    <w:p w:rsidR="009B0A3F" w:rsidRPr="009B0A3F" w:rsidRDefault="009B0A3F" w:rsidP="004A4BBC">
      <w:pPr>
        <w:numPr>
          <w:ilvl w:val="0"/>
          <w:numId w:val="10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9B0A3F" w:rsidRPr="009B0A3F" w:rsidRDefault="009B0A3F" w:rsidP="004A4BBC">
      <w:pPr>
        <w:numPr>
          <w:ilvl w:val="0"/>
          <w:numId w:val="10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участие во всероссийских акциях, посвященных значимым событиям в России, мире;</w:t>
      </w:r>
    </w:p>
    <w:p w:rsidR="009B0A3F" w:rsidRPr="009B0A3F" w:rsidRDefault="009B0A3F" w:rsidP="004A4BBC">
      <w:pPr>
        <w:numPr>
          <w:ilvl w:val="0"/>
          <w:numId w:val="10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9B0A3F" w:rsidRPr="009B0A3F" w:rsidRDefault="009B0A3F" w:rsidP="004A4BBC">
      <w:pPr>
        <w:numPr>
          <w:ilvl w:val="0"/>
          <w:numId w:val="10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9B0A3F" w:rsidRPr="009B0A3F" w:rsidRDefault="009B0A3F" w:rsidP="004A4BBC">
      <w:pPr>
        <w:numPr>
          <w:ilvl w:val="0"/>
          <w:numId w:val="10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9B0A3F" w:rsidRPr="009B0A3F" w:rsidRDefault="009B0A3F" w:rsidP="004A4BBC">
      <w:pPr>
        <w:numPr>
          <w:ilvl w:val="0"/>
          <w:numId w:val="10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9B0A3F" w:rsidRPr="009B0A3F" w:rsidRDefault="009B0A3F" w:rsidP="004A4BBC">
      <w:pPr>
        <w:numPr>
          <w:ilvl w:val="0"/>
          <w:numId w:val="10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9B0A3F" w:rsidRPr="009B0A3F" w:rsidRDefault="009B0A3F" w:rsidP="004A4BBC">
      <w:pPr>
        <w:numPr>
          <w:ilvl w:val="0"/>
          <w:numId w:val="10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9B0A3F" w:rsidRPr="009B0A3F" w:rsidRDefault="009B0A3F" w:rsidP="004A4BBC">
      <w:pPr>
        <w:numPr>
          <w:ilvl w:val="0"/>
          <w:numId w:val="103"/>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Модуль «Школьный музей»</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Реализация воспитательного потенциала школьного музея предусматривает:</w:t>
      </w:r>
    </w:p>
    <w:p w:rsidR="009B0A3F" w:rsidRPr="009B0A3F" w:rsidRDefault="009B0A3F" w:rsidP="004A4BBC">
      <w:pPr>
        <w:numPr>
          <w:ilvl w:val="0"/>
          <w:numId w:val="104"/>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9B0A3F" w:rsidRPr="009B0A3F" w:rsidRDefault="009B0A3F" w:rsidP="004A4BBC">
      <w:pPr>
        <w:numPr>
          <w:ilvl w:val="0"/>
          <w:numId w:val="104"/>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lastRenderedPageBreak/>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 либо по классам с использованием материалов музея;</w:t>
      </w:r>
    </w:p>
    <w:p w:rsidR="009B0A3F" w:rsidRPr="009B0A3F" w:rsidRDefault="009B0A3F" w:rsidP="004A4BBC">
      <w:pPr>
        <w:numPr>
          <w:ilvl w:val="0"/>
          <w:numId w:val="104"/>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на школьном уровне – организация и проведение уроков Мужества, воспитательных дел, посвященных памятным датам в истории школы, города, региона, России;</w:t>
      </w:r>
    </w:p>
    <w:p w:rsidR="009B0A3F" w:rsidRPr="009B0A3F" w:rsidRDefault="009B0A3F" w:rsidP="004A4BBC">
      <w:pPr>
        <w:numPr>
          <w:ilvl w:val="0"/>
          <w:numId w:val="104"/>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на внешкольном уровне – организация и проведение воспитательных дел, посвященных памятным датам в истории.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Модуль «Внешкольные мероприятия»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Реализация воспитательного потенциала внешкольных мероприятий предусматривает:</w:t>
      </w:r>
    </w:p>
    <w:p w:rsidR="009B0A3F" w:rsidRPr="009B0A3F" w:rsidRDefault="009B0A3F" w:rsidP="004A4BBC">
      <w:pPr>
        <w:numPr>
          <w:ilvl w:val="0"/>
          <w:numId w:val="105"/>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общие внешкольные мероприятия, в том числе организуемые совместно с социальными партнерами образовательной организации;</w:t>
      </w:r>
    </w:p>
    <w:p w:rsidR="009B0A3F" w:rsidRPr="009B0A3F" w:rsidRDefault="009B0A3F" w:rsidP="004A4BBC">
      <w:pPr>
        <w:numPr>
          <w:ilvl w:val="0"/>
          <w:numId w:val="105"/>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9B0A3F" w:rsidRPr="009B0A3F" w:rsidRDefault="009B0A3F" w:rsidP="004A4BBC">
      <w:pPr>
        <w:numPr>
          <w:ilvl w:val="0"/>
          <w:numId w:val="105"/>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B0A3F" w:rsidRPr="009B0A3F" w:rsidRDefault="009B0A3F" w:rsidP="004A4BBC">
      <w:pPr>
        <w:numPr>
          <w:ilvl w:val="0"/>
          <w:numId w:val="105"/>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9B0A3F" w:rsidRPr="009B0A3F" w:rsidRDefault="009B0A3F" w:rsidP="004A4BBC">
      <w:pPr>
        <w:numPr>
          <w:ilvl w:val="0"/>
          <w:numId w:val="105"/>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Модуль «Организация предметно-пространственной среды»</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9B0A3F" w:rsidRPr="009B0A3F" w:rsidRDefault="009B0A3F" w:rsidP="004A4BBC">
      <w:pPr>
        <w:numPr>
          <w:ilvl w:val="0"/>
          <w:numId w:val="10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B0A3F" w:rsidRPr="009B0A3F" w:rsidRDefault="009B0A3F" w:rsidP="004A4BBC">
      <w:pPr>
        <w:numPr>
          <w:ilvl w:val="0"/>
          <w:numId w:val="10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организацию и проведение церемоний поднятия (спуска) государственного флага Российской Федерации;</w:t>
      </w:r>
    </w:p>
    <w:p w:rsidR="009B0A3F" w:rsidRPr="009B0A3F" w:rsidRDefault="009B0A3F" w:rsidP="004A4BBC">
      <w:pPr>
        <w:numPr>
          <w:ilvl w:val="0"/>
          <w:numId w:val="10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w:t>
      </w:r>
      <w:r w:rsidRPr="009B0A3F">
        <w:rPr>
          <w:rFonts w:ascii="Times New Roman" w:hAnsi="Times New Roman" w:cs="Times New Roman"/>
          <w:color w:val="000000"/>
          <w:sz w:val="24"/>
          <w:szCs w:val="24"/>
        </w:rPr>
        <w:lastRenderedPageBreak/>
        <w:t>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B0A3F" w:rsidRPr="009B0A3F" w:rsidRDefault="009B0A3F" w:rsidP="004A4BBC">
      <w:pPr>
        <w:numPr>
          <w:ilvl w:val="0"/>
          <w:numId w:val="10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B0A3F" w:rsidRPr="009B0A3F" w:rsidRDefault="009B0A3F" w:rsidP="004A4BBC">
      <w:pPr>
        <w:numPr>
          <w:ilvl w:val="0"/>
          <w:numId w:val="10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9B0A3F" w:rsidRPr="009B0A3F" w:rsidRDefault="009B0A3F" w:rsidP="004A4BBC">
      <w:pPr>
        <w:numPr>
          <w:ilvl w:val="0"/>
          <w:numId w:val="10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9B0A3F" w:rsidRPr="009B0A3F" w:rsidRDefault="009B0A3F" w:rsidP="004A4BBC">
      <w:pPr>
        <w:numPr>
          <w:ilvl w:val="0"/>
          <w:numId w:val="10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9B0A3F" w:rsidRPr="009B0A3F" w:rsidRDefault="009B0A3F" w:rsidP="004A4BBC">
      <w:pPr>
        <w:numPr>
          <w:ilvl w:val="0"/>
          <w:numId w:val="10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9B0A3F" w:rsidRPr="009B0A3F" w:rsidRDefault="009B0A3F" w:rsidP="004A4BBC">
      <w:pPr>
        <w:numPr>
          <w:ilvl w:val="0"/>
          <w:numId w:val="10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B0A3F" w:rsidRPr="009B0A3F" w:rsidRDefault="009B0A3F" w:rsidP="004A4BBC">
      <w:pPr>
        <w:numPr>
          <w:ilvl w:val="0"/>
          <w:numId w:val="10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9B0A3F" w:rsidRPr="009B0A3F" w:rsidRDefault="009B0A3F" w:rsidP="004A4BBC">
      <w:pPr>
        <w:numPr>
          <w:ilvl w:val="0"/>
          <w:numId w:val="10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9B0A3F" w:rsidRPr="009B0A3F" w:rsidRDefault="009B0A3F" w:rsidP="004A4BBC">
      <w:pPr>
        <w:numPr>
          <w:ilvl w:val="0"/>
          <w:numId w:val="10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B0A3F" w:rsidRPr="009B0A3F" w:rsidRDefault="009B0A3F" w:rsidP="004A4BBC">
      <w:pPr>
        <w:numPr>
          <w:ilvl w:val="0"/>
          <w:numId w:val="10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9B0A3F" w:rsidRPr="009B0A3F" w:rsidRDefault="009B0A3F" w:rsidP="004A4BBC">
      <w:pPr>
        <w:numPr>
          <w:ilvl w:val="0"/>
          <w:numId w:val="10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B0A3F" w:rsidRPr="009B0A3F" w:rsidRDefault="009B0A3F" w:rsidP="004A4BBC">
      <w:pPr>
        <w:numPr>
          <w:ilvl w:val="0"/>
          <w:numId w:val="106"/>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w:t>
      </w:r>
      <w:r w:rsidRPr="009B0A3F">
        <w:rPr>
          <w:rFonts w:ascii="Times New Roman" w:hAnsi="Times New Roman" w:cs="Times New Roman"/>
          <w:color w:val="000000"/>
          <w:sz w:val="24"/>
          <w:szCs w:val="24"/>
        </w:rPr>
        <w:lastRenderedPageBreak/>
        <w:t>традициях, укладе образовательной организации, актуальных вопросах профилактики и безопасности.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Модуль «Взаимодействие с родителями (законными представителями)»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9B0A3F" w:rsidRPr="009B0A3F" w:rsidRDefault="009B0A3F" w:rsidP="004A4BBC">
      <w:pPr>
        <w:numPr>
          <w:ilvl w:val="0"/>
          <w:numId w:val="107"/>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9B0A3F" w:rsidRPr="009B0A3F" w:rsidRDefault="009B0A3F" w:rsidP="004A4BBC">
      <w:pPr>
        <w:numPr>
          <w:ilvl w:val="0"/>
          <w:numId w:val="107"/>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B0A3F" w:rsidRPr="009B0A3F" w:rsidRDefault="009B0A3F" w:rsidP="004A4BBC">
      <w:pPr>
        <w:numPr>
          <w:ilvl w:val="0"/>
          <w:numId w:val="107"/>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родительские дни, в которые родители (законные представители) могут посещать уроки и внеурочные занятия;</w:t>
      </w:r>
    </w:p>
    <w:p w:rsidR="009B0A3F" w:rsidRPr="009B0A3F" w:rsidRDefault="009B0A3F" w:rsidP="004A4BBC">
      <w:pPr>
        <w:numPr>
          <w:ilvl w:val="0"/>
          <w:numId w:val="107"/>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9B0A3F" w:rsidRPr="009B0A3F" w:rsidRDefault="009B0A3F" w:rsidP="004A4BBC">
      <w:pPr>
        <w:numPr>
          <w:ilvl w:val="0"/>
          <w:numId w:val="107"/>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9B0A3F" w:rsidRPr="009B0A3F" w:rsidRDefault="009B0A3F" w:rsidP="004A4BBC">
      <w:pPr>
        <w:numPr>
          <w:ilvl w:val="0"/>
          <w:numId w:val="107"/>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9B0A3F" w:rsidRPr="009B0A3F" w:rsidRDefault="009B0A3F" w:rsidP="004A4BBC">
      <w:pPr>
        <w:numPr>
          <w:ilvl w:val="0"/>
          <w:numId w:val="107"/>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9B0A3F" w:rsidRPr="009B0A3F" w:rsidRDefault="009B0A3F" w:rsidP="004A4BBC">
      <w:pPr>
        <w:numPr>
          <w:ilvl w:val="0"/>
          <w:numId w:val="107"/>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привлечение родителей (законных представителей) к подготовке и проведению классных и общешкольных мероприятий;</w:t>
      </w:r>
    </w:p>
    <w:p w:rsidR="009B0A3F" w:rsidRPr="009B0A3F" w:rsidRDefault="009B0A3F" w:rsidP="004A4BBC">
      <w:pPr>
        <w:numPr>
          <w:ilvl w:val="0"/>
          <w:numId w:val="107"/>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целевое взаимодействие с законными представителями детей-сирот, оставшихся без попечения родителей, приемных детей.</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Модуль «Самоуправление»</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Реализация воспитательного потенциала ученического самоуправления в образовательной организации предусматривает:</w:t>
      </w:r>
    </w:p>
    <w:p w:rsidR="009B0A3F" w:rsidRPr="009B0A3F" w:rsidRDefault="009B0A3F" w:rsidP="004A4BBC">
      <w:pPr>
        <w:numPr>
          <w:ilvl w:val="0"/>
          <w:numId w:val="108"/>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организацию и деятельность органов ученического самоуправления (совет обучающихся или других), избранных обучающимися;</w:t>
      </w:r>
    </w:p>
    <w:p w:rsidR="009B0A3F" w:rsidRPr="009B0A3F" w:rsidRDefault="009B0A3F" w:rsidP="004A4BBC">
      <w:pPr>
        <w:numPr>
          <w:ilvl w:val="0"/>
          <w:numId w:val="108"/>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9B0A3F" w:rsidRPr="009B0A3F" w:rsidRDefault="009B0A3F" w:rsidP="004A4BBC">
      <w:pPr>
        <w:numPr>
          <w:ilvl w:val="0"/>
          <w:numId w:val="108"/>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lastRenderedPageBreak/>
        <w:t>защиту органами ученического самоуправления законных интересов и прав обучающихся;</w:t>
      </w:r>
    </w:p>
    <w:p w:rsidR="009B0A3F" w:rsidRPr="009B0A3F" w:rsidRDefault="009B0A3F" w:rsidP="004A4BBC">
      <w:pPr>
        <w:numPr>
          <w:ilvl w:val="0"/>
          <w:numId w:val="108"/>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Модуль «Профилактика и безопасность»</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9B0A3F" w:rsidRPr="009B0A3F" w:rsidRDefault="009B0A3F" w:rsidP="004A4BBC">
      <w:pPr>
        <w:numPr>
          <w:ilvl w:val="0"/>
          <w:numId w:val="10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9B0A3F" w:rsidRPr="009B0A3F" w:rsidRDefault="009B0A3F" w:rsidP="004A4BBC">
      <w:pPr>
        <w:numPr>
          <w:ilvl w:val="0"/>
          <w:numId w:val="10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9B0A3F" w:rsidRPr="009B0A3F" w:rsidRDefault="009B0A3F" w:rsidP="004A4BBC">
      <w:pPr>
        <w:numPr>
          <w:ilvl w:val="0"/>
          <w:numId w:val="10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9B0A3F" w:rsidRPr="009B0A3F" w:rsidRDefault="009B0A3F" w:rsidP="004A4BBC">
      <w:pPr>
        <w:numPr>
          <w:ilvl w:val="0"/>
          <w:numId w:val="10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9B0A3F" w:rsidRPr="009B0A3F" w:rsidRDefault="009B0A3F" w:rsidP="004A4BBC">
      <w:pPr>
        <w:numPr>
          <w:ilvl w:val="0"/>
          <w:numId w:val="10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9B0A3F" w:rsidRPr="009B0A3F" w:rsidRDefault="009B0A3F" w:rsidP="004A4BBC">
      <w:pPr>
        <w:numPr>
          <w:ilvl w:val="0"/>
          <w:numId w:val="10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B0A3F" w:rsidRPr="009B0A3F" w:rsidRDefault="009B0A3F" w:rsidP="004A4BBC">
      <w:pPr>
        <w:numPr>
          <w:ilvl w:val="0"/>
          <w:numId w:val="10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Модуль «Социальное партнерство»</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Реализация воспитательного потенциала социального партнерства предусматривает:</w:t>
      </w:r>
    </w:p>
    <w:p w:rsidR="009B0A3F" w:rsidRPr="009B0A3F" w:rsidRDefault="009B0A3F" w:rsidP="004A4BBC">
      <w:pPr>
        <w:numPr>
          <w:ilvl w:val="0"/>
          <w:numId w:val="110"/>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9B0A3F" w:rsidRPr="009B0A3F" w:rsidRDefault="009B0A3F" w:rsidP="004A4BBC">
      <w:pPr>
        <w:numPr>
          <w:ilvl w:val="0"/>
          <w:numId w:val="110"/>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lastRenderedPageBreak/>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9B0A3F" w:rsidRPr="009B0A3F" w:rsidRDefault="009B0A3F" w:rsidP="004A4BBC">
      <w:pPr>
        <w:numPr>
          <w:ilvl w:val="0"/>
          <w:numId w:val="110"/>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9B0A3F" w:rsidRPr="009B0A3F" w:rsidRDefault="009B0A3F" w:rsidP="004A4BBC">
      <w:pPr>
        <w:numPr>
          <w:ilvl w:val="0"/>
          <w:numId w:val="110"/>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9B0A3F" w:rsidRPr="009B0A3F" w:rsidRDefault="009B0A3F" w:rsidP="004A4BBC">
      <w:pPr>
        <w:numPr>
          <w:ilvl w:val="0"/>
          <w:numId w:val="110"/>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Модуль «Профориентация»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Реализация воспитательного потенциала профориентационной работы образовательной организации предусматривает:</w:t>
      </w:r>
    </w:p>
    <w:p w:rsidR="009B0A3F" w:rsidRPr="009B0A3F" w:rsidRDefault="009B0A3F" w:rsidP="004A4BBC">
      <w:pPr>
        <w:numPr>
          <w:ilvl w:val="0"/>
          <w:numId w:val="11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9B0A3F" w:rsidRPr="009B0A3F" w:rsidRDefault="009B0A3F" w:rsidP="004A4BBC">
      <w:pPr>
        <w:numPr>
          <w:ilvl w:val="0"/>
          <w:numId w:val="11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B0A3F" w:rsidRPr="009B0A3F" w:rsidRDefault="009B0A3F" w:rsidP="004A4BBC">
      <w:pPr>
        <w:numPr>
          <w:ilvl w:val="0"/>
          <w:numId w:val="11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экскурсии на предприятия, в организации, дающие начальные представления о существующих профессиях и условиях работы;</w:t>
      </w:r>
    </w:p>
    <w:p w:rsidR="009B0A3F" w:rsidRPr="009B0A3F" w:rsidRDefault="009B0A3F" w:rsidP="004A4BBC">
      <w:pPr>
        <w:numPr>
          <w:ilvl w:val="0"/>
          <w:numId w:val="11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B0A3F" w:rsidRPr="009B0A3F" w:rsidRDefault="009B0A3F" w:rsidP="004A4BBC">
      <w:pPr>
        <w:numPr>
          <w:ilvl w:val="0"/>
          <w:numId w:val="11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9B0A3F" w:rsidRPr="009B0A3F" w:rsidRDefault="009B0A3F" w:rsidP="004A4BBC">
      <w:pPr>
        <w:numPr>
          <w:ilvl w:val="0"/>
          <w:numId w:val="11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B0A3F" w:rsidRPr="009B0A3F" w:rsidRDefault="009B0A3F" w:rsidP="004A4BBC">
      <w:pPr>
        <w:numPr>
          <w:ilvl w:val="0"/>
          <w:numId w:val="11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участие в работе всероссийских профориентационных проектов;</w:t>
      </w:r>
    </w:p>
    <w:p w:rsidR="009B0A3F" w:rsidRPr="009B0A3F" w:rsidRDefault="009B0A3F" w:rsidP="004A4BBC">
      <w:pPr>
        <w:numPr>
          <w:ilvl w:val="0"/>
          <w:numId w:val="11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9B0A3F" w:rsidRPr="009B0A3F" w:rsidRDefault="009B0A3F" w:rsidP="004A4BBC">
      <w:pPr>
        <w:numPr>
          <w:ilvl w:val="0"/>
          <w:numId w:val="111"/>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9B0A3F" w:rsidRPr="009B0A3F" w:rsidRDefault="009B0A3F" w:rsidP="009B0A3F">
      <w:pPr>
        <w:spacing w:after="0"/>
        <w:ind w:firstLine="709"/>
        <w:jc w:val="both"/>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2.</w:t>
      </w:r>
      <w:r w:rsidRPr="009B0A3F">
        <w:rPr>
          <w:rFonts w:ascii="Times New Roman" w:hAnsi="Times New Roman" w:cs="Times New Roman"/>
          <w:b/>
          <w:bCs/>
          <w:color w:val="000000"/>
          <w:sz w:val="24"/>
          <w:szCs w:val="24"/>
        </w:rPr>
        <w:t>3.</w:t>
      </w:r>
      <w:r>
        <w:rPr>
          <w:rFonts w:ascii="Times New Roman" w:hAnsi="Times New Roman" w:cs="Times New Roman"/>
          <w:b/>
          <w:bCs/>
          <w:color w:val="000000"/>
          <w:sz w:val="24"/>
          <w:szCs w:val="24"/>
        </w:rPr>
        <w:t>4</w:t>
      </w:r>
      <w:r w:rsidRPr="009B0A3F">
        <w:rPr>
          <w:rFonts w:ascii="Times New Roman" w:hAnsi="Times New Roman" w:cs="Times New Roman"/>
          <w:b/>
          <w:bCs/>
          <w:color w:val="000000"/>
          <w:sz w:val="24"/>
          <w:szCs w:val="24"/>
        </w:rPr>
        <w:t xml:space="preserve"> Организационный раздел</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1. Кадровое обеспечение</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В данном подразделе представлены решения </w:t>
      </w:r>
      <w:r w:rsidRPr="009B0A3F">
        <w:rPr>
          <w:rFonts w:ascii="Times New Roman" w:hAnsi="Times New Roman" w:cs="Times New Roman"/>
          <w:b/>
          <w:bCs/>
          <w:color w:val="000000"/>
          <w:sz w:val="24"/>
          <w:szCs w:val="24"/>
        </w:rPr>
        <w:t xml:space="preserve">ЧОУ СОШ «Геула» </w:t>
      </w:r>
      <w:r w:rsidRPr="009B0A3F">
        <w:rPr>
          <w:rFonts w:ascii="Times New Roman" w:hAnsi="Times New Roman" w:cs="Times New Roman"/>
          <w:color w:val="000000"/>
          <w:sz w:val="24"/>
          <w:szCs w:val="24"/>
        </w:rPr>
        <w:t>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Воспитательный процесс в школе обеспечивают специалисты:</w:t>
      </w:r>
    </w:p>
    <w:p w:rsidR="009B0A3F" w:rsidRPr="009B0A3F" w:rsidRDefault="009B0A3F" w:rsidP="004A4BBC">
      <w:pPr>
        <w:numPr>
          <w:ilvl w:val="0"/>
          <w:numId w:val="11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заместитель директора по учебно-воспитательной работе;</w:t>
      </w:r>
    </w:p>
    <w:p w:rsidR="009B0A3F" w:rsidRPr="009B0A3F" w:rsidRDefault="009B0A3F" w:rsidP="004A4BBC">
      <w:pPr>
        <w:numPr>
          <w:ilvl w:val="0"/>
          <w:numId w:val="11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классные руководители;</w:t>
      </w:r>
    </w:p>
    <w:p w:rsidR="009B0A3F" w:rsidRPr="009B0A3F" w:rsidRDefault="009B0A3F" w:rsidP="004A4BBC">
      <w:pPr>
        <w:numPr>
          <w:ilvl w:val="0"/>
          <w:numId w:val="11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педагог-психолог;</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Общая численность педагогических работников </w:t>
      </w:r>
      <w:r w:rsidRPr="009B0A3F">
        <w:rPr>
          <w:rFonts w:ascii="Times New Roman" w:hAnsi="Times New Roman" w:cs="Times New Roman"/>
          <w:b/>
          <w:bCs/>
          <w:color w:val="000000"/>
          <w:sz w:val="24"/>
          <w:szCs w:val="24"/>
        </w:rPr>
        <w:t xml:space="preserve">ЧОУ СОШ «Геула» </w:t>
      </w:r>
      <w:r w:rsidRPr="009B0A3F">
        <w:rPr>
          <w:rFonts w:ascii="Times New Roman" w:hAnsi="Times New Roman" w:cs="Times New Roman"/>
          <w:color w:val="000000"/>
          <w:sz w:val="24"/>
          <w:szCs w:val="24"/>
        </w:rPr>
        <w:t>– 22 человек основных педагогических работников,все имеют высшее педагогическое образование, 13 учителей – высшую квалификационную категорию, 10 – первую квалификационную категорию. Классное руководство в 1–11-х классах осуществляют 11 классных руководителей.</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Ежегодно педработники проходят повышение квалификации по актуальным вопросам воспитания в соответствии с планом-графиком.</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К реализации воспитательных задач привлекаются также специалисты других организаций: работники КДН и ОДН, участковый, специалисты городского краеведческого музея, актеры городского драмтеатра.</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2. Нормативно-методическое обеспечение</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Управление качеством воспитательной деятельности в </w:t>
      </w:r>
      <w:r w:rsidRPr="009B0A3F">
        <w:rPr>
          <w:rFonts w:ascii="Times New Roman" w:hAnsi="Times New Roman" w:cs="Times New Roman"/>
          <w:b/>
          <w:bCs/>
          <w:color w:val="000000"/>
          <w:sz w:val="24"/>
          <w:szCs w:val="24"/>
        </w:rPr>
        <w:t xml:space="preserve">ЧОУ СОШ «Геула» </w:t>
      </w:r>
      <w:r w:rsidRPr="009B0A3F">
        <w:rPr>
          <w:rFonts w:ascii="Times New Roman" w:hAnsi="Times New Roman" w:cs="Times New Roman"/>
          <w:color w:val="000000"/>
          <w:sz w:val="24"/>
          <w:szCs w:val="24"/>
        </w:rPr>
        <w:t>обеспечивают следующие локальные нормативно-правовые акты:</w:t>
      </w:r>
    </w:p>
    <w:p w:rsidR="009B0A3F" w:rsidRPr="009B0A3F" w:rsidRDefault="009B0A3F" w:rsidP="004A4BBC">
      <w:pPr>
        <w:numPr>
          <w:ilvl w:val="0"/>
          <w:numId w:val="11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Положение о классном руководстве;</w:t>
      </w:r>
    </w:p>
    <w:p w:rsidR="009B0A3F" w:rsidRPr="009B0A3F" w:rsidRDefault="009B0A3F" w:rsidP="004A4BBC">
      <w:pPr>
        <w:numPr>
          <w:ilvl w:val="0"/>
          <w:numId w:val="11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Положение о дежурстве;</w:t>
      </w:r>
    </w:p>
    <w:p w:rsidR="009B0A3F" w:rsidRPr="009B0A3F" w:rsidRDefault="009B0A3F" w:rsidP="004A4BBC">
      <w:pPr>
        <w:numPr>
          <w:ilvl w:val="0"/>
          <w:numId w:val="11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Положение о школьном методическом объединении;</w:t>
      </w:r>
    </w:p>
    <w:p w:rsidR="009B0A3F" w:rsidRPr="009B0A3F" w:rsidRDefault="009B0A3F" w:rsidP="004A4BBC">
      <w:pPr>
        <w:numPr>
          <w:ilvl w:val="0"/>
          <w:numId w:val="11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Положение о внутришкольном контроле;</w:t>
      </w:r>
    </w:p>
    <w:p w:rsidR="009B0A3F" w:rsidRPr="009B0A3F" w:rsidRDefault="009B0A3F" w:rsidP="004A4BBC">
      <w:pPr>
        <w:numPr>
          <w:ilvl w:val="0"/>
          <w:numId w:val="11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Положение о комиссии по урегулированию споров между участниками образовательных отношений;</w:t>
      </w:r>
    </w:p>
    <w:p w:rsidR="009B0A3F" w:rsidRPr="009B0A3F" w:rsidRDefault="009B0A3F" w:rsidP="004A4BBC">
      <w:pPr>
        <w:numPr>
          <w:ilvl w:val="0"/>
          <w:numId w:val="11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Положение о Совете профилактики;</w:t>
      </w:r>
    </w:p>
    <w:p w:rsidR="009B0A3F" w:rsidRPr="009B0A3F" w:rsidRDefault="009B0A3F" w:rsidP="004A4BBC">
      <w:pPr>
        <w:numPr>
          <w:ilvl w:val="0"/>
          <w:numId w:val="11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Положение об Управляющем совете;</w:t>
      </w:r>
    </w:p>
    <w:p w:rsidR="009B0A3F" w:rsidRPr="009B0A3F" w:rsidRDefault="009B0A3F" w:rsidP="004A4BBC">
      <w:pPr>
        <w:numPr>
          <w:ilvl w:val="0"/>
          <w:numId w:val="11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Положение о школьной форме;</w:t>
      </w:r>
    </w:p>
    <w:p w:rsidR="009B0A3F" w:rsidRPr="009B0A3F" w:rsidRDefault="009B0A3F" w:rsidP="004A4BBC">
      <w:pPr>
        <w:numPr>
          <w:ilvl w:val="0"/>
          <w:numId w:val="11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Положение о ПМПК;</w:t>
      </w:r>
    </w:p>
    <w:p w:rsidR="009B0A3F" w:rsidRPr="009B0A3F" w:rsidRDefault="009B0A3F" w:rsidP="004A4BBC">
      <w:pPr>
        <w:numPr>
          <w:ilvl w:val="0"/>
          <w:numId w:val="11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Положение о социально-психологической службе;</w:t>
      </w:r>
    </w:p>
    <w:p w:rsidR="009B0A3F" w:rsidRPr="009B0A3F" w:rsidRDefault="009B0A3F" w:rsidP="004A4BBC">
      <w:pPr>
        <w:numPr>
          <w:ilvl w:val="0"/>
          <w:numId w:val="11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Положение о защите обучающихся от информации, причиняющей вред их здоровью и развитию;</w:t>
      </w:r>
    </w:p>
    <w:p w:rsidR="009B0A3F" w:rsidRPr="009B0A3F" w:rsidRDefault="009B0A3F" w:rsidP="004A4BBC">
      <w:pPr>
        <w:numPr>
          <w:ilvl w:val="0"/>
          <w:numId w:val="11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Положение об организации дополнительного образования;</w:t>
      </w:r>
    </w:p>
    <w:p w:rsidR="009B0A3F" w:rsidRPr="009B0A3F" w:rsidRDefault="009B0A3F" w:rsidP="004A4BBC">
      <w:pPr>
        <w:numPr>
          <w:ilvl w:val="0"/>
          <w:numId w:val="11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Положение о внеурочной деятельности обучающихся;</w:t>
      </w:r>
    </w:p>
    <w:p w:rsidR="009B0A3F" w:rsidRPr="009B0A3F" w:rsidRDefault="009B0A3F" w:rsidP="004A4BBC">
      <w:pPr>
        <w:numPr>
          <w:ilvl w:val="0"/>
          <w:numId w:val="11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Положение об ученическом самоуправлении;</w:t>
      </w:r>
    </w:p>
    <w:p w:rsidR="00432D2C" w:rsidRDefault="009B0A3F" w:rsidP="004A4BBC">
      <w:pPr>
        <w:numPr>
          <w:ilvl w:val="0"/>
          <w:numId w:val="11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Правила внутреннего распорядка для обучающихся;</w:t>
      </w:r>
    </w:p>
    <w:p w:rsidR="009B0A3F" w:rsidRPr="00432D2C" w:rsidRDefault="00B05107" w:rsidP="00432D2C">
      <w:pPr>
        <w:spacing w:after="0"/>
        <w:ind w:firstLine="709"/>
        <w:contextualSpacing/>
        <w:jc w:val="both"/>
        <w:rPr>
          <w:rFonts w:ascii="Times New Roman" w:hAnsi="Times New Roman" w:cs="Times New Roman"/>
          <w:color w:val="000000"/>
          <w:sz w:val="24"/>
          <w:szCs w:val="24"/>
        </w:rPr>
      </w:pPr>
      <w:r>
        <w:rPr>
          <w:rFonts w:ascii="Times New Roman" w:hAnsi="Times New Roman" w:cs="Times New Roman"/>
          <w:b/>
          <w:bCs/>
          <w:color w:val="000000"/>
          <w:sz w:val="24"/>
          <w:szCs w:val="24"/>
        </w:rPr>
        <w:t>2.</w:t>
      </w:r>
      <w:r w:rsidR="009B0A3F" w:rsidRPr="00432D2C">
        <w:rPr>
          <w:rFonts w:ascii="Times New Roman" w:hAnsi="Times New Roman" w:cs="Times New Roman"/>
          <w:b/>
          <w:bCs/>
          <w:color w:val="000000"/>
          <w:sz w:val="24"/>
          <w:szCs w:val="24"/>
        </w:rPr>
        <w:t>3.</w:t>
      </w:r>
      <w:r>
        <w:rPr>
          <w:rFonts w:ascii="Times New Roman" w:hAnsi="Times New Roman" w:cs="Times New Roman"/>
          <w:b/>
          <w:bCs/>
          <w:color w:val="000000"/>
          <w:sz w:val="24"/>
          <w:szCs w:val="24"/>
        </w:rPr>
        <w:t>4.</w:t>
      </w:r>
      <w:r w:rsidR="009B0A3F" w:rsidRPr="00432D2C">
        <w:rPr>
          <w:rFonts w:ascii="Times New Roman" w:hAnsi="Times New Roman" w:cs="Times New Roman"/>
          <w:b/>
          <w:bCs/>
          <w:color w:val="000000"/>
          <w:sz w:val="24"/>
          <w:szCs w:val="24"/>
        </w:rPr>
        <w:t xml:space="preserve"> Система поощрения социальной успешности и проявлений активной жизненной позиции обучающихся.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w:t>
      </w:r>
      <w:r w:rsidRPr="009B0A3F">
        <w:rPr>
          <w:rFonts w:ascii="Times New Roman" w:hAnsi="Times New Roman" w:cs="Times New Roman"/>
          <w:color w:val="000000"/>
          <w:sz w:val="24"/>
          <w:szCs w:val="24"/>
        </w:rPr>
        <w:lastRenderedPageBreak/>
        <w:t>ориентации на активную жизненную позицию, инициативность, максимально вовлекать их в совместную деятельность в воспитательных целях.</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Принципы поощрения, которыми руководствуется ЧОУ СОШ «Геула»</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3. Регулирование частоты награждений – награждения по результатам конкурсов проводятся один раз в год по уровням образования.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6. Дифференцированность поощрений – наличие уровней и типов наград позволяет продлить стимулирующее действие системы поощрения.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Форма организации системы поощрений проявлений активной жизненной позиции и социальной успешности обучающихся в ЧОУ СОШ «Геула»</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В </w:t>
      </w:r>
      <w:r w:rsidRPr="009B0A3F">
        <w:rPr>
          <w:rFonts w:ascii="Times New Roman" w:hAnsi="Times New Roman" w:cs="Times New Roman"/>
          <w:b/>
          <w:bCs/>
          <w:color w:val="000000"/>
          <w:sz w:val="24"/>
          <w:szCs w:val="24"/>
        </w:rPr>
        <w:t xml:space="preserve">ЧОУ СОШ «Геула» </w:t>
      </w:r>
      <w:r w:rsidRPr="009B0A3F">
        <w:rPr>
          <w:rFonts w:ascii="Times New Roman" w:hAnsi="Times New Roman" w:cs="Times New Roman"/>
          <w:color w:val="000000"/>
          <w:sz w:val="24"/>
          <w:szCs w:val="24"/>
        </w:rPr>
        <w:t>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9B0A3F" w:rsidRPr="009B0A3F" w:rsidRDefault="009B0A3F" w:rsidP="004A4BBC">
      <w:pPr>
        <w:numPr>
          <w:ilvl w:val="0"/>
          <w:numId w:val="114"/>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«Ученик года»;</w:t>
      </w:r>
    </w:p>
    <w:p w:rsidR="009B0A3F" w:rsidRPr="009B0A3F" w:rsidRDefault="009B0A3F" w:rsidP="004A4BBC">
      <w:pPr>
        <w:numPr>
          <w:ilvl w:val="0"/>
          <w:numId w:val="114"/>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«Лидер года»;</w:t>
      </w:r>
    </w:p>
    <w:p w:rsidR="009B0A3F" w:rsidRPr="009B0A3F" w:rsidRDefault="009B0A3F" w:rsidP="004A4BBC">
      <w:pPr>
        <w:numPr>
          <w:ilvl w:val="0"/>
          <w:numId w:val="114"/>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«Лучший спортсмен года»;</w:t>
      </w:r>
    </w:p>
    <w:p w:rsidR="009B0A3F" w:rsidRPr="009B0A3F" w:rsidRDefault="009B0A3F" w:rsidP="004A4BBC">
      <w:pPr>
        <w:numPr>
          <w:ilvl w:val="0"/>
          <w:numId w:val="114"/>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«Самый классный класс»;</w:t>
      </w:r>
    </w:p>
    <w:p w:rsidR="009B0A3F" w:rsidRPr="009B0A3F" w:rsidRDefault="009B0A3F" w:rsidP="004A4BBC">
      <w:pPr>
        <w:numPr>
          <w:ilvl w:val="0"/>
          <w:numId w:val="114"/>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«Класс-волонтер года»;</w:t>
      </w:r>
    </w:p>
    <w:p w:rsidR="009B0A3F" w:rsidRPr="009B0A3F" w:rsidRDefault="009B0A3F" w:rsidP="004A4BBC">
      <w:pPr>
        <w:numPr>
          <w:ilvl w:val="0"/>
          <w:numId w:val="114"/>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«Учитель года»;</w:t>
      </w:r>
    </w:p>
    <w:p w:rsidR="009B0A3F" w:rsidRPr="009B0A3F" w:rsidRDefault="009B0A3F" w:rsidP="004A4BBC">
      <w:pPr>
        <w:numPr>
          <w:ilvl w:val="0"/>
          <w:numId w:val="114"/>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«Самый классный классный»;</w:t>
      </w:r>
    </w:p>
    <w:p w:rsidR="009B0A3F" w:rsidRPr="009B0A3F" w:rsidRDefault="009B0A3F" w:rsidP="004A4BBC">
      <w:pPr>
        <w:numPr>
          <w:ilvl w:val="0"/>
          <w:numId w:val="114"/>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«Самый активный родитель».</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Формы фиксации достижений обучающихся, применяемые в ЧОУ СОШ «Геула»</w:t>
      </w:r>
    </w:p>
    <w:p w:rsidR="009B0A3F" w:rsidRPr="009B0A3F" w:rsidRDefault="009B0A3F" w:rsidP="004A4BBC">
      <w:pPr>
        <w:numPr>
          <w:ilvl w:val="0"/>
          <w:numId w:val="115"/>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9B0A3F" w:rsidRPr="009B0A3F" w:rsidRDefault="009B0A3F" w:rsidP="004A4BBC">
      <w:pPr>
        <w:numPr>
          <w:ilvl w:val="0"/>
          <w:numId w:val="11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lastRenderedPageBreak/>
        <w:t>артефакты признания – грамоты, поощрительные письма, фотографии призов и т. д.;</w:t>
      </w:r>
    </w:p>
    <w:p w:rsidR="009B0A3F" w:rsidRPr="009B0A3F" w:rsidRDefault="009B0A3F" w:rsidP="004A4BBC">
      <w:pPr>
        <w:numPr>
          <w:ilvl w:val="0"/>
          <w:numId w:val="116"/>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артефакты деятельности – рефераты, доклады, статьи, чертежи или фото изделий и т. д.</w:t>
      </w:r>
    </w:p>
    <w:p w:rsidR="009B0A3F" w:rsidRPr="009B0A3F" w:rsidRDefault="009B0A3F" w:rsidP="004A4BBC">
      <w:pPr>
        <w:numPr>
          <w:ilvl w:val="0"/>
          <w:numId w:val="117"/>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Формы поощрений социальной успешности и проявлений активной жизненной позиции обучающихся ЧОУ СОШ «Геула»</w:t>
      </w:r>
    </w:p>
    <w:p w:rsidR="009B0A3F" w:rsidRPr="009B0A3F" w:rsidRDefault="009B0A3F" w:rsidP="004A4BBC">
      <w:pPr>
        <w:numPr>
          <w:ilvl w:val="0"/>
          <w:numId w:val="118"/>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объявление благодарности;</w:t>
      </w:r>
    </w:p>
    <w:p w:rsidR="009B0A3F" w:rsidRPr="009B0A3F" w:rsidRDefault="009B0A3F" w:rsidP="004A4BBC">
      <w:pPr>
        <w:numPr>
          <w:ilvl w:val="0"/>
          <w:numId w:val="118"/>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награждение грамотой;</w:t>
      </w:r>
    </w:p>
    <w:p w:rsidR="009B0A3F" w:rsidRPr="009B0A3F" w:rsidRDefault="009B0A3F" w:rsidP="004A4BBC">
      <w:pPr>
        <w:numPr>
          <w:ilvl w:val="0"/>
          <w:numId w:val="118"/>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вручение сертификатов и дипломов;</w:t>
      </w:r>
    </w:p>
    <w:p w:rsidR="009B0A3F" w:rsidRPr="009B0A3F" w:rsidRDefault="009B0A3F" w:rsidP="004A4BBC">
      <w:pPr>
        <w:numPr>
          <w:ilvl w:val="0"/>
          <w:numId w:val="118"/>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занесение фотографии активиста на доску почета;</w:t>
      </w:r>
    </w:p>
    <w:p w:rsidR="009B0A3F" w:rsidRPr="009B0A3F" w:rsidRDefault="009B0A3F" w:rsidP="004A4BBC">
      <w:pPr>
        <w:numPr>
          <w:ilvl w:val="0"/>
          <w:numId w:val="118"/>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награждение ценным подарком.</w:t>
      </w:r>
    </w:p>
    <w:p w:rsidR="00B05107" w:rsidRDefault="00B05107" w:rsidP="009B0A3F">
      <w:pPr>
        <w:spacing w:after="0"/>
        <w:ind w:firstLine="709"/>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2.3.5.</w:t>
      </w:r>
      <w:r w:rsidR="009B0A3F" w:rsidRPr="009B0A3F">
        <w:rPr>
          <w:rFonts w:ascii="Times New Roman" w:hAnsi="Times New Roman" w:cs="Times New Roman"/>
          <w:b/>
          <w:bCs/>
          <w:color w:val="000000"/>
          <w:sz w:val="24"/>
          <w:szCs w:val="24"/>
        </w:rPr>
        <w:t xml:space="preserve"> Анализ воспитательного процесса </w:t>
      </w:r>
    </w:p>
    <w:p w:rsidR="009B0A3F" w:rsidRPr="009B0A3F" w:rsidRDefault="00B05107"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 xml:space="preserve">Анализ воспитательного процесса </w:t>
      </w:r>
      <w:r w:rsidR="009B0A3F" w:rsidRPr="009B0A3F">
        <w:rPr>
          <w:rFonts w:ascii="Times New Roman" w:hAnsi="Times New Roman" w:cs="Times New Roman"/>
          <w:b/>
          <w:bCs/>
          <w:color w:val="000000"/>
          <w:sz w:val="24"/>
          <w:szCs w:val="24"/>
        </w:rPr>
        <w:t xml:space="preserve">в ЧОУ СОШ «Геула» </w:t>
      </w:r>
      <w:r w:rsidR="009B0A3F" w:rsidRPr="009B0A3F">
        <w:rPr>
          <w:rFonts w:ascii="Times New Roman" w:hAnsi="Times New Roman" w:cs="Times New Roman"/>
          <w:color w:val="000000"/>
          <w:sz w:val="24"/>
          <w:szCs w:val="24"/>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w:t>
      </w:r>
      <w:r w:rsidR="009B0A3F">
        <w:rPr>
          <w:rFonts w:ascii="Times New Roman" w:hAnsi="Times New Roman" w:cs="Times New Roman"/>
          <w:color w:val="000000"/>
          <w:sz w:val="24"/>
          <w:szCs w:val="24"/>
        </w:rPr>
        <w:t>новленными ФГОС С</w:t>
      </w:r>
      <w:r w:rsidR="009B0A3F" w:rsidRPr="009B0A3F">
        <w:rPr>
          <w:rFonts w:ascii="Times New Roman" w:hAnsi="Times New Roman" w:cs="Times New Roman"/>
          <w:color w:val="000000"/>
          <w:sz w:val="24"/>
          <w:szCs w:val="24"/>
        </w:rPr>
        <w:t>ОО.</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Планирование анализа воспитательного процесса включено в календарный план воспитательной работы.</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Основные принципы самоанализа воспитательной работы:</w:t>
      </w:r>
    </w:p>
    <w:p w:rsidR="009B0A3F" w:rsidRPr="009B0A3F" w:rsidRDefault="009B0A3F" w:rsidP="004A4BBC">
      <w:pPr>
        <w:numPr>
          <w:ilvl w:val="0"/>
          <w:numId w:val="11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взаимное уважение всех участников образовательных отношений;</w:t>
      </w:r>
    </w:p>
    <w:p w:rsidR="009B0A3F" w:rsidRPr="009B0A3F" w:rsidRDefault="009B0A3F" w:rsidP="004A4BBC">
      <w:pPr>
        <w:numPr>
          <w:ilvl w:val="0"/>
          <w:numId w:val="11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9B0A3F" w:rsidRPr="009B0A3F" w:rsidRDefault="009B0A3F" w:rsidP="004A4BBC">
      <w:pPr>
        <w:numPr>
          <w:ilvl w:val="0"/>
          <w:numId w:val="11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9B0A3F" w:rsidRPr="009B0A3F" w:rsidRDefault="009B0A3F" w:rsidP="004A4BBC">
      <w:pPr>
        <w:numPr>
          <w:ilvl w:val="0"/>
          <w:numId w:val="119"/>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Основные направления анализа воспитательного процесса</w:t>
      </w:r>
    </w:p>
    <w:p w:rsidR="009B0A3F" w:rsidRPr="009B0A3F" w:rsidRDefault="009B0A3F" w:rsidP="004A4BBC">
      <w:pPr>
        <w:numPr>
          <w:ilvl w:val="0"/>
          <w:numId w:val="120"/>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Результаты воспитания, социализации и саморазвития обучающихся.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lastRenderedPageBreak/>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Внимание педагогических работников сосредоточивается на вопросах:</w:t>
      </w:r>
    </w:p>
    <w:p w:rsidR="009B0A3F" w:rsidRPr="009B0A3F" w:rsidRDefault="009B0A3F" w:rsidP="004A4BBC">
      <w:pPr>
        <w:numPr>
          <w:ilvl w:val="0"/>
          <w:numId w:val="12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какие проблемы, затруднения в личностном развитии обучающихся удалось решить за прошедший учебный год;</w:t>
      </w:r>
    </w:p>
    <w:p w:rsidR="009B0A3F" w:rsidRPr="009B0A3F" w:rsidRDefault="009B0A3F" w:rsidP="004A4BBC">
      <w:pPr>
        <w:numPr>
          <w:ilvl w:val="0"/>
          <w:numId w:val="12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какие проблемы, затруднения решить не удалось и почему;</w:t>
      </w:r>
    </w:p>
    <w:p w:rsidR="009B0A3F" w:rsidRPr="009B0A3F" w:rsidRDefault="009B0A3F" w:rsidP="004A4BBC">
      <w:pPr>
        <w:numPr>
          <w:ilvl w:val="0"/>
          <w:numId w:val="121"/>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какие новые проблемы, трудности появились, над чем предстоит работать педагогическому коллективу.</w:t>
      </w:r>
    </w:p>
    <w:p w:rsidR="009B0A3F" w:rsidRPr="009B0A3F" w:rsidRDefault="009B0A3F" w:rsidP="004A4BBC">
      <w:pPr>
        <w:numPr>
          <w:ilvl w:val="0"/>
          <w:numId w:val="122"/>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Состояние совместной деятельности обучающихся и взрослых.</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Анализ проводится заместителем директора по воспитательной работе, педагогом-психологом, классными руководителями с привлечением актива родителей (законных представителей) обучающихся, совета обучающихся.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Результаты обсуждаются на заседании методических объединений классных руководителей или педагогическом совете.</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Внимание сосредотачивается на вопросах, связанных с качеством реализации воспитательного потенциала:</w:t>
      </w:r>
    </w:p>
    <w:p w:rsidR="009B0A3F" w:rsidRPr="009B0A3F" w:rsidRDefault="009B0A3F" w:rsidP="004A4BBC">
      <w:pPr>
        <w:numPr>
          <w:ilvl w:val="0"/>
          <w:numId w:val="12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урочной деятельности;</w:t>
      </w:r>
    </w:p>
    <w:p w:rsidR="009B0A3F" w:rsidRPr="009B0A3F" w:rsidRDefault="009B0A3F" w:rsidP="004A4BBC">
      <w:pPr>
        <w:numPr>
          <w:ilvl w:val="0"/>
          <w:numId w:val="12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внеурочной деятельности обучающихся;</w:t>
      </w:r>
    </w:p>
    <w:p w:rsidR="009B0A3F" w:rsidRPr="009B0A3F" w:rsidRDefault="009B0A3F" w:rsidP="004A4BBC">
      <w:pPr>
        <w:numPr>
          <w:ilvl w:val="0"/>
          <w:numId w:val="12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деятельности классных руководителей и их классов;</w:t>
      </w:r>
    </w:p>
    <w:p w:rsidR="009B0A3F" w:rsidRPr="009B0A3F" w:rsidRDefault="009B0A3F" w:rsidP="004A4BBC">
      <w:pPr>
        <w:numPr>
          <w:ilvl w:val="0"/>
          <w:numId w:val="12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проводимых общешкольных основных дел, мероприятий;</w:t>
      </w:r>
    </w:p>
    <w:p w:rsidR="009B0A3F" w:rsidRPr="009B0A3F" w:rsidRDefault="009B0A3F" w:rsidP="004A4BBC">
      <w:pPr>
        <w:numPr>
          <w:ilvl w:val="0"/>
          <w:numId w:val="12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внешкольных мероприятий;</w:t>
      </w:r>
    </w:p>
    <w:p w:rsidR="009B0A3F" w:rsidRPr="009B0A3F" w:rsidRDefault="009B0A3F" w:rsidP="004A4BBC">
      <w:pPr>
        <w:numPr>
          <w:ilvl w:val="0"/>
          <w:numId w:val="12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создания и поддержки предметно-пространственной среды;</w:t>
      </w:r>
    </w:p>
    <w:p w:rsidR="009B0A3F" w:rsidRPr="009B0A3F" w:rsidRDefault="009B0A3F" w:rsidP="004A4BBC">
      <w:pPr>
        <w:numPr>
          <w:ilvl w:val="0"/>
          <w:numId w:val="12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взаимодействия с родительским сообществом;</w:t>
      </w:r>
    </w:p>
    <w:p w:rsidR="009B0A3F" w:rsidRPr="009B0A3F" w:rsidRDefault="009B0A3F" w:rsidP="004A4BBC">
      <w:pPr>
        <w:numPr>
          <w:ilvl w:val="0"/>
          <w:numId w:val="12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деятельности ученического самоуправления;</w:t>
      </w:r>
    </w:p>
    <w:p w:rsidR="009B0A3F" w:rsidRPr="009B0A3F" w:rsidRDefault="009B0A3F" w:rsidP="004A4BBC">
      <w:pPr>
        <w:numPr>
          <w:ilvl w:val="0"/>
          <w:numId w:val="12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деятельности по профилактике и безопасности;</w:t>
      </w:r>
    </w:p>
    <w:p w:rsidR="009B0A3F" w:rsidRPr="009B0A3F" w:rsidRDefault="009B0A3F" w:rsidP="004A4BBC">
      <w:pPr>
        <w:numPr>
          <w:ilvl w:val="0"/>
          <w:numId w:val="12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реализации потенциала социального партнерства;</w:t>
      </w:r>
    </w:p>
    <w:p w:rsidR="009B0A3F" w:rsidRPr="009B0A3F" w:rsidRDefault="009B0A3F" w:rsidP="004A4BBC">
      <w:pPr>
        <w:numPr>
          <w:ilvl w:val="0"/>
          <w:numId w:val="12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деятельности по профориентации обучающихся;</w:t>
      </w:r>
    </w:p>
    <w:p w:rsidR="009B0A3F" w:rsidRPr="009B0A3F" w:rsidRDefault="009B0A3F" w:rsidP="009B0A3F">
      <w:pPr>
        <w:spacing w:after="0"/>
        <w:ind w:firstLine="709"/>
        <w:jc w:val="both"/>
        <w:rPr>
          <w:rFonts w:ascii="Times New Roman" w:hAnsi="Times New Roman" w:cs="Times New Roman"/>
          <w:color w:val="000000"/>
          <w:sz w:val="24"/>
          <w:szCs w:val="24"/>
        </w:rPr>
      </w:pP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Итогом самоанализа воспитательной работы в ЧОУ СОШ «Геула» будет перечень выявленных проблем, которые не удалось решить педагогическому коллективу школы в 2023 учебном году. Эти проблемы следует учесть при планировании воспитательной работы на 2024 учебный год.</w:t>
      </w:r>
    </w:p>
    <w:p w:rsidR="009F46A6" w:rsidRPr="000742E5" w:rsidRDefault="009F46A6" w:rsidP="00432D2C">
      <w:pPr>
        <w:spacing w:after="0"/>
        <w:jc w:val="both"/>
        <w:rPr>
          <w:rFonts w:ascii="Times New Roman" w:eastAsia="SchoolBookSanPin" w:hAnsi="Times New Roman"/>
          <w:sz w:val="24"/>
          <w:szCs w:val="24"/>
        </w:rPr>
      </w:pPr>
    </w:p>
    <w:p w:rsidR="009F46A6" w:rsidRDefault="009F46A6" w:rsidP="009F46A6">
      <w:pPr>
        <w:spacing w:after="0" w:line="240" w:lineRule="auto"/>
        <w:jc w:val="center"/>
        <w:rPr>
          <w:rFonts w:ascii="Times New Roman" w:hAnsi="Times New Roman"/>
          <w:b/>
          <w:sz w:val="24"/>
          <w:szCs w:val="24"/>
        </w:rPr>
      </w:pPr>
      <w:r>
        <w:rPr>
          <w:rFonts w:ascii="Times New Roman" w:hAnsi="Times New Roman"/>
          <w:b/>
          <w:sz w:val="24"/>
          <w:szCs w:val="24"/>
        </w:rPr>
        <w:lastRenderedPageBreak/>
        <w:t xml:space="preserve">III </w:t>
      </w:r>
      <w:r w:rsidRPr="000742E5">
        <w:rPr>
          <w:rFonts w:ascii="Times New Roman" w:hAnsi="Times New Roman"/>
          <w:b/>
          <w:sz w:val="24"/>
          <w:szCs w:val="24"/>
        </w:rPr>
        <w:t xml:space="preserve">. </w:t>
      </w:r>
      <w:r w:rsidR="00432D2C" w:rsidRPr="000742E5">
        <w:rPr>
          <w:rFonts w:ascii="Times New Roman" w:hAnsi="Times New Roman"/>
          <w:b/>
          <w:sz w:val="24"/>
          <w:szCs w:val="24"/>
        </w:rPr>
        <w:t>ОРГАНИЗАЦИОННЫЙ РАЗДЕЛ</w:t>
      </w:r>
    </w:p>
    <w:p w:rsidR="009F46A6" w:rsidRPr="00620416" w:rsidRDefault="00620416" w:rsidP="00620416">
      <w:pPr>
        <w:pStyle w:val="ac"/>
        <w:spacing w:before="0" w:line="276" w:lineRule="auto"/>
        <w:ind w:left="0" w:right="0" w:firstLine="709"/>
        <w:rPr>
          <w:spacing w:val="-87"/>
          <w:sz w:val="24"/>
          <w:szCs w:val="24"/>
        </w:rPr>
      </w:pPr>
      <w:r>
        <w:rPr>
          <w:sz w:val="24"/>
          <w:szCs w:val="24"/>
        </w:rPr>
        <w:t xml:space="preserve">3.1. </w:t>
      </w:r>
      <w:r w:rsidR="009F46A6" w:rsidRPr="009F46A6">
        <w:rPr>
          <w:sz w:val="24"/>
          <w:szCs w:val="24"/>
        </w:rPr>
        <w:t>Учебный план10-11классов</w:t>
      </w:r>
    </w:p>
    <w:p w:rsidR="009F46A6" w:rsidRPr="009F46A6" w:rsidRDefault="009F46A6" w:rsidP="009F46A6">
      <w:pPr>
        <w:spacing w:after="0"/>
        <w:ind w:left="785" w:right="876"/>
        <w:jc w:val="center"/>
        <w:rPr>
          <w:rFonts w:ascii="Times New Roman" w:hAnsi="Times New Roman" w:cs="Times New Roman"/>
          <w:b/>
          <w:sz w:val="24"/>
          <w:szCs w:val="24"/>
        </w:rPr>
      </w:pPr>
      <w:r w:rsidRPr="009F46A6">
        <w:rPr>
          <w:rFonts w:ascii="Times New Roman" w:hAnsi="Times New Roman" w:cs="Times New Roman"/>
          <w:b/>
          <w:sz w:val="24"/>
          <w:szCs w:val="24"/>
        </w:rPr>
        <w:t>Частного общеобразовательного учреждения среднейобщеобразовательной школы</w:t>
      </w:r>
    </w:p>
    <w:p w:rsidR="009F46A6" w:rsidRPr="00620416" w:rsidRDefault="009F46A6" w:rsidP="00620416">
      <w:pPr>
        <w:spacing w:after="0"/>
        <w:ind w:left="784" w:right="876"/>
        <w:jc w:val="center"/>
        <w:rPr>
          <w:rFonts w:ascii="Times New Roman" w:hAnsi="Times New Roman" w:cs="Times New Roman"/>
          <w:b/>
          <w:sz w:val="24"/>
          <w:szCs w:val="24"/>
        </w:rPr>
      </w:pPr>
      <w:r w:rsidRPr="009F46A6">
        <w:rPr>
          <w:rFonts w:ascii="Times New Roman" w:hAnsi="Times New Roman" w:cs="Times New Roman"/>
          <w:b/>
          <w:sz w:val="24"/>
          <w:szCs w:val="24"/>
        </w:rPr>
        <w:t>«Геула» г. Пятигорскана2023-2024 учебныйгод</w:t>
      </w:r>
    </w:p>
    <w:p w:rsidR="009F46A6" w:rsidRPr="009F46A6" w:rsidRDefault="00620416" w:rsidP="00620416">
      <w:pPr>
        <w:pStyle w:val="2"/>
        <w:spacing w:before="0"/>
        <w:ind w:firstLine="709"/>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ПОЯСНИТЕЛЬНАЯ </w:t>
      </w:r>
      <w:r w:rsidR="009F46A6" w:rsidRPr="009F46A6">
        <w:rPr>
          <w:rFonts w:ascii="Times New Roman" w:hAnsi="Times New Roman" w:cs="Times New Roman"/>
          <w:color w:val="auto"/>
          <w:sz w:val="24"/>
          <w:szCs w:val="24"/>
        </w:rPr>
        <w:t>ЗАПИСКА КУЧЕБНОМУ ПЛАНУ</w:t>
      </w:r>
    </w:p>
    <w:p w:rsidR="009F46A6" w:rsidRPr="009F46A6" w:rsidRDefault="009F46A6" w:rsidP="009F46A6">
      <w:pPr>
        <w:spacing w:after="0"/>
        <w:ind w:left="1095" w:right="623"/>
        <w:jc w:val="center"/>
        <w:rPr>
          <w:rFonts w:ascii="Times New Roman" w:hAnsi="Times New Roman" w:cs="Times New Roman"/>
          <w:b/>
          <w:sz w:val="24"/>
          <w:szCs w:val="24"/>
        </w:rPr>
      </w:pPr>
      <w:r w:rsidRPr="009F46A6">
        <w:rPr>
          <w:rFonts w:ascii="Times New Roman" w:hAnsi="Times New Roman" w:cs="Times New Roman"/>
          <w:b/>
          <w:sz w:val="24"/>
          <w:szCs w:val="24"/>
        </w:rPr>
        <w:t>на2023-2024учебныйгод</w:t>
      </w:r>
    </w:p>
    <w:p w:rsidR="009F46A6" w:rsidRPr="00620416" w:rsidRDefault="009F46A6" w:rsidP="00620416">
      <w:pPr>
        <w:pStyle w:val="2"/>
        <w:spacing w:before="0"/>
        <w:ind w:right="624"/>
        <w:jc w:val="center"/>
        <w:rPr>
          <w:rFonts w:ascii="Times New Roman" w:hAnsi="Times New Roman" w:cs="Times New Roman"/>
          <w:color w:val="auto"/>
          <w:sz w:val="24"/>
          <w:szCs w:val="24"/>
        </w:rPr>
      </w:pPr>
      <w:r w:rsidRPr="009F46A6">
        <w:rPr>
          <w:rFonts w:ascii="Times New Roman" w:hAnsi="Times New Roman" w:cs="Times New Roman"/>
          <w:color w:val="auto"/>
          <w:sz w:val="24"/>
          <w:szCs w:val="24"/>
        </w:rPr>
        <w:t>частного общеобразовательного учреждениясредней общеобразовательной школы «Геула»  г. Пятигорска.</w:t>
      </w:r>
    </w:p>
    <w:p w:rsidR="009F46A6" w:rsidRPr="009F46A6" w:rsidRDefault="009F46A6" w:rsidP="009F46A6">
      <w:pPr>
        <w:pStyle w:val="a8"/>
        <w:spacing w:line="276" w:lineRule="auto"/>
        <w:ind w:firstLine="709"/>
        <w:jc w:val="both"/>
      </w:pPr>
      <w:r w:rsidRPr="009F46A6">
        <w:t xml:space="preserve">Учебный план ЧОУ СОШ «Геула» </w:t>
      </w:r>
      <w:r w:rsidRPr="009F46A6">
        <w:rPr>
          <w:b/>
        </w:rPr>
        <w:t xml:space="preserve">10-11 классов </w:t>
      </w:r>
      <w:r w:rsidRPr="009F46A6">
        <w:t>на 2023-2024 учебныйгодразработанв соответствии с</w:t>
      </w:r>
    </w:p>
    <w:p w:rsidR="009F46A6" w:rsidRPr="009F46A6" w:rsidRDefault="009F46A6" w:rsidP="004A4BBC">
      <w:pPr>
        <w:pStyle w:val="a3"/>
        <w:widowControl w:val="0"/>
        <w:numPr>
          <w:ilvl w:val="0"/>
          <w:numId w:val="84"/>
        </w:numPr>
        <w:tabs>
          <w:tab w:val="left" w:pos="2238"/>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Федеральнымзакономот29.12.2012г.№273-ФЗ«Обобразовании вРоссийской Федерации»;</w:t>
      </w:r>
    </w:p>
    <w:p w:rsidR="009F46A6" w:rsidRPr="009F46A6" w:rsidRDefault="009F46A6" w:rsidP="004A4BBC">
      <w:pPr>
        <w:pStyle w:val="a3"/>
        <w:widowControl w:val="0"/>
        <w:numPr>
          <w:ilvl w:val="0"/>
          <w:numId w:val="84"/>
        </w:numPr>
        <w:tabs>
          <w:tab w:val="left" w:pos="2238"/>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СФГОССОО(утвержденприказомМинистерстваобразованияи науки РФ от 17 мая 2012 г.№413 , с изменениями и дополнениями от 29декабря2014г.,31декабря2015г.,29 июня 2017г.)</w:t>
      </w:r>
    </w:p>
    <w:p w:rsidR="009F46A6" w:rsidRPr="009F46A6" w:rsidRDefault="009F46A6" w:rsidP="004A4BBC">
      <w:pPr>
        <w:pStyle w:val="a3"/>
        <w:widowControl w:val="0"/>
        <w:numPr>
          <w:ilvl w:val="0"/>
          <w:numId w:val="84"/>
        </w:numPr>
        <w:tabs>
          <w:tab w:val="left" w:pos="2238"/>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письмом Министерства образования и науки РФ от 8октября2010года№ИК-1494/19«Овведениитретьегочасафизическойкультуры»;</w:t>
      </w:r>
    </w:p>
    <w:p w:rsidR="009F46A6" w:rsidRPr="009F46A6" w:rsidRDefault="009F46A6" w:rsidP="004A4BBC">
      <w:pPr>
        <w:pStyle w:val="a3"/>
        <w:widowControl w:val="0"/>
        <w:numPr>
          <w:ilvl w:val="0"/>
          <w:numId w:val="84"/>
        </w:numPr>
        <w:tabs>
          <w:tab w:val="left" w:pos="2238"/>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санитарно-эпидемиологическимиправиламиинормативамиСанПиН2.4.2.2821-10«Санитарно-эпидемиологическиетребованиякусловиямиорганизацииобучениявобщеобразовательныхучреждениях»,утвержденнымиПостановлениемГлавногогосударственногосанитарноговрачаРФот29декабря2010года№189(вредакцииИзменений№1,утвержденныхПостановлениемГлавногогосударственногосанитарноговрачаРоссийскойФедерацииот29июня2011года№85,Изменений№2,утвержденныхПостановлениемГлавногогосударственногосанитарноговрачаРоссийской Федерации от25декабря2013 года №72);</w:t>
      </w:r>
    </w:p>
    <w:p w:rsidR="009F46A6" w:rsidRPr="009F46A6" w:rsidRDefault="009F46A6" w:rsidP="004A4BBC">
      <w:pPr>
        <w:pStyle w:val="a3"/>
        <w:widowControl w:val="0"/>
        <w:numPr>
          <w:ilvl w:val="0"/>
          <w:numId w:val="84"/>
        </w:numPr>
        <w:tabs>
          <w:tab w:val="left" w:pos="2238"/>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порядкоморганизациииосуществленияобразовательнойдеятельностипоосновнымобщеобразовательнымпрограммам-образовательнымпрограммамначальногообщего,основногообщегоисреднегообщегообразования,утвержденнымприказомМинистерстваобразования и науки Российской Федерации от 30 августа 2013 года №1015 (вредакцииприказаМинистерстваобразованияинаукиРоссийскойФедерацииот13декабря2013года№1342);</w:t>
      </w:r>
    </w:p>
    <w:p w:rsidR="009F46A6" w:rsidRPr="009F46A6" w:rsidRDefault="009F46A6" w:rsidP="004A4BBC">
      <w:pPr>
        <w:pStyle w:val="a3"/>
        <w:widowControl w:val="0"/>
        <w:numPr>
          <w:ilvl w:val="0"/>
          <w:numId w:val="84"/>
        </w:numPr>
        <w:tabs>
          <w:tab w:val="left" w:pos="2238"/>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приказомминистерстваобразованияимолодежнойполитикиСтавропольского края от 25.07.2014г. №784-пр «Об утверждении примерногоучебногопланадляобразовательныхорганизацийСтавропольскогокрая»</w:t>
      </w:r>
    </w:p>
    <w:p w:rsidR="009F46A6" w:rsidRPr="009F46A6" w:rsidRDefault="009F46A6" w:rsidP="004A4BBC">
      <w:pPr>
        <w:pStyle w:val="a3"/>
        <w:widowControl w:val="0"/>
        <w:numPr>
          <w:ilvl w:val="0"/>
          <w:numId w:val="84"/>
        </w:numPr>
        <w:tabs>
          <w:tab w:val="left" w:pos="2238"/>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письмомминистерстваобразованияСтавропольскогокраяот21.07.2020г.№02-23/8585«Рекомендациипосоставлениюучебныхпланов»»</w:t>
      </w:r>
    </w:p>
    <w:p w:rsidR="009F46A6" w:rsidRPr="009F46A6" w:rsidRDefault="009F46A6" w:rsidP="004A4BBC">
      <w:pPr>
        <w:pStyle w:val="a3"/>
        <w:widowControl w:val="0"/>
        <w:numPr>
          <w:ilvl w:val="0"/>
          <w:numId w:val="84"/>
        </w:numPr>
        <w:tabs>
          <w:tab w:val="left" w:pos="1120"/>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письмоМинистерстваобразованияСтавропольскогокраяот09.07.2021г. №01-23/9384«Обизученииучебногокурса«ИсторияСтаврополья»;</w:t>
      </w:r>
    </w:p>
    <w:p w:rsidR="009F46A6" w:rsidRPr="009F46A6" w:rsidRDefault="009F46A6" w:rsidP="004A4BBC">
      <w:pPr>
        <w:pStyle w:val="a3"/>
        <w:widowControl w:val="0"/>
        <w:numPr>
          <w:ilvl w:val="0"/>
          <w:numId w:val="84"/>
        </w:numPr>
        <w:tabs>
          <w:tab w:val="left" w:pos="2238"/>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ОсновнойобразовательнойпрограммойсреднегообщегообразованияЧОУСОШ «Геула» г. Пятигорска;</w:t>
      </w:r>
    </w:p>
    <w:p w:rsidR="009F46A6" w:rsidRPr="009F46A6" w:rsidRDefault="009F46A6" w:rsidP="004A4BBC">
      <w:pPr>
        <w:pStyle w:val="a3"/>
        <w:widowControl w:val="0"/>
        <w:numPr>
          <w:ilvl w:val="0"/>
          <w:numId w:val="84"/>
        </w:numPr>
        <w:tabs>
          <w:tab w:val="left" w:pos="2238"/>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lastRenderedPageBreak/>
        <w:t>УставомЧОУСОШ«Геула»г. Пятигорска.</w:t>
      </w:r>
    </w:p>
    <w:p w:rsidR="009F46A6" w:rsidRPr="009F46A6" w:rsidRDefault="009F46A6" w:rsidP="009F46A6">
      <w:pPr>
        <w:spacing w:after="0"/>
        <w:ind w:firstLine="709"/>
        <w:jc w:val="both"/>
        <w:rPr>
          <w:rFonts w:ascii="Times New Roman" w:hAnsi="Times New Roman" w:cs="Times New Roman"/>
          <w:b/>
          <w:sz w:val="24"/>
          <w:szCs w:val="24"/>
        </w:rPr>
      </w:pPr>
    </w:p>
    <w:p w:rsidR="009F46A6" w:rsidRPr="009F46A6" w:rsidRDefault="009F46A6" w:rsidP="009F46A6">
      <w:pPr>
        <w:pStyle w:val="a8"/>
        <w:spacing w:line="276" w:lineRule="auto"/>
        <w:ind w:firstLine="709"/>
        <w:jc w:val="both"/>
      </w:pPr>
      <w:r w:rsidRPr="009F46A6">
        <w:t>Учебный план ЧОУ СОШ «Геула» это   документ,  который  определяет  перечень,  трудоемкость   (общий   объёмнагрузкиимаксимальныйобъёмаудиторнойнагрузкиобучающихся),составляетструктуру обязательныхпредметныхобластей,последовательностьираспределение попериодамобученияучебныхпредметов,курсов,формыпромежуточнойаттестацииобучающихсяипериодичностьихпроведения.УчебныйпланявляетсячастьюобразовательнойпрограммыобщеобразовательнойорганизациииобеспечиваетвведениевдействиеиреализациютребованийФГОС СОО.</w:t>
      </w:r>
    </w:p>
    <w:p w:rsidR="009F46A6" w:rsidRPr="009F46A6" w:rsidRDefault="009F46A6" w:rsidP="009F46A6">
      <w:pPr>
        <w:pStyle w:val="a8"/>
        <w:spacing w:line="276" w:lineRule="auto"/>
        <w:ind w:firstLine="709"/>
        <w:jc w:val="both"/>
      </w:pPr>
      <w:r w:rsidRPr="009F46A6">
        <w:t>Среднееобщееобразованиенаправленонастановлениеиразвитиеличностиобучающегосявеесамобытностииуникальности,осознаниесобственнойиндивидуальности,появлениежизненныхпланов,готовностьксамоопределению;достижение выпускниками планируемых результатов: компетенций и компетентностей,определяемыхличностными,семейными,общественными,государственными потребностямиивозможностямиобучающегосястаршегошкольноговозраста,индивидуальнойобразовательнойтраекториейегоразвитияисостояниемздоровья.Особенностьюсодержаниясовременногосреднегообщегообразованияявляетсяформирование не только предметных учебных умений, но и формирование универсальныхучебныхдействийвличностных,коммуникативных,познавательных,регулятивныхсферах, обеспечивающих способность к выполнению учебно- познавательных и учебно-практических задач, которые осваивают учащиеся в ходе обучения, особо выделяя срединих те, которые выносятся на итоговую оценку, в том числе государственную итоговуюаттестациювыпускников.</w:t>
      </w:r>
    </w:p>
    <w:p w:rsidR="009F46A6" w:rsidRPr="009F46A6" w:rsidRDefault="009F46A6" w:rsidP="009F46A6">
      <w:pPr>
        <w:pStyle w:val="a8"/>
        <w:spacing w:line="276" w:lineRule="auto"/>
        <w:ind w:firstLine="709"/>
        <w:jc w:val="both"/>
      </w:pPr>
      <w:r w:rsidRPr="009F46A6">
        <w:t>Учебный план опирается на основную общеобразовательную программу среднегообщегообразования.Приразработкеучебногопланаучитывалисьследующиезадачиреализации ООПСОО:</w:t>
      </w:r>
    </w:p>
    <w:p w:rsidR="009F46A6" w:rsidRPr="009F46A6" w:rsidRDefault="009F46A6" w:rsidP="004A4BBC">
      <w:pPr>
        <w:pStyle w:val="a3"/>
        <w:widowControl w:val="0"/>
        <w:numPr>
          <w:ilvl w:val="0"/>
          <w:numId w:val="83"/>
        </w:numPr>
        <w:tabs>
          <w:tab w:val="left" w:pos="1143"/>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формированиероссийскойгражданскойидентичностиобучающихся;</w:t>
      </w:r>
    </w:p>
    <w:p w:rsidR="009F46A6" w:rsidRPr="009F46A6" w:rsidRDefault="009F46A6" w:rsidP="009F46A6">
      <w:pPr>
        <w:pStyle w:val="a8"/>
        <w:spacing w:line="276" w:lineRule="auto"/>
        <w:ind w:firstLine="709"/>
        <w:jc w:val="both"/>
      </w:pPr>
      <w:r w:rsidRPr="009F46A6">
        <w:t>–обеспечениеравныхвозможностейполучениякачественногосреднегообщегообразования;</w:t>
      </w:r>
    </w:p>
    <w:p w:rsidR="009F46A6" w:rsidRPr="009F46A6" w:rsidRDefault="009F46A6" w:rsidP="004A4BBC">
      <w:pPr>
        <w:pStyle w:val="a3"/>
        <w:widowControl w:val="0"/>
        <w:numPr>
          <w:ilvl w:val="0"/>
          <w:numId w:val="83"/>
        </w:numPr>
        <w:tabs>
          <w:tab w:val="left" w:pos="1164"/>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обеспечение достижения обучающимися образовательных результатов в соответствии стребованиями,установленнымиФедеральнымгосударственнымобразовательнымстандартомсреднего общего образования (далее–ФГОССОО);</w:t>
      </w:r>
    </w:p>
    <w:p w:rsidR="009F46A6" w:rsidRPr="009F46A6" w:rsidRDefault="009F46A6" w:rsidP="004A4BBC">
      <w:pPr>
        <w:pStyle w:val="a3"/>
        <w:widowControl w:val="0"/>
        <w:numPr>
          <w:ilvl w:val="0"/>
          <w:numId w:val="83"/>
        </w:numPr>
        <w:tabs>
          <w:tab w:val="left" w:pos="1294"/>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обеспечениереализациибесплатногообразованиянауровнесреднегообщегообразованиявобъемеосновнойобразовательнойпрограммы,предусматривающейизучениеобязательныхучебныхпредметов,входящихвучебныйплан(учебныхпредметовпо выбору из обязательных предметных областей, дополнительных учебных предметов,курсов по выбору и общих для включения во все учебные планы учебных предметов, в томчисле науглубленномуровне), атакжевнеурочнуюдеятельность;</w:t>
      </w:r>
    </w:p>
    <w:p w:rsidR="009F46A6" w:rsidRPr="009F46A6" w:rsidRDefault="009F46A6" w:rsidP="004A4BBC">
      <w:pPr>
        <w:pStyle w:val="a3"/>
        <w:widowControl w:val="0"/>
        <w:numPr>
          <w:ilvl w:val="0"/>
          <w:numId w:val="83"/>
        </w:numPr>
        <w:tabs>
          <w:tab w:val="left" w:pos="1339"/>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 xml:space="preserve">установлениетребованийквоспитаниюисоциализацииобучающихся,ихсамоидентификациипосредствомличностноиобщественнозначимойдеятельности,социальногоигражданскогостановления,осознанноговыборапрофессии,пониманиезначения профессиональной </w:t>
      </w:r>
      <w:r w:rsidRPr="009F46A6">
        <w:rPr>
          <w:rFonts w:ascii="Times New Roman" w:hAnsi="Times New Roman" w:cs="Times New Roman"/>
          <w:sz w:val="24"/>
          <w:szCs w:val="24"/>
        </w:rPr>
        <w:lastRenderedPageBreak/>
        <w:t>деятельности для человека и общества, в том числе черезреализациюобразовательныхпрограмм,входящихвосновнуюобразовательнуюпрограмму;</w:t>
      </w:r>
    </w:p>
    <w:p w:rsidR="009F46A6" w:rsidRPr="009F46A6" w:rsidRDefault="009F46A6" w:rsidP="004A4BBC">
      <w:pPr>
        <w:pStyle w:val="a3"/>
        <w:widowControl w:val="0"/>
        <w:numPr>
          <w:ilvl w:val="0"/>
          <w:numId w:val="83"/>
        </w:numPr>
        <w:tabs>
          <w:tab w:val="left" w:pos="1215"/>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созданиеусловийдляразвитияисамореализацииобучающихся,дляформированияздорового,безопасногоиэкологическицелесообразногообразажизниобучающихся.Ожидаемыерезультатывыполненияучебногоплана-достижениепланируемыхрезультатовпоосвоениюосновнойобразовательнойпрограммысреднегообщегообразования.</w:t>
      </w:r>
    </w:p>
    <w:p w:rsidR="009F46A6" w:rsidRPr="009F46A6" w:rsidRDefault="009F46A6" w:rsidP="009F46A6">
      <w:pPr>
        <w:pStyle w:val="a8"/>
        <w:spacing w:line="276" w:lineRule="auto"/>
        <w:ind w:firstLine="709"/>
        <w:jc w:val="both"/>
      </w:pPr>
      <w:r w:rsidRPr="009F46A6">
        <w:t>Срокполучениясреднегообщегообразованиясоставляет2года.</w:t>
      </w:r>
    </w:p>
    <w:p w:rsidR="009F46A6" w:rsidRPr="009F46A6" w:rsidRDefault="009F46A6" w:rsidP="009F46A6">
      <w:pPr>
        <w:pStyle w:val="a8"/>
        <w:spacing w:line="276" w:lineRule="auto"/>
        <w:ind w:firstLine="709"/>
        <w:jc w:val="both"/>
      </w:pPr>
      <w:r w:rsidRPr="009F46A6">
        <w:t>Устанавливается следующая продолжительностьучебного года– не менее 34учебныенедели.</w:t>
      </w:r>
    </w:p>
    <w:p w:rsidR="009F46A6" w:rsidRPr="009F46A6" w:rsidRDefault="009F46A6" w:rsidP="009F46A6">
      <w:pPr>
        <w:pStyle w:val="a8"/>
        <w:spacing w:line="276" w:lineRule="auto"/>
        <w:ind w:firstLine="709"/>
        <w:jc w:val="both"/>
      </w:pPr>
      <w:r w:rsidRPr="009F46A6">
        <w:t>В соответствии с календарным учебным графиком в 2023-2024 учебном году установленрежимработы 6-дневнойрабочейнедели.</w:t>
      </w:r>
    </w:p>
    <w:p w:rsidR="009F46A6" w:rsidRPr="009F46A6" w:rsidRDefault="009F46A6" w:rsidP="009F46A6">
      <w:pPr>
        <w:pStyle w:val="a8"/>
        <w:spacing w:line="276" w:lineRule="auto"/>
        <w:ind w:firstLine="709"/>
        <w:jc w:val="both"/>
      </w:pPr>
      <w:r w:rsidRPr="009F46A6">
        <w:t>Продолжительностьуроков–40минут.</w:t>
      </w:r>
    </w:p>
    <w:p w:rsidR="009F46A6" w:rsidRPr="009F46A6" w:rsidRDefault="009F46A6" w:rsidP="009F46A6">
      <w:pPr>
        <w:pStyle w:val="a8"/>
        <w:spacing w:line="276" w:lineRule="auto"/>
        <w:ind w:firstLine="709"/>
        <w:jc w:val="both"/>
      </w:pPr>
      <w:r w:rsidRPr="009F46A6">
        <w:t>Перерывымеждуурокамисоставляют10-20минут.</w:t>
      </w:r>
    </w:p>
    <w:p w:rsidR="009F46A6" w:rsidRPr="009F46A6" w:rsidRDefault="009F46A6" w:rsidP="009F46A6">
      <w:pPr>
        <w:pStyle w:val="a8"/>
        <w:spacing w:line="276" w:lineRule="auto"/>
        <w:ind w:firstLine="709"/>
        <w:jc w:val="both"/>
      </w:pPr>
      <w:r w:rsidRPr="009F46A6">
        <w:t>Образовательная недельная нагрузка равномерно распределена в течение учебнойнедели, при этом для обучающихся 10 классов объем максимально допустимой нагрузки втечениеднясоставляетнеболее 7уроков.</w:t>
      </w:r>
    </w:p>
    <w:p w:rsidR="009F46A6" w:rsidRPr="009F46A6" w:rsidRDefault="009F46A6" w:rsidP="009F46A6">
      <w:pPr>
        <w:pStyle w:val="a8"/>
        <w:spacing w:line="276" w:lineRule="auto"/>
        <w:ind w:firstLine="709"/>
        <w:jc w:val="both"/>
      </w:pPr>
      <w:r w:rsidRPr="009F46A6">
        <w:t>Объемдомашнихзаданий(повсемпредметам)такой,чтозатратывременинаеговыполнение непревышают (вастрономическихчасах)3,5ч.</w:t>
      </w:r>
    </w:p>
    <w:p w:rsidR="009F46A6" w:rsidRPr="009F46A6" w:rsidRDefault="009F46A6" w:rsidP="009F46A6">
      <w:pPr>
        <w:pStyle w:val="a8"/>
        <w:spacing w:line="276" w:lineRule="auto"/>
        <w:ind w:firstLine="709"/>
        <w:jc w:val="both"/>
      </w:pPr>
      <w:r w:rsidRPr="009F46A6">
        <w:t>Количество часов, отведенных на освоение обучающимися учебного плана ЧОУ СОШ «Геула»в  совокупности  не  превышает  величину  недельнойдопустимой  образовательной  нагрузки  –37  часов  в  неделю.  Согласнорекомендациямдля универсальногопрофилясуглубленнымизучениемпредметоввыбраныв10классе:</w:t>
      </w:r>
      <w:r w:rsidRPr="009F46A6">
        <w:rPr>
          <w:spacing w:val="1"/>
        </w:rPr>
        <w:t xml:space="preserve"> математика , обществознание</w:t>
      </w:r>
      <w:r w:rsidRPr="009F46A6">
        <w:t>(углубленныйуровень).</w:t>
      </w:r>
    </w:p>
    <w:p w:rsidR="009F46A6" w:rsidRPr="009F46A6" w:rsidRDefault="009F46A6" w:rsidP="009F46A6">
      <w:pPr>
        <w:pStyle w:val="a8"/>
        <w:spacing w:line="276" w:lineRule="auto"/>
        <w:ind w:firstLine="709"/>
        <w:jc w:val="both"/>
      </w:pPr>
      <w:r w:rsidRPr="009F46A6">
        <w:t>КоличествочасовнауровнеСООсоставляет2448,чтосоответствуетустановленнымтребованиям(более2170,номенее2590часовза2годаобучения).</w:t>
      </w:r>
    </w:p>
    <w:p w:rsidR="009F46A6" w:rsidRPr="009F46A6" w:rsidRDefault="009F46A6" w:rsidP="009F46A6">
      <w:pPr>
        <w:pStyle w:val="a8"/>
        <w:spacing w:line="276" w:lineRule="auto"/>
        <w:ind w:firstLine="709"/>
        <w:jc w:val="both"/>
      </w:pPr>
      <w:r w:rsidRPr="009F46A6">
        <w:t>Общими для включения в учебные планы являются учебные предметы: «Русскийязык»,   «Литература»,   «Иностранный   язык», «Математика»,   «История»,«Физическаякультура»,«Основыбезопасностижизнедеятельности».</w:t>
      </w:r>
    </w:p>
    <w:p w:rsidR="009F46A6" w:rsidRPr="009F46A6" w:rsidRDefault="009F46A6" w:rsidP="009F46A6">
      <w:pPr>
        <w:pStyle w:val="a8"/>
        <w:tabs>
          <w:tab w:val="left" w:pos="1957"/>
          <w:tab w:val="left" w:pos="3369"/>
          <w:tab w:val="left" w:pos="4384"/>
          <w:tab w:val="left" w:pos="5335"/>
          <w:tab w:val="left" w:pos="6866"/>
          <w:tab w:val="left" w:pos="7769"/>
          <w:tab w:val="left" w:pos="9167"/>
        </w:tabs>
        <w:spacing w:line="276" w:lineRule="auto"/>
        <w:ind w:firstLine="709"/>
        <w:jc w:val="both"/>
      </w:pPr>
      <w:r w:rsidRPr="009F46A6">
        <w:t>Каждая</w:t>
      </w:r>
      <w:r w:rsidRPr="009F46A6">
        <w:tab/>
        <w:t>предметная</w:t>
      </w:r>
      <w:r w:rsidRPr="009F46A6">
        <w:tab/>
        <w:t>область</w:t>
      </w:r>
      <w:r w:rsidRPr="009F46A6">
        <w:tab/>
        <w:t>решает</w:t>
      </w:r>
      <w:r w:rsidRPr="009F46A6">
        <w:tab/>
        <w:t>собственные</w:t>
      </w:r>
      <w:r w:rsidRPr="009F46A6">
        <w:tab/>
        <w:t>задачи</w:t>
      </w:r>
      <w:r w:rsidRPr="009F46A6">
        <w:tab/>
        <w:t>реализации</w:t>
      </w:r>
      <w:r w:rsidRPr="009F46A6">
        <w:tab/>
      </w:r>
      <w:r w:rsidRPr="009F46A6">
        <w:rPr>
          <w:spacing w:val="-1"/>
        </w:rPr>
        <w:t>содержания</w:t>
      </w:r>
      <w:r w:rsidRPr="009F46A6">
        <w:t>образованиявсоответствиистребованиямиФГОССОО:</w:t>
      </w:r>
    </w:p>
    <w:p w:rsidR="009F46A6" w:rsidRPr="009F46A6" w:rsidRDefault="009F46A6" w:rsidP="009F46A6">
      <w:pPr>
        <w:tabs>
          <w:tab w:val="left" w:pos="2478"/>
          <w:tab w:val="left" w:pos="3571"/>
          <w:tab w:val="left" w:pos="7143"/>
          <w:tab w:val="left" w:pos="8410"/>
        </w:tabs>
        <w:spacing w:after="0"/>
        <w:ind w:firstLine="709"/>
        <w:jc w:val="both"/>
        <w:rPr>
          <w:rFonts w:ascii="Times New Roman" w:hAnsi="Times New Roman" w:cs="Times New Roman"/>
          <w:sz w:val="24"/>
          <w:szCs w:val="24"/>
        </w:rPr>
      </w:pPr>
      <w:r w:rsidRPr="009F46A6">
        <w:rPr>
          <w:rFonts w:ascii="Times New Roman" w:hAnsi="Times New Roman" w:cs="Times New Roman"/>
          <w:sz w:val="24"/>
          <w:szCs w:val="24"/>
        </w:rPr>
        <w:t>Предметная</w:t>
      </w:r>
      <w:r w:rsidRPr="009F46A6">
        <w:rPr>
          <w:rFonts w:ascii="Times New Roman" w:hAnsi="Times New Roman" w:cs="Times New Roman"/>
          <w:sz w:val="24"/>
          <w:szCs w:val="24"/>
        </w:rPr>
        <w:tab/>
        <w:t>область</w:t>
      </w:r>
      <w:r w:rsidRPr="009F46A6">
        <w:rPr>
          <w:rFonts w:ascii="Times New Roman" w:hAnsi="Times New Roman" w:cs="Times New Roman"/>
          <w:sz w:val="24"/>
          <w:szCs w:val="24"/>
        </w:rPr>
        <w:tab/>
      </w:r>
      <w:r w:rsidRPr="009F46A6">
        <w:rPr>
          <w:rFonts w:ascii="Times New Roman" w:hAnsi="Times New Roman" w:cs="Times New Roman"/>
          <w:w w:val="95"/>
          <w:sz w:val="24"/>
          <w:szCs w:val="24"/>
        </w:rPr>
        <w:t>«</w:t>
      </w:r>
      <w:r w:rsidRPr="009F46A6">
        <w:rPr>
          <w:rFonts w:ascii="Times New Roman" w:hAnsi="Times New Roman" w:cs="Times New Roman"/>
          <w:b/>
          <w:w w:val="95"/>
          <w:sz w:val="24"/>
          <w:szCs w:val="24"/>
        </w:rPr>
        <w:t>Русский</w:t>
      </w:r>
      <w:r w:rsidRPr="009F46A6">
        <w:rPr>
          <w:rFonts w:ascii="Times New Roman" w:hAnsi="Times New Roman" w:cs="Times New Roman"/>
          <w:b/>
          <w:spacing w:val="9"/>
          <w:w w:val="95"/>
          <w:sz w:val="24"/>
          <w:szCs w:val="24"/>
        </w:rPr>
        <w:t>языки</w:t>
      </w:r>
      <w:r w:rsidRPr="009F46A6">
        <w:rPr>
          <w:rFonts w:ascii="Times New Roman" w:hAnsi="Times New Roman" w:cs="Times New Roman"/>
          <w:b/>
          <w:w w:val="95"/>
          <w:sz w:val="24"/>
          <w:szCs w:val="24"/>
        </w:rPr>
        <w:t>литература</w:t>
      </w:r>
      <w:r w:rsidRPr="009F46A6">
        <w:rPr>
          <w:rFonts w:ascii="Times New Roman" w:hAnsi="Times New Roman" w:cs="Times New Roman"/>
          <w:w w:val="95"/>
          <w:sz w:val="24"/>
          <w:szCs w:val="24"/>
        </w:rPr>
        <w:t>»</w:t>
      </w:r>
      <w:r w:rsidRPr="009F46A6">
        <w:rPr>
          <w:rFonts w:ascii="Times New Roman" w:hAnsi="Times New Roman" w:cs="Times New Roman"/>
          <w:w w:val="95"/>
          <w:sz w:val="24"/>
          <w:szCs w:val="24"/>
        </w:rPr>
        <w:tab/>
      </w:r>
      <w:r w:rsidRPr="009F46A6">
        <w:rPr>
          <w:rFonts w:ascii="Times New Roman" w:hAnsi="Times New Roman" w:cs="Times New Roman"/>
          <w:sz w:val="24"/>
          <w:szCs w:val="24"/>
        </w:rPr>
        <w:t>включает</w:t>
      </w:r>
      <w:r w:rsidRPr="009F46A6">
        <w:rPr>
          <w:rFonts w:ascii="Times New Roman" w:hAnsi="Times New Roman" w:cs="Times New Roman"/>
          <w:sz w:val="24"/>
          <w:szCs w:val="24"/>
        </w:rPr>
        <w:tab/>
      </w:r>
      <w:r w:rsidRPr="009F46A6">
        <w:rPr>
          <w:rFonts w:ascii="Times New Roman" w:hAnsi="Times New Roman" w:cs="Times New Roman"/>
          <w:spacing w:val="-1"/>
          <w:sz w:val="24"/>
          <w:szCs w:val="24"/>
        </w:rPr>
        <w:t>учебныепредметы:</w:t>
      </w:r>
    </w:p>
    <w:p w:rsidR="009F46A6" w:rsidRPr="009F46A6" w:rsidRDefault="009F46A6" w:rsidP="009F46A6">
      <w:pPr>
        <w:pStyle w:val="a8"/>
        <w:spacing w:line="276" w:lineRule="auto"/>
        <w:ind w:firstLine="709"/>
        <w:jc w:val="both"/>
      </w:pPr>
      <w:r w:rsidRPr="009F46A6">
        <w:t>«Русскийязык»-2ч.,«Литература»-3ч.(базовый уровень);</w:t>
      </w:r>
    </w:p>
    <w:p w:rsidR="009F46A6" w:rsidRPr="009F46A6" w:rsidRDefault="009F46A6" w:rsidP="009F46A6">
      <w:pPr>
        <w:spacing w:after="0"/>
        <w:ind w:firstLine="709"/>
        <w:jc w:val="both"/>
        <w:rPr>
          <w:rFonts w:ascii="Times New Roman" w:hAnsi="Times New Roman" w:cs="Times New Roman"/>
          <w:sz w:val="24"/>
          <w:szCs w:val="24"/>
        </w:rPr>
      </w:pPr>
      <w:r w:rsidRPr="009F46A6">
        <w:rPr>
          <w:rFonts w:ascii="Times New Roman" w:hAnsi="Times New Roman" w:cs="Times New Roman"/>
          <w:sz w:val="24"/>
          <w:szCs w:val="24"/>
        </w:rPr>
        <w:t>Предметнаяобласть«</w:t>
      </w:r>
      <w:r w:rsidRPr="009F46A6">
        <w:rPr>
          <w:rFonts w:ascii="Times New Roman" w:hAnsi="Times New Roman" w:cs="Times New Roman"/>
          <w:b/>
          <w:sz w:val="24"/>
          <w:szCs w:val="24"/>
        </w:rPr>
        <w:t>Иностранныеязыки</w:t>
      </w:r>
      <w:r w:rsidRPr="009F46A6">
        <w:rPr>
          <w:rFonts w:ascii="Times New Roman" w:hAnsi="Times New Roman" w:cs="Times New Roman"/>
          <w:sz w:val="24"/>
          <w:szCs w:val="24"/>
        </w:rPr>
        <w:t>»включает«Иностранныйязык»(английский)</w:t>
      </w:r>
    </w:p>
    <w:p w:rsidR="009F46A6" w:rsidRPr="009F46A6" w:rsidRDefault="009F46A6" w:rsidP="009F46A6">
      <w:pPr>
        <w:pStyle w:val="a8"/>
        <w:spacing w:line="276" w:lineRule="auto"/>
        <w:ind w:firstLine="709"/>
        <w:jc w:val="both"/>
      </w:pPr>
      <w:r w:rsidRPr="009F46A6">
        <w:t>–3ч.(базовыйуровень);</w:t>
      </w:r>
    </w:p>
    <w:p w:rsidR="009F46A6" w:rsidRPr="009F46A6" w:rsidRDefault="009F46A6" w:rsidP="009F46A6">
      <w:pPr>
        <w:spacing w:after="0"/>
        <w:ind w:firstLine="709"/>
        <w:jc w:val="both"/>
        <w:rPr>
          <w:rFonts w:ascii="Times New Roman" w:hAnsi="Times New Roman" w:cs="Times New Roman"/>
          <w:sz w:val="24"/>
          <w:szCs w:val="24"/>
        </w:rPr>
      </w:pPr>
      <w:r w:rsidRPr="009F46A6">
        <w:rPr>
          <w:rFonts w:ascii="Times New Roman" w:hAnsi="Times New Roman" w:cs="Times New Roman"/>
          <w:sz w:val="24"/>
          <w:szCs w:val="24"/>
        </w:rPr>
        <w:t>Предметная  область  «</w:t>
      </w:r>
      <w:r w:rsidRPr="009F46A6">
        <w:rPr>
          <w:rFonts w:ascii="Times New Roman" w:hAnsi="Times New Roman" w:cs="Times New Roman"/>
          <w:b/>
          <w:sz w:val="24"/>
          <w:szCs w:val="24"/>
        </w:rPr>
        <w:t xml:space="preserve">Общественные  науки»  </w:t>
      </w:r>
      <w:r w:rsidRPr="009F46A6">
        <w:rPr>
          <w:rFonts w:ascii="Times New Roman" w:hAnsi="Times New Roman" w:cs="Times New Roman"/>
          <w:sz w:val="24"/>
          <w:szCs w:val="24"/>
        </w:rPr>
        <w:t>представлена  учебными  предметами:</w:t>
      </w:r>
    </w:p>
    <w:p w:rsidR="00B05107" w:rsidRDefault="009F46A6" w:rsidP="009F46A6">
      <w:pPr>
        <w:pStyle w:val="a8"/>
        <w:tabs>
          <w:tab w:val="left" w:pos="2334"/>
          <w:tab w:val="left" w:pos="3501"/>
          <w:tab w:val="left" w:pos="4586"/>
          <w:tab w:val="left" w:pos="5388"/>
          <w:tab w:val="left" w:pos="7616"/>
          <w:tab w:val="left" w:pos="8271"/>
          <w:tab w:val="left" w:pos="9433"/>
        </w:tabs>
        <w:spacing w:line="276" w:lineRule="auto"/>
        <w:ind w:firstLine="709"/>
        <w:jc w:val="both"/>
      </w:pPr>
      <w:r w:rsidRPr="009F46A6">
        <w:t>«История»</w:t>
      </w:r>
      <w:r w:rsidRPr="009F46A6">
        <w:tab/>
        <w:t>(базовый</w:t>
      </w:r>
      <w:r w:rsidRPr="009F46A6">
        <w:tab/>
        <w:t>уровень</w:t>
      </w:r>
      <w:r w:rsidRPr="009F46A6">
        <w:tab/>
        <w:t>-2ч.),</w:t>
      </w:r>
      <w:r w:rsidRPr="009F46A6">
        <w:tab/>
      </w:r>
    </w:p>
    <w:p w:rsidR="009F46A6" w:rsidRPr="009F46A6" w:rsidRDefault="009F46A6" w:rsidP="009F46A6">
      <w:pPr>
        <w:pStyle w:val="a8"/>
        <w:tabs>
          <w:tab w:val="left" w:pos="2334"/>
          <w:tab w:val="left" w:pos="3501"/>
          <w:tab w:val="left" w:pos="4586"/>
          <w:tab w:val="left" w:pos="5388"/>
          <w:tab w:val="left" w:pos="7616"/>
          <w:tab w:val="left" w:pos="8271"/>
          <w:tab w:val="left" w:pos="9433"/>
        </w:tabs>
        <w:spacing w:line="276" w:lineRule="auto"/>
        <w:ind w:firstLine="709"/>
        <w:jc w:val="both"/>
      </w:pPr>
      <w:r w:rsidRPr="009F46A6">
        <w:t>«Обществознание»</w:t>
      </w:r>
      <w:r w:rsidRPr="009F46A6">
        <w:tab/>
        <w:t>-4ч.</w:t>
      </w:r>
      <w:r w:rsidRPr="009F46A6">
        <w:tab/>
        <w:t>(углубленный</w:t>
      </w:r>
      <w:r w:rsidRPr="009F46A6">
        <w:tab/>
        <w:t>уровень),</w:t>
      </w:r>
    </w:p>
    <w:p w:rsidR="009F46A6" w:rsidRPr="009F46A6" w:rsidRDefault="009F46A6" w:rsidP="009F46A6">
      <w:pPr>
        <w:pStyle w:val="a8"/>
        <w:spacing w:line="276" w:lineRule="auto"/>
        <w:ind w:firstLine="709"/>
        <w:jc w:val="both"/>
      </w:pPr>
      <w:r w:rsidRPr="009F46A6">
        <w:t>«География»-1ч.(базовыйуровень);</w:t>
      </w:r>
    </w:p>
    <w:p w:rsidR="009F46A6" w:rsidRPr="009F46A6" w:rsidRDefault="009F46A6" w:rsidP="009F46A6">
      <w:pPr>
        <w:pStyle w:val="a8"/>
        <w:spacing w:line="276" w:lineRule="auto"/>
        <w:ind w:firstLine="709"/>
        <w:jc w:val="both"/>
      </w:pPr>
      <w:r w:rsidRPr="009F46A6">
        <w:t>Предметнаяобласть</w:t>
      </w:r>
      <w:r w:rsidRPr="009F46A6">
        <w:rPr>
          <w:b/>
        </w:rPr>
        <w:t>«Математикаиинформатика»</w:t>
      </w:r>
      <w:r w:rsidRPr="009F46A6">
        <w:t>включаетучебныепредметы:Алгебра 4 ч.</w:t>
      </w:r>
      <w:r w:rsidRPr="009F46A6">
        <w:rPr>
          <w:spacing w:val="8"/>
        </w:rPr>
        <w:t xml:space="preserve"> (углубленный уровень), геометрия 2 ч </w:t>
      </w:r>
      <w:r w:rsidRPr="009F46A6">
        <w:t>(базовыйуровень),«Информатика»</w:t>
      </w:r>
      <w:r w:rsidRPr="009F46A6">
        <w:rPr>
          <w:spacing w:val="53"/>
        </w:rPr>
        <w:t xml:space="preserve"> 1 ч </w:t>
      </w:r>
      <w:r w:rsidRPr="009F46A6">
        <w:t>(базовыйуровень);</w:t>
      </w:r>
    </w:p>
    <w:p w:rsidR="009F46A6" w:rsidRPr="009F46A6" w:rsidRDefault="009F46A6" w:rsidP="009F46A6">
      <w:pPr>
        <w:tabs>
          <w:tab w:val="left" w:pos="2404"/>
          <w:tab w:val="left" w:pos="3415"/>
          <w:tab w:val="left" w:pos="5268"/>
          <w:tab w:val="left" w:pos="6257"/>
          <w:tab w:val="left" w:pos="7846"/>
          <w:tab w:val="left" w:pos="9099"/>
        </w:tabs>
        <w:spacing w:after="0"/>
        <w:ind w:firstLine="709"/>
        <w:jc w:val="both"/>
        <w:rPr>
          <w:rFonts w:ascii="Times New Roman" w:hAnsi="Times New Roman" w:cs="Times New Roman"/>
          <w:sz w:val="24"/>
          <w:szCs w:val="24"/>
        </w:rPr>
      </w:pPr>
      <w:r w:rsidRPr="009F46A6">
        <w:rPr>
          <w:rFonts w:ascii="Times New Roman" w:hAnsi="Times New Roman" w:cs="Times New Roman"/>
          <w:sz w:val="24"/>
          <w:szCs w:val="24"/>
        </w:rPr>
        <w:lastRenderedPageBreak/>
        <w:t>Предметная</w:t>
      </w:r>
      <w:r w:rsidRPr="009F46A6">
        <w:rPr>
          <w:rFonts w:ascii="Times New Roman" w:hAnsi="Times New Roman" w:cs="Times New Roman"/>
          <w:sz w:val="24"/>
          <w:szCs w:val="24"/>
        </w:rPr>
        <w:tab/>
        <w:t>область</w:t>
      </w:r>
      <w:r w:rsidRPr="009F46A6">
        <w:rPr>
          <w:rFonts w:ascii="Times New Roman" w:hAnsi="Times New Roman" w:cs="Times New Roman"/>
          <w:sz w:val="24"/>
          <w:szCs w:val="24"/>
        </w:rPr>
        <w:tab/>
      </w:r>
      <w:r w:rsidRPr="009F46A6">
        <w:rPr>
          <w:rFonts w:ascii="Times New Roman" w:hAnsi="Times New Roman" w:cs="Times New Roman"/>
          <w:b/>
          <w:sz w:val="24"/>
          <w:szCs w:val="24"/>
        </w:rPr>
        <w:t>«Естественные</w:t>
      </w:r>
      <w:r w:rsidRPr="009F46A6">
        <w:rPr>
          <w:rFonts w:ascii="Times New Roman" w:hAnsi="Times New Roman" w:cs="Times New Roman"/>
          <w:b/>
          <w:sz w:val="24"/>
          <w:szCs w:val="24"/>
        </w:rPr>
        <w:tab/>
        <w:t>науки»</w:t>
      </w:r>
      <w:r w:rsidRPr="009F46A6">
        <w:rPr>
          <w:rFonts w:ascii="Times New Roman" w:hAnsi="Times New Roman" w:cs="Times New Roman"/>
          <w:b/>
          <w:sz w:val="24"/>
          <w:szCs w:val="24"/>
        </w:rPr>
        <w:tab/>
      </w:r>
      <w:r w:rsidRPr="009F46A6">
        <w:rPr>
          <w:rFonts w:ascii="Times New Roman" w:hAnsi="Times New Roman" w:cs="Times New Roman"/>
          <w:sz w:val="24"/>
          <w:szCs w:val="24"/>
        </w:rPr>
        <w:t>представлена</w:t>
      </w:r>
      <w:r w:rsidRPr="009F46A6">
        <w:rPr>
          <w:rFonts w:ascii="Times New Roman" w:hAnsi="Times New Roman" w:cs="Times New Roman"/>
          <w:sz w:val="24"/>
          <w:szCs w:val="24"/>
        </w:rPr>
        <w:tab/>
        <w:t>учебными</w:t>
      </w:r>
      <w:r w:rsidRPr="009F46A6">
        <w:rPr>
          <w:rFonts w:ascii="Times New Roman" w:hAnsi="Times New Roman" w:cs="Times New Roman"/>
          <w:sz w:val="24"/>
          <w:szCs w:val="24"/>
        </w:rPr>
        <w:tab/>
        <w:t>предметами:</w:t>
      </w:r>
    </w:p>
    <w:p w:rsidR="009F46A6" w:rsidRPr="009F46A6" w:rsidRDefault="009F46A6" w:rsidP="009F46A6">
      <w:pPr>
        <w:pStyle w:val="a8"/>
        <w:spacing w:line="276" w:lineRule="auto"/>
        <w:ind w:firstLine="709"/>
        <w:jc w:val="both"/>
      </w:pPr>
      <w:r w:rsidRPr="009F46A6">
        <w:t>«Физика»-2ч.(базовыйуровень),«Химия»(базовый-1ч.),«Биология»</w:t>
      </w:r>
      <w:r w:rsidRPr="009F46A6">
        <w:rPr>
          <w:spacing w:val="54"/>
        </w:rPr>
        <w:t xml:space="preserve"> 1 ч </w:t>
      </w:r>
      <w:r w:rsidRPr="009F46A6">
        <w:t>(базовый уровень-3ч.).</w:t>
      </w:r>
    </w:p>
    <w:p w:rsidR="009F46A6" w:rsidRPr="009F46A6" w:rsidRDefault="009F46A6" w:rsidP="009F46A6">
      <w:pPr>
        <w:tabs>
          <w:tab w:val="left" w:pos="2409"/>
          <w:tab w:val="left" w:pos="3427"/>
          <w:tab w:val="left" w:pos="5081"/>
          <w:tab w:val="left" w:pos="6372"/>
          <w:tab w:val="left" w:pos="7580"/>
          <w:tab w:val="left" w:pos="7940"/>
          <w:tab w:val="left" w:pos="8962"/>
        </w:tabs>
        <w:spacing w:after="0"/>
        <w:ind w:firstLine="709"/>
        <w:jc w:val="both"/>
        <w:rPr>
          <w:rFonts w:ascii="Times New Roman" w:hAnsi="Times New Roman" w:cs="Times New Roman"/>
          <w:sz w:val="24"/>
          <w:szCs w:val="24"/>
        </w:rPr>
      </w:pPr>
      <w:r w:rsidRPr="009F46A6">
        <w:rPr>
          <w:rFonts w:ascii="Times New Roman" w:hAnsi="Times New Roman" w:cs="Times New Roman"/>
          <w:sz w:val="24"/>
          <w:szCs w:val="24"/>
        </w:rPr>
        <w:t>Предметная</w:t>
      </w:r>
      <w:r w:rsidRPr="009F46A6">
        <w:rPr>
          <w:rFonts w:ascii="Times New Roman" w:hAnsi="Times New Roman" w:cs="Times New Roman"/>
          <w:sz w:val="24"/>
          <w:szCs w:val="24"/>
        </w:rPr>
        <w:tab/>
        <w:t>область</w:t>
      </w:r>
      <w:r w:rsidRPr="009F46A6">
        <w:rPr>
          <w:rFonts w:ascii="Times New Roman" w:hAnsi="Times New Roman" w:cs="Times New Roman"/>
          <w:sz w:val="24"/>
          <w:szCs w:val="24"/>
        </w:rPr>
        <w:tab/>
      </w:r>
      <w:r w:rsidRPr="009F46A6">
        <w:rPr>
          <w:rFonts w:ascii="Times New Roman" w:hAnsi="Times New Roman" w:cs="Times New Roman"/>
          <w:b/>
          <w:sz w:val="24"/>
          <w:szCs w:val="24"/>
        </w:rPr>
        <w:t>«Физическая</w:t>
      </w:r>
      <w:r w:rsidRPr="009F46A6">
        <w:rPr>
          <w:rFonts w:ascii="Times New Roman" w:hAnsi="Times New Roman" w:cs="Times New Roman"/>
          <w:b/>
          <w:sz w:val="24"/>
          <w:szCs w:val="24"/>
        </w:rPr>
        <w:tab/>
        <w:t>культура,</w:t>
      </w:r>
      <w:r w:rsidRPr="009F46A6">
        <w:rPr>
          <w:rFonts w:ascii="Times New Roman" w:hAnsi="Times New Roman" w:cs="Times New Roman"/>
          <w:b/>
          <w:sz w:val="24"/>
          <w:szCs w:val="24"/>
        </w:rPr>
        <w:tab/>
        <w:t>экология</w:t>
      </w:r>
      <w:r w:rsidRPr="009F46A6">
        <w:rPr>
          <w:rFonts w:ascii="Times New Roman" w:hAnsi="Times New Roman" w:cs="Times New Roman"/>
          <w:b/>
          <w:sz w:val="24"/>
          <w:szCs w:val="24"/>
        </w:rPr>
        <w:tab/>
        <w:t>и</w:t>
      </w:r>
      <w:r w:rsidRPr="009F46A6">
        <w:rPr>
          <w:rFonts w:ascii="Times New Roman" w:hAnsi="Times New Roman" w:cs="Times New Roman"/>
          <w:b/>
          <w:sz w:val="24"/>
          <w:szCs w:val="24"/>
        </w:rPr>
        <w:tab/>
        <w:t>основы</w:t>
      </w:r>
      <w:r w:rsidRPr="009F46A6">
        <w:rPr>
          <w:rFonts w:ascii="Times New Roman" w:hAnsi="Times New Roman" w:cs="Times New Roman"/>
          <w:b/>
          <w:sz w:val="24"/>
          <w:szCs w:val="24"/>
        </w:rPr>
        <w:tab/>
      </w:r>
      <w:r w:rsidRPr="009F46A6">
        <w:rPr>
          <w:rFonts w:ascii="Times New Roman" w:hAnsi="Times New Roman" w:cs="Times New Roman"/>
          <w:b/>
          <w:spacing w:val="-1"/>
          <w:sz w:val="24"/>
          <w:szCs w:val="24"/>
        </w:rPr>
        <w:t>безопасности</w:t>
      </w:r>
      <w:r w:rsidRPr="009F46A6">
        <w:rPr>
          <w:rFonts w:ascii="Times New Roman" w:hAnsi="Times New Roman" w:cs="Times New Roman"/>
          <w:b/>
          <w:sz w:val="24"/>
          <w:szCs w:val="24"/>
        </w:rPr>
        <w:t>жизнедеятельности»</w:t>
      </w:r>
      <w:r w:rsidRPr="009F46A6">
        <w:rPr>
          <w:rFonts w:ascii="Times New Roman" w:hAnsi="Times New Roman" w:cs="Times New Roman"/>
          <w:sz w:val="24"/>
          <w:szCs w:val="24"/>
        </w:rPr>
        <w:t>представленаучебнымипредметами«Физическаякультура»-3 ч.,</w:t>
      </w:r>
    </w:p>
    <w:p w:rsidR="009F46A6" w:rsidRPr="009F46A6" w:rsidRDefault="009F46A6" w:rsidP="009F46A6">
      <w:pPr>
        <w:pStyle w:val="a8"/>
        <w:spacing w:line="276" w:lineRule="auto"/>
        <w:ind w:firstLine="709"/>
        <w:jc w:val="both"/>
      </w:pPr>
      <w:r w:rsidRPr="009F46A6">
        <w:t>«Основыбезопасностижизнедеятельности»-1ч.(базовыйуровень).</w:t>
      </w:r>
    </w:p>
    <w:p w:rsidR="009F46A6" w:rsidRPr="009F46A6" w:rsidRDefault="009F46A6" w:rsidP="009F46A6">
      <w:pPr>
        <w:pStyle w:val="a8"/>
        <w:spacing w:line="276" w:lineRule="auto"/>
        <w:ind w:firstLine="709"/>
        <w:jc w:val="both"/>
      </w:pPr>
      <w:r w:rsidRPr="009F46A6">
        <w:t>Наосновепроведенногоанкетированияпосамоопределениюобучающихся10классавусловияхпрофилизациишколыимониторингавыбораимиучебныхпредметовдляпрохождения ГИА выбран универсальный профиль с углубленным изучением следующихпредметов:математики и обществознания.</w:t>
      </w:r>
    </w:p>
    <w:p w:rsidR="009F46A6" w:rsidRPr="009F46A6" w:rsidRDefault="009F46A6" w:rsidP="009F46A6">
      <w:pPr>
        <w:pStyle w:val="a8"/>
        <w:spacing w:line="276" w:lineRule="auto"/>
        <w:ind w:firstLine="709"/>
        <w:jc w:val="both"/>
      </w:pPr>
      <w:r w:rsidRPr="009F46A6">
        <w:t>ВсоответствиистребованиямиФГОССООвучебныйпланвключенучебныйкурс</w:t>
      </w:r>
    </w:p>
    <w:p w:rsidR="008D7A8B" w:rsidRPr="008D7A8B" w:rsidRDefault="009F46A6" w:rsidP="008D7A8B">
      <w:pPr>
        <w:pStyle w:val="a8"/>
        <w:tabs>
          <w:tab w:val="left" w:pos="3136"/>
          <w:tab w:val="left" w:pos="5856"/>
          <w:tab w:val="left" w:pos="7588"/>
          <w:tab w:val="left" w:pos="9339"/>
        </w:tabs>
        <w:spacing w:line="276" w:lineRule="auto"/>
        <w:ind w:firstLine="709"/>
        <w:jc w:val="both"/>
      </w:pPr>
      <w:r w:rsidRPr="009F46A6">
        <w:t>«Индивидуальныйпроект»,которыйпредставляетсобойособуюформуорганизациидеятельности обучающихся (учебное исследование или учебный проект) и направлен наосвоениеидемонстрациюметапредметныхрезультатовООПСОО.Индивидуальныйпроектвыполняетсяобучающимсясамостоятельноподруководствомучителя(тьютора)повыбранной теме в рамках одного или нескольких изучаемых учебных предметов, курсов влюбойизбраннойобластидеятельности(познавательной,практической,учебно-исследовательской,социальной,художественно-творческой,иной).Результатывыполнения</w:t>
      </w:r>
      <w:r w:rsidR="008D7A8B">
        <w:t xml:space="preserve"> индивидуального проекта должны </w:t>
      </w:r>
      <w:r w:rsidRPr="009F46A6">
        <w:t>отражать:</w:t>
      </w:r>
    </w:p>
    <w:p w:rsidR="009F46A6" w:rsidRPr="009F46A6" w:rsidRDefault="009F46A6" w:rsidP="004A4BBC">
      <w:pPr>
        <w:pStyle w:val="a3"/>
        <w:widowControl w:val="0"/>
        <w:numPr>
          <w:ilvl w:val="0"/>
          <w:numId w:val="82"/>
        </w:numPr>
        <w:tabs>
          <w:tab w:val="left" w:pos="1133"/>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сформированность навыков коммуникативной, учебно-исследовательской деятельности,критическогомышления;</w:t>
      </w:r>
    </w:p>
    <w:p w:rsidR="009F46A6" w:rsidRPr="009F46A6" w:rsidRDefault="009F46A6" w:rsidP="004A4BBC">
      <w:pPr>
        <w:pStyle w:val="a3"/>
        <w:widowControl w:val="0"/>
        <w:numPr>
          <w:ilvl w:val="0"/>
          <w:numId w:val="82"/>
        </w:numPr>
        <w:tabs>
          <w:tab w:val="left" w:pos="1301"/>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способностькинновационной,аналитической,творческой,интеллектуальнойдеятельности;</w:t>
      </w:r>
    </w:p>
    <w:p w:rsidR="009F46A6" w:rsidRPr="009F46A6" w:rsidRDefault="009F46A6" w:rsidP="004A4BBC">
      <w:pPr>
        <w:pStyle w:val="a3"/>
        <w:widowControl w:val="0"/>
        <w:numPr>
          <w:ilvl w:val="0"/>
          <w:numId w:val="82"/>
        </w:numPr>
        <w:tabs>
          <w:tab w:val="left" w:pos="1251"/>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сформированностьнавыковпроектнойдеятельности,атакжесамостоятельногоприменения приобретенных знаний и способов действий при решении различных задач,используязнанияодногоилинесколькихучебныхпредметовилипредметныхобластей;</w:t>
      </w:r>
    </w:p>
    <w:p w:rsidR="009F46A6" w:rsidRPr="009F46A6" w:rsidRDefault="009F46A6" w:rsidP="004A4BBC">
      <w:pPr>
        <w:pStyle w:val="a3"/>
        <w:widowControl w:val="0"/>
        <w:numPr>
          <w:ilvl w:val="0"/>
          <w:numId w:val="82"/>
        </w:numPr>
        <w:tabs>
          <w:tab w:val="left" w:pos="1131"/>
          <w:tab w:val="left" w:pos="2025"/>
          <w:tab w:val="left" w:pos="2988"/>
          <w:tab w:val="left" w:pos="3384"/>
          <w:tab w:val="left" w:pos="3734"/>
          <w:tab w:val="left" w:pos="4471"/>
          <w:tab w:val="left" w:pos="5194"/>
          <w:tab w:val="left" w:pos="5957"/>
          <w:tab w:val="left" w:pos="6828"/>
          <w:tab w:val="left" w:pos="8451"/>
          <w:tab w:val="left" w:pos="9092"/>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способностьпостановкицелииформулированиягипотезыисследования,планированияработы,</w:t>
      </w:r>
      <w:r w:rsidRPr="009F46A6">
        <w:rPr>
          <w:rFonts w:ascii="Times New Roman" w:hAnsi="Times New Roman" w:cs="Times New Roman"/>
          <w:sz w:val="24"/>
          <w:szCs w:val="24"/>
        </w:rPr>
        <w:tab/>
        <w:t>отбора</w:t>
      </w:r>
      <w:r w:rsidRPr="009F46A6">
        <w:rPr>
          <w:rFonts w:ascii="Times New Roman" w:hAnsi="Times New Roman" w:cs="Times New Roman"/>
          <w:sz w:val="24"/>
          <w:szCs w:val="24"/>
        </w:rPr>
        <w:tab/>
        <w:t>и</w:t>
      </w:r>
      <w:r w:rsidRPr="009F46A6">
        <w:rPr>
          <w:rFonts w:ascii="Times New Roman" w:hAnsi="Times New Roman" w:cs="Times New Roman"/>
          <w:sz w:val="24"/>
          <w:szCs w:val="24"/>
        </w:rPr>
        <w:tab/>
        <w:t>интерпретации</w:t>
      </w:r>
      <w:r w:rsidRPr="009F46A6">
        <w:rPr>
          <w:rFonts w:ascii="Times New Roman" w:hAnsi="Times New Roman" w:cs="Times New Roman"/>
          <w:sz w:val="24"/>
          <w:szCs w:val="24"/>
        </w:rPr>
        <w:tab/>
        <w:t>необходимой</w:t>
      </w:r>
      <w:r w:rsidRPr="009F46A6">
        <w:rPr>
          <w:rFonts w:ascii="Times New Roman" w:hAnsi="Times New Roman" w:cs="Times New Roman"/>
          <w:sz w:val="24"/>
          <w:szCs w:val="24"/>
        </w:rPr>
        <w:tab/>
        <w:t>информации,</w:t>
      </w:r>
      <w:r w:rsidRPr="009F46A6">
        <w:rPr>
          <w:rFonts w:ascii="Times New Roman" w:hAnsi="Times New Roman" w:cs="Times New Roman"/>
          <w:sz w:val="24"/>
          <w:szCs w:val="24"/>
        </w:rPr>
        <w:tab/>
        <w:t>структурированияаргументациирезультатовисследованиянаосновесобранныхданных,презентациирезультатов.Индивидуальныйпроектвыполняетсяобучающимсявтечениеодногоилидвухлетпредставляетсяввидезавершенногоучебногоисследованияилиразработанногопроек</w:t>
      </w:r>
      <w:r w:rsidR="008D7A8B">
        <w:rPr>
          <w:rFonts w:ascii="Times New Roman" w:hAnsi="Times New Roman" w:cs="Times New Roman"/>
          <w:sz w:val="24"/>
          <w:szCs w:val="24"/>
        </w:rPr>
        <w:t>та.</w:t>
      </w:r>
      <w:r w:rsidR="008D7A8B">
        <w:rPr>
          <w:rFonts w:ascii="Times New Roman" w:hAnsi="Times New Roman" w:cs="Times New Roman"/>
          <w:sz w:val="24"/>
          <w:szCs w:val="24"/>
        </w:rPr>
        <w:tab/>
        <w:t>Обучающимся</w:t>
      </w:r>
      <w:r w:rsidR="008D7A8B">
        <w:rPr>
          <w:rFonts w:ascii="Times New Roman" w:hAnsi="Times New Roman" w:cs="Times New Roman"/>
          <w:sz w:val="24"/>
          <w:szCs w:val="24"/>
        </w:rPr>
        <w:tab/>
        <w:t>были</w:t>
      </w:r>
      <w:r w:rsidR="008D7A8B">
        <w:rPr>
          <w:rFonts w:ascii="Times New Roman" w:hAnsi="Times New Roman" w:cs="Times New Roman"/>
          <w:sz w:val="24"/>
          <w:szCs w:val="24"/>
        </w:rPr>
        <w:tab/>
        <w:t xml:space="preserve">предложены </w:t>
      </w:r>
      <w:r w:rsidRPr="009F46A6">
        <w:rPr>
          <w:rFonts w:ascii="Times New Roman" w:hAnsi="Times New Roman" w:cs="Times New Roman"/>
          <w:sz w:val="24"/>
          <w:szCs w:val="24"/>
        </w:rPr>
        <w:t>практико-ориентированный,</w:t>
      </w:r>
      <w:r w:rsidRPr="009F46A6">
        <w:rPr>
          <w:rFonts w:ascii="Times New Roman" w:hAnsi="Times New Roman" w:cs="Times New Roman"/>
          <w:sz w:val="24"/>
          <w:szCs w:val="24"/>
        </w:rPr>
        <w:tab/>
        <w:t>социальный,исследовательский,информационный,творческий,игровойилиролевойтипыпроектов.</w:t>
      </w:r>
    </w:p>
    <w:p w:rsidR="008D7A8B" w:rsidRDefault="009F46A6" w:rsidP="008D7A8B">
      <w:pPr>
        <w:pStyle w:val="a8"/>
        <w:spacing w:line="276" w:lineRule="auto"/>
        <w:ind w:firstLine="709"/>
        <w:jc w:val="both"/>
      </w:pPr>
      <w:r w:rsidRPr="009F46A6">
        <w:t>«Индивидуальныйпроект»-1 час в 10 классе.</w:t>
      </w:r>
    </w:p>
    <w:p w:rsidR="009F46A6" w:rsidRPr="009F46A6" w:rsidRDefault="009F46A6" w:rsidP="008D7A8B">
      <w:pPr>
        <w:pStyle w:val="a8"/>
        <w:spacing w:line="276" w:lineRule="auto"/>
        <w:ind w:firstLine="709"/>
        <w:jc w:val="both"/>
      </w:pPr>
      <w:r w:rsidRPr="009F46A6">
        <w:t>Послепроведенногомониторингадальнейшегообразовательногомаршрутаобучающихся (по выбору обучающихся) ЧОУ СОШ «Геула» предложилообучающимсяфакультативныекурсыв10-11классах:</w:t>
      </w:r>
    </w:p>
    <w:p w:rsidR="009F46A6" w:rsidRPr="009F46A6" w:rsidRDefault="009F46A6" w:rsidP="009F46A6">
      <w:pPr>
        <w:pStyle w:val="11"/>
        <w:spacing w:line="276" w:lineRule="auto"/>
      </w:pPr>
      <w:r w:rsidRPr="009F46A6">
        <w:t>Факультативныекурсы:</w:t>
      </w:r>
    </w:p>
    <w:p w:rsidR="009F46A6" w:rsidRPr="009F46A6" w:rsidRDefault="009F46A6" w:rsidP="009F46A6">
      <w:pPr>
        <w:pStyle w:val="a8"/>
        <w:spacing w:line="276" w:lineRule="auto"/>
        <w:ind w:left="962"/>
      </w:pPr>
      <w:r w:rsidRPr="009F46A6">
        <w:t>«История Ставрополья»-по 0,5часав10-11классах.</w:t>
      </w:r>
    </w:p>
    <w:p w:rsidR="009F46A6" w:rsidRPr="009F46A6" w:rsidRDefault="009F46A6" w:rsidP="009F46A6">
      <w:pPr>
        <w:pStyle w:val="a8"/>
        <w:spacing w:line="276" w:lineRule="auto"/>
        <w:ind w:left="962"/>
        <w:rPr>
          <w:spacing w:val="-5"/>
        </w:rPr>
      </w:pPr>
      <w:r w:rsidRPr="009F46A6">
        <w:rPr>
          <w:spacing w:val="-6"/>
        </w:rPr>
        <w:t>«История Израиля»-по0,5часав10-11</w:t>
      </w:r>
      <w:r w:rsidRPr="009F46A6">
        <w:rPr>
          <w:spacing w:val="-5"/>
        </w:rPr>
        <w:t>классах.</w:t>
      </w:r>
    </w:p>
    <w:p w:rsidR="009F46A6" w:rsidRPr="009F46A6" w:rsidRDefault="009F46A6" w:rsidP="009F46A6">
      <w:pPr>
        <w:pStyle w:val="a8"/>
        <w:spacing w:line="276" w:lineRule="auto"/>
        <w:ind w:left="962"/>
        <w:rPr>
          <w:spacing w:val="-5"/>
        </w:rPr>
      </w:pPr>
      <w:r w:rsidRPr="009F46A6">
        <w:rPr>
          <w:spacing w:val="-5"/>
        </w:rPr>
        <w:t>«Методы решения задач по химии» по 1 часу в 10-11 классах.</w:t>
      </w:r>
    </w:p>
    <w:p w:rsidR="009F46A6" w:rsidRPr="009F46A6" w:rsidRDefault="009F46A6" w:rsidP="009F46A6">
      <w:pPr>
        <w:pStyle w:val="a8"/>
        <w:spacing w:line="276" w:lineRule="auto"/>
        <w:ind w:left="962"/>
        <w:rPr>
          <w:spacing w:val="-5"/>
        </w:rPr>
      </w:pPr>
      <w:r w:rsidRPr="009F46A6">
        <w:rPr>
          <w:spacing w:val="-5"/>
        </w:rPr>
        <w:lastRenderedPageBreak/>
        <w:t>«Методы решения задач по геометрии  по 1 часу в 10 классе.</w:t>
      </w:r>
    </w:p>
    <w:p w:rsidR="009F46A6" w:rsidRPr="009F46A6" w:rsidRDefault="009F46A6" w:rsidP="009F46A6">
      <w:pPr>
        <w:pStyle w:val="a8"/>
        <w:spacing w:line="276" w:lineRule="auto"/>
        <w:ind w:left="962"/>
        <w:rPr>
          <w:spacing w:val="-5"/>
        </w:rPr>
      </w:pPr>
      <w:r w:rsidRPr="009F46A6">
        <w:rPr>
          <w:spacing w:val="-5"/>
        </w:rPr>
        <w:t>Второй иностранный язык (Иврит) по 1 часу в 10-11 классах.</w:t>
      </w:r>
    </w:p>
    <w:p w:rsidR="009F46A6" w:rsidRPr="009F46A6" w:rsidRDefault="009F46A6" w:rsidP="009F46A6">
      <w:pPr>
        <w:pStyle w:val="a8"/>
        <w:spacing w:line="276" w:lineRule="auto"/>
        <w:ind w:left="962"/>
      </w:pPr>
      <w:r w:rsidRPr="009F46A6">
        <w:rPr>
          <w:spacing w:val="-5"/>
        </w:rPr>
        <w:t>«Слово-образ –смысл: филологический анализ литературного произведения» 1 ч</w:t>
      </w:r>
      <w:r w:rsidR="00B05107">
        <w:rPr>
          <w:spacing w:val="-5"/>
        </w:rPr>
        <w:t xml:space="preserve"> в 10 классе;  </w:t>
      </w:r>
      <w:r w:rsidRPr="009F46A6">
        <w:rPr>
          <w:spacing w:val="-5"/>
        </w:rPr>
        <w:t xml:space="preserve"> 2 ч в 11 классе.</w:t>
      </w:r>
      <w:r w:rsidRPr="009F46A6">
        <w:rPr>
          <w:spacing w:val="-5"/>
        </w:rPr>
        <w:tab/>
      </w:r>
    </w:p>
    <w:p w:rsidR="009F46A6" w:rsidRPr="009F46A6" w:rsidRDefault="009F46A6" w:rsidP="009F46A6">
      <w:pPr>
        <w:pStyle w:val="a8"/>
        <w:spacing w:line="276" w:lineRule="auto"/>
        <w:ind w:left="962"/>
      </w:pPr>
      <w:r w:rsidRPr="009F46A6">
        <w:t>Изучениедополнительныхучебныхпредметов,курсовповыборуобучающихсядолжнообеспечить:</w:t>
      </w:r>
    </w:p>
    <w:p w:rsidR="009F46A6" w:rsidRPr="009F46A6" w:rsidRDefault="009F46A6" w:rsidP="004A4BBC">
      <w:pPr>
        <w:pStyle w:val="a3"/>
        <w:widowControl w:val="0"/>
        <w:numPr>
          <w:ilvl w:val="0"/>
          <w:numId w:val="82"/>
        </w:numPr>
        <w:tabs>
          <w:tab w:val="left" w:pos="1107"/>
        </w:tabs>
        <w:autoSpaceDE w:val="0"/>
        <w:autoSpaceDN w:val="0"/>
        <w:spacing w:after="0"/>
        <w:ind w:left="1106" w:hanging="145"/>
        <w:contextualSpacing w:val="0"/>
        <w:rPr>
          <w:rFonts w:ascii="Times New Roman" w:hAnsi="Times New Roman" w:cs="Times New Roman"/>
          <w:sz w:val="24"/>
          <w:szCs w:val="24"/>
        </w:rPr>
      </w:pPr>
      <w:r w:rsidRPr="009F46A6">
        <w:rPr>
          <w:rFonts w:ascii="Times New Roman" w:hAnsi="Times New Roman" w:cs="Times New Roman"/>
          <w:sz w:val="24"/>
          <w:szCs w:val="24"/>
        </w:rPr>
        <w:t>удовлетворениеиндивидуальныхзапросовобучающихся;</w:t>
      </w:r>
    </w:p>
    <w:p w:rsidR="009F46A6" w:rsidRPr="009F46A6" w:rsidRDefault="009F46A6" w:rsidP="004A4BBC">
      <w:pPr>
        <w:pStyle w:val="a3"/>
        <w:widowControl w:val="0"/>
        <w:numPr>
          <w:ilvl w:val="0"/>
          <w:numId w:val="82"/>
        </w:numPr>
        <w:tabs>
          <w:tab w:val="left" w:pos="1109"/>
        </w:tabs>
        <w:autoSpaceDE w:val="0"/>
        <w:autoSpaceDN w:val="0"/>
        <w:spacing w:after="0"/>
        <w:ind w:right="731" w:firstLine="0"/>
        <w:contextualSpacing w:val="0"/>
        <w:rPr>
          <w:rFonts w:ascii="Times New Roman" w:hAnsi="Times New Roman" w:cs="Times New Roman"/>
          <w:sz w:val="24"/>
          <w:szCs w:val="24"/>
        </w:rPr>
      </w:pPr>
      <w:r w:rsidRPr="009F46A6">
        <w:rPr>
          <w:rFonts w:ascii="Times New Roman" w:hAnsi="Times New Roman" w:cs="Times New Roman"/>
          <w:sz w:val="24"/>
          <w:szCs w:val="24"/>
        </w:rPr>
        <w:t>общеобразовательную, общекультурнуюсоставляющуюприполучениисреднегообщегообразования;</w:t>
      </w:r>
    </w:p>
    <w:p w:rsidR="009F46A6" w:rsidRPr="009F46A6" w:rsidRDefault="009F46A6" w:rsidP="004A4BBC">
      <w:pPr>
        <w:pStyle w:val="a3"/>
        <w:widowControl w:val="0"/>
        <w:numPr>
          <w:ilvl w:val="0"/>
          <w:numId w:val="82"/>
        </w:numPr>
        <w:tabs>
          <w:tab w:val="left" w:pos="1171"/>
        </w:tabs>
        <w:autoSpaceDE w:val="0"/>
        <w:autoSpaceDN w:val="0"/>
        <w:spacing w:after="0"/>
        <w:ind w:right="729" w:firstLine="0"/>
        <w:contextualSpacing w:val="0"/>
        <w:rPr>
          <w:rFonts w:ascii="Times New Roman" w:hAnsi="Times New Roman" w:cs="Times New Roman"/>
          <w:sz w:val="24"/>
          <w:szCs w:val="24"/>
        </w:rPr>
      </w:pPr>
      <w:r w:rsidRPr="009F46A6">
        <w:rPr>
          <w:rFonts w:ascii="Times New Roman" w:hAnsi="Times New Roman" w:cs="Times New Roman"/>
          <w:sz w:val="24"/>
          <w:szCs w:val="24"/>
        </w:rPr>
        <w:t>развитиеличностиобучающихся,ихпознавательныхинтересов,интеллектуальнойиценностно-смысловой сферы;</w:t>
      </w:r>
    </w:p>
    <w:p w:rsidR="009F46A6" w:rsidRPr="009F46A6" w:rsidRDefault="009F46A6" w:rsidP="004A4BBC">
      <w:pPr>
        <w:pStyle w:val="a3"/>
        <w:widowControl w:val="0"/>
        <w:numPr>
          <w:ilvl w:val="0"/>
          <w:numId w:val="82"/>
        </w:numPr>
        <w:tabs>
          <w:tab w:val="left" w:pos="1102"/>
        </w:tabs>
        <w:autoSpaceDE w:val="0"/>
        <w:autoSpaceDN w:val="0"/>
        <w:spacing w:after="0"/>
        <w:ind w:left="1101" w:hanging="140"/>
        <w:contextualSpacing w:val="0"/>
        <w:rPr>
          <w:rFonts w:ascii="Times New Roman" w:hAnsi="Times New Roman" w:cs="Times New Roman"/>
          <w:sz w:val="24"/>
          <w:szCs w:val="24"/>
        </w:rPr>
      </w:pPr>
      <w:r w:rsidRPr="009F46A6">
        <w:rPr>
          <w:rFonts w:ascii="Times New Roman" w:hAnsi="Times New Roman" w:cs="Times New Roman"/>
          <w:sz w:val="24"/>
          <w:szCs w:val="24"/>
        </w:rPr>
        <w:t>развитиенавыковсамообразованияисамопроектирования;</w:t>
      </w:r>
    </w:p>
    <w:p w:rsidR="009F46A6" w:rsidRPr="009F46A6" w:rsidRDefault="009F46A6" w:rsidP="004A4BBC">
      <w:pPr>
        <w:pStyle w:val="a3"/>
        <w:widowControl w:val="0"/>
        <w:numPr>
          <w:ilvl w:val="0"/>
          <w:numId w:val="82"/>
        </w:numPr>
        <w:tabs>
          <w:tab w:val="left" w:pos="1114"/>
        </w:tabs>
        <w:autoSpaceDE w:val="0"/>
        <w:autoSpaceDN w:val="0"/>
        <w:spacing w:after="0"/>
        <w:ind w:right="730" w:firstLine="0"/>
        <w:contextualSpacing w:val="0"/>
        <w:rPr>
          <w:rFonts w:ascii="Times New Roman" w:hAnsi="Times New Roman" w:cs="Times New Roman"/>
          <w:sz w:val="24"/>
          <w:szCs w:val="24"/>
        </w:rPr>
      </w:pPr>
      <w:r w:rsidRPr="009F46A6">
        <w:rPr>
          <w:rFonts w:ascii="Times New Roman" w:hAnsi="Times New Roman" w:cs="Times New Roman"/>
          <w:sz w:val="24"/>
          <w:szCs w:val="24"/>
        </w:rPr>
        <w:t>углубление,расширениеисистематизациюзнанийв выбранной областинаучногознанияиливидадеятельности;</w:t>
      </w:r>
    </w:p>
    <w:p w:rsidR="009F46A6" w:rsidRPr="009F46A6" w:rsidRDefault="009F46A6" w:rsidP="004A4BBC">
      <w:pPr>
        <w:pStyle w:val="a3"/>
        <w:widowControl w:val="0"/>
        <w:numPr>
          <w:ilvl w:val="0"/>
          <w:numId w:val="82"/>
        </w:numPr>
        <w:tabs>
          <w:tab w:val="left" w:pos="1261"/>
          <w:tab w:val="left" w:pos="1262"/>
          <w:tab w:val="left" w:pos="3494"/>
          <w:tab w:val="left" w:pos="5006"/>
          <w:tab w:val="left" w:pos="5359"/>
          <w:tab w:val="left" w:pos="7001"/>
          <w:tab w:val="left" w:pos="7923"/>
          <w:tab w:val="left" w:pos="8765"/>
        </w:tabs>
        <w:autoSpaceDE w:val="0"/>
        <w:autoSpaceDN w:val="0"/>
        <w:spacing w:after="0"/>
        <w:ind w:right="729" w:firstLine="0"/>
        <w:contextualSpacing w:val="0"/>
        <w:rPr>
          <w:rFonts w:ascii="Times New Roman" w:hAnsi="Times New Roman" w:cs="Times New Roman"/>
          <w:sz w:val="24"/>
          <w:szCs w:val="24"/>
        </w:rPr>
      </w:pPr>
      <w:r w:rsidRPr="009F46A6">
        <w:rPr>
          <w:rFonts w:ascii="Times New Roman" w:hAnsi="Times New Roman" w:cs="Times New Roman"/>
          <w:sz w:val="24"/>
          <w:szCs w:val="24"/>
        </w:rPr>
        <w:t>совершенствование</w:t>
      </w:r>
      <w:r w:rsidRPr="009F46A6">
        <w:rPr>
          <w:rFonts w:ascii="Times New Roman" w:hAnsi="Times New Roman" w:cs="Times New Roman"/>
          <w:sz w:val="24"/>
          <w:szCs w:val="24"/>
        </w:rPr>
        <w:tab/>
        <w:t>имеющегося</w:t>
      </w:r>
      <w:r w:rsidRPr="009F46A6">
        <w:rPr>
          <w:rFonts w:ascii="Times New Roman" w:hAnsi="Times New Roman" w:cs="Times New Roman"/>
          <w:sz w:val="24"/>
          <w:szCs w:val="24"/>
        </w:rPr>
        <w:tab/>
        <w:t>и</w:t>
      </w:r>
      <w:r w:rsidRPr="009F46A6">
        <w:rPr>
          <w:rFonts w:ascii="Times New Roman" w:hAnsi="Times New Roman" w:cs="Times New Roman"/>
          <w:sz w:val="24"/>
          <w:szCs w:val="24"/>
        </w:rPr>
        <w:tab/>
        <w:t>приобретение</w:t>
      </w:r>
      <w:r w:rsidRPr="009F46A6">
        <w:rPr>
          <w:rFonts w:ascii="Times New Roman" w:hAnsi="Times New Roman" w:cs="Times New Roman"/>
          <w:sz w:val="24"/>
          <w:szCs w:val="24"/>
        </w:rPr>
        <w:tab/>
        <w:t>нового</w:t>
      </w:r>
      <w:r w:rsidRPr="009F46A6">
        <w:rPr>
          <w:rFonts w:ascii="Times New Roman" w:hAnsi="Times New Roman" w:cs="Times New Roman"/>
          <w:sz w:val="24"/>
          <w:szCs w:val="24"/>
        </w:rPr>
        <w:tab/>
        <w:t>опыта</w:t>
      </w:r>
      <w:r w:rsidRPr="009F46A6">
        <w:rPr>
          <w:rFonts w:ascii="Times New Roman" w:hAnsi="Times New Roman" w:cs="Times New Roman"/>
          <w:sz w:val="24"/>
          <w:szCs w:val="24"/>
        </w:rPr>
        <w:tab/>
        <w:t>познавательнойдеятельности,профессиональногосамоопределения обучающихся.</w:t>
      </w:r>
    </w:p>
    <w:p w:rsidR="009F46A6" w:rsidRPr="009F46A6" w:rsidRDefault="009F46A6" w:rsidP="004A4BBC">
      <w:pPr>
        <w:pStyle w:val="a3"/>
        <w:widowControl w:val="0"/>
        <w:numPr>
          <w:ilvl w:val="0"/>
          <w:numId w:val="82"/>
        </w:numPr>
        <w:tabs>
          <w:tab w:val="left" w:pos="1261"/>
          <w:tab w:val="left" w:pos="1262"/>
          <w:tab w:val="left" w:pos="3494"/>
          <w:tab w:val="left" w:pos="5006"/>
          <w:tab w:val="left" w:pos="5359"/>
          <w:tab w:val="left" w:pos="7001"/>
          <w:tab w:val="left" w:pos="7923"/>
          <w:tab w:val="left" w:pos="8765"/>
        </w:tabs>
        <w:autoSpaceDE w:val="0"/>
        <w:autoSpaceDN w:val="0"/>
        <w:spacing w:after="0"/>
        <w:ind w:right="729" w:firstLine="0"/>
        <w:contextualSpacing w:val="0"/>
        <w:rPr>
          <w:rFonts w:ascii="Times New Roman" w:hAnsi="Times New Roman" w:cs="Times New Roman"/>
          <w:sz w:val="24"/>
          <w:szCs w:val="24"/>
        </w:rPr>
      </w:pPr>
    </w:p>
    <w:p w:rsidR="009F46A6" w:rsidRPr="009F46A6" w:rsidRDefault="00620416" w:rsidP="008D7A8B">
      <w:pPr>
        <w:pStyle w:val="11"/>
        <w:spacing w:line="276" w:lineRule="auto"/>
        <w:ind w:left="2298"/>
      </w:pPr>
      <w:r>
        <w:t xml:space="preserve">3.2. </w:t>
      </w:r>
      <w:r w:rsidR="009F46A6" w:rsidRPr="009F46A6">
        <w:t>Календарныйучебныйграфикна2023-2024учебныйгод</w:t>
      </w:r>
    </w:p>
    <w:p w:rsidR="009F46A6" w:rsidRPr="009F46A6" w:rsidRDefault="009F46A6" w:rsidP="004A4BBC">
      <w:pPr>
        <w:pStyle w:val="210"/>
        <w:numPr>
          <w:ilvl w:val="0"/>
          <w:numId w:val="81"/>
        </w:numPr>
        <w:tabs>
          <w:tab w:val="left" w:pos="1203"/>
        </w:tabs>
        <w:spacing w:line="276" w:lineRule="auto"/>
        <w:ind w:hanging="241"/>
      </w:pPr>
      <w:r w:rsidRPr="009F46A6">
        <w:t>Календарныепериодыучебногогода:</w:t>
      </w:r>
    </w:p>
    <w:p w:rsidR="009F46A6" w:rsidRPr="009F46A6" w:rsidRDefault="009F46A6" w:rsidP="004A4BBC">
      <w:pPr>
        <w:pStyle w:val="a3"/>
        <w:widowControl w:val="0"/>
        <w:numPr>
          <w:ilvl w:val="1"/>
          <w:numId w:val="81"/>
        </w:numPr>
        <w:tabs>
          <w:tab w:val="left" w:pos="1382"/>
        </w:tabs>
        <w:autoSpaceDE w:val="0"/>
        <w:autoSpaceDN w:val="0"/>
        <w:spacing w:after="0"/>
        <w:contextualSpacing w:val="0"/>
        <w:rPr>
          <w:rFonts w:ascii="Times New Roman" w:hAnsi="Times New Roman" w:cs="Times New Roman"/>
          <w:sz w:val="24"/>
          <w:szCs w:val="24"/>
        </w:rPr>
      </w:pPr>
      <w:r w:rsidRPr="009F46A6">
        <w:rPr>
          <w:rFonts w:ascii="Times New Roman" w:hAnsi="Times New Roman" w:cs="Times New Roman"/>
          <w:sz w:val="24"/>
          <w:szCs w:val="24"/>
        </w:rPr>
        <w:t>Датаначалаучебногогода:</w:t>
      </w:r>
      <w:r w:rsidRPr="009F46A6">
        <w:rPr>
          <w:rFonts w:ascii="Times New Roman" w:hAnsi="Times New Roman" w:cs="Times New Roman"/>
          <w:b/>
          <w:sz w:val="24"/>
          <w:szCs w:val="24"/>
        </w:rPr>
        <w:t>1сентября2023года</w:t>
      </w:r>
      <w:r w:rsidRPr="009F46A6">
        <w:rPr>
          <w:rFonts w:ascii="Times New Roman" w:hAnsi="Times New Roman" w:cs="Times New Roman"/>
          <w:sz w:val="24"/>
          <w:szCs w:val="24"/>
        </w:rPr>
        <w:t>.</w:t>
      </w:r>
    </w:p>
    <w:p w:rsidR="009F46A6" w:rsidRPr="009F46A6" w:rsidRDefault="009F46A6" w:rsidP="004A4BBC">
      <w:pPr>
        <w:pStyle w:val="a3"/>
        <w:widowControl w:val="0"/>
        <w:numPr>
          <w:ilvl w:val="1"/>
          <w:numId w:val="81"/>
        </w:numPr>
        <w:tabs>
          <w:tab w:val="left" w:pos="1394"/>
        </w:tabs>
        <w:autoSpaceDE w:val="0"/>
        <w:autoSpaceDN w:val="0"/>
        <w:spacing w:after="0"/>
        <w:ind w:left="1394" w:hanging="432"/>
        <w:contextualSpacing w:val="0"/>
        <w:rPr>
          <w:rFonts w:ascii="Times New Roman" w:hAnsi="Times New Roman" w:cs="Times New Roman"/>
          <w:sz w:val="24"/>
          <w:szCs w:val="24"/>
        </w:rPr>
      </w:pPr>
      <w:r w:rsidRPr="009F46A6">
        <w:rPr>
          <w:rFonts w:ascii="Times New Roman" w:hAnsi="Times New Roman" w:cs="Times New Roman"/>
          <w:sz w:val="24"/>
          <w:szCs w:val="24"/>
        </w:rPr>
        <w:t>Датаокончанияучебногогода(завершенияучебныхзанятий):</w:t>
      </w:r>
    </w:p>
    <w:p w:rsidR="009F46A6" w:rsidRPr="009F46A6" w:rsidRDefault="009F46A6" w:rsidP="009F46A6">
      <w:pPr>
        <w:ind w:left="1382"/>
        <w:rPr>
          <w:rFonts w:ascii="Times New Roman" w:hAnsi="Times New Roman" w:cs="Times New Roman"/>
          <w:b/>
          <w:sz w:val="24"/>
          <w:szCs w:val="24"/>
        </w:rPr>
      </w:pPr>
      <w:r w:rsidRPr="009F46A6">
        <w:rPr>
          <w:rFonts w:ascii="Times New Roman" w:hAnsi="Times New Roman" w:cs="Times New Roman"/>
          <w:b/>
          <w:sz w:val="24"/>
          <w:szCs w:val="24"/>
        </w:rPr>
        <w:t>10</w:t>
      </w:r>
      <w:r w:rsidRPr="009F46A6">
        <w:rPr>
          <w:rFonts w:ascii="Times New Roman" w:hAnsi="Times New Roman" w:cs="Times New Roman"/>
          <w:sz w:val="24"/>
          <w:szCs w:val="24"/>
        </w:rPr>
        <w:t>классы–</w:t>
      </w:r>
      <w:r w:rsidRPr="009F46A6">
        <w:rPr>
          <w:rFonts w:ascii="Times New Roman" w:hAnsi="Times New Roman" w:cs="Times New Roman"/>
          <w:b/>
          <w:sz w:val="24"/>
          <w:szCs w:val="24"/>
        </w:rPr>
        <w:t>25 мая2024 года</w:t>
      </w:r>
    </w:p>
    <w:p w:rsidR="009F46A6" w:rsidRPr="009F46A6" w:rsidRDefault="009F46A6" w:rsidP="004A4BBC">
      <w:pPr>
        <w:pStyle w:val="a3"/>
        <w:widowControl w:val="0"/>
        <w:numPr>
          <w:ilvl w:val="1"/>
          <w:numId w:val="81"/>
        </w:numPr>
        <w:tabs>
          <w:tab w:val="left" w:pos="1390"/>
        </w:tabs>
        <w:autoSpaceDE w:val="0"/>
        <w:autoSpaceDN w:val="0"/>
        <w:spacing w:after="0"/>
        <w:ind w:left="1389" w:hanging="428"/>
        <w:contextualSpacing w:val="0"/>
        <w:rPr>
          <w:rFonts w:ascii="Times New Roman" w:hAnsi="Times New Roman" w:cs="Times New Roman"/>
          <w:b/>
          <w:sz w:val="24"/>
          <w:szCs w:val="24"/>
        </w:rPr>
      </w:pPr>
      <w:r w:rsidRPr="009F46A6">
        <w:rPr>
          <w:rFonts w:ascii="Times New Roman" w:hAnsi="Times New Roman" w:cs="Times New Roman"/>
          <w:sz w:val="24"/>
          <w:szCs w:val="24"/>
        </w:rPr>
        <w:t>Продолжительностьучебногогода(учебныхзанятий)</w:t>
      </w:r>
      <w:r w:rsidRPr="009F46A6">
        <w:rPr>
          <w:rFonts w:ascii="Times New Roman" w:hAnsi="Times New Roman" w:cs="Times New Roman"/>
          <w:i/>
          <w:sz w:val="24"/>
          <w:szCs w:val="24"/>
        </w:rPr>
        <w:t>–</w:t>
      </w:r>
      <w:r w:rsidRPr="009F46A6">
        <w:rPr>
          <w:rFonts w:ascii="Times New Roman" w:hAnsi="Times New Roman" w:cs="Times New Roman"/>
          <w:b/>
          <w:sz w:val="24"/>
          <w:szCs w:val="24"/>
        </w:rPr>
        <w:t>34учебныенедели</w:t>
      </w:r>
    </w:p>
    <w:p w:rsidR="009F46A6" w:rsidRPr="009F46A6" w:rsidRDefault="009F46A6" w:rsidP="004A4BBC">
      <w:pPr>
        <w:pStyle w:val="a3"/>
        <w:widowControl w:val="0"/>
        <w:numPr>
          <w:ilvl w:val="1"/>
          <w:numId w:val="81"/>
        </w:numPr>
        <w:tabs>
          <w:tab w:val="left" w:pos="1383"/>
        </w:tabs>
        <w:autoSpaceDE w:val="0"/>
        <w:autoSpaceDN w:val="0"/>
        <w:spacing w:after="0"/>
        <w:ind w:hanging="421"/>
        <w:contextualSpacing w:val="0"/>
        <w:rPr>
          <w:rFonts w:ascii="Times New Roman" w:hAnsi="Times New Roman" w:cs="Times New Roman"/>
          <w:b/>
          <w:sz w:val="24"/>
          <w:szCs w:val="24"/>
        </w:rPr>
      </w:pPr>
      <w:r w:rsidRPr="009F46A6">
        <w:rPr>
          <w:rFonts w:ascii="Times New Roman" w:hAnsi="Times New Roman" w:cs="Times New Roman"/>
          <w:sz w:val="24"/>
          <w:szCs w:val="24"/>
        </w:rPr>
        <w:t>Продолжительностьучебнойнедели:</w:t>
      </w:r>
      <w:r w:rsidRPr="009F46A6">
        <w:rPr>
          <w:rFonts w:ascii="Times New Roman" w:hAnsi="Times New Roman" w:cs="Times New Roman"/>
          <w:b/>
          <w:sz w:val="24"/>
          <w:szCs w:val="24"/>
        </w:rPr>
        <w:t>6дней.</w:t>
      </w:r>
    </w:p>
    <w:p w:rsidR="009F46A6" w:rsidRPr="009F46A6" w:rsidRDefault="009F46A6" w:rsidP="004A4BBC">
      <w:pPr>
        <w:pStyle w:val="210"/>
        <w:numPr>
          <w:ilvl w:val="0"/>
          <w:numId w:val="81"/>
        </w:numPr>
        <w:tabs>
          <w:tab w:val="left" w:pos="1203"/>
        </w:tabs>
        <w:spacing w:line="276" w:lineRule="auto"/>
        <w:ind w:hanging="241"/>
      </w:pPr>
      <w:r w:rsidRPr="009F46A6">
        <w:t>Периодыобразовательнойдеятельности:</w:t>
      </w:r>
    </w:p>
    <w:p w:rsidR="00B05107" w:rsidRDefault="009F46A6" w:rsidP="004A4BBC">
      <w:pPr>
        <w:pStyle w:val="a3"/>
        <w:widowControl w:val="0"/>
        <w:numPr>
          <w:ilvl w:val="1"/>
          <w:numId w:val="81"/>
        </w:numPr>
        <w:tabs>
          <w:tab w:val="left" w:pos="1383"/>
        </w:tabs>
        <w:autoSpaceDE w:val="0"/>
        <w:autoSpaceDN w:val="0"/>
        <w:spacing w:after="0"/>
        <w:ind w:hanging="421"/>
        <w:contextualSpacing w:val="0"/>
        <w:rPr>
          <w:rFonts w:ascii="Times New Roman" w:hAnsi="Times New Roman" w:cs="Times New Roman"/>
          <w:sz w:val="24"/>
          <w:szCs w:val="24"/>
        </w:rPr>
      </w:pPr>
      <w:r w:rsidRPr="009F46A6">
        <w:rPr>
          <w:rFonts w:ascii="Times New Roman" w:hAnsi="Times New Roman" w:cs="Times New Roman"/>
          <w:sz w:val="24"/>
          <w:szCs w:val="24"/>
        </w:rPr>
        <w:t>Продолжительностьучебныхзанятийпочетвертям:</w:t>
      </w:r>
    </w:p>
    <w:p w:rsidR="00B05107" w:rsidRPr="00B05107" w:rsidRDefault="00B05107" w:rsidP="00B05107">
      <w:pPr>
        <w:widowControl w:val="0"/>
        <w:tabs>
          <w:tab w:val="left" w:pos="1383"/>
        </w:tabs>
        <w:autoSpaceDE w:val="0"/>
        <w:autoSpaceDN w:val="0"/>
        <w:spacing w:after="0"/>
        <w:rPr>
          <w:rFonts w:ascii="Times New Roman" w:hAnsi="Times New Roman" w:cs="Times New Roman"/>
          <w:sz w:val="24"/>
          <w:szCs w:val="24"/>
        </w:rPr>
        <w:sectPr w:rsidR="00B05107" w:rsidRPr="00B05107" w:rsidSect="008D7A8B">
          <w:footerReference w:type="default" r:id="rId9"/>
          <w:pgSz w:w="11920" w:h="16850"/>
          <w:pgMar w:top="1440" w:right="1077" w:bottom="1440" w:left="1077" w:header="720" w:footer="720" w:gutter="0"/>
          <w:cols w:space="720"/>
          <w:docGrid w:linePitch="299"/>
        </w:sectPr>
      </w:pPr>
    </w:p>
    <w:tbl>
      <w:tblPr>
        <w:tblStyle w:val="TableNormal"/>
        <w:tblW w:w="103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2"/>
        <w:gridCol w:w="3082"/>
        <w:gridCol w:w="3824"/>
      </w:tblGrid>
      <w:tr w:rsidR="009F46A6" w:rsidRPr="009F46A6" w:rsidTr="009F46A6">
        <w:trPr>
          <w:trHeight w:val="597"/>
        </w:trPr>
        <w:tc>
          <w:tcPr>
            <w:tcW w:w="3402" w:type="dxa"/>
          </w:tcPr>
          <w:p w:rsidR="009F46A6" w:rsidRPr="009F46A6" w:rsidRDefault="009F46A6" w:rsidP="008D7A8B">
            <w:pPr>
              <w:pStyle w:val="TableParagraph"/>
              <w:spacing w:line="276" w:lineRule="auto"/>
              <w:jc w:val="center"/>
              <w:rPr>
                <w:b/>
                <w:sz w:val="24"/>
                <w:szCs w:val="24"/>
              </w:rPr>
            </w:pPr>
            <w:r w:rsidRPr="009F46A6">
              <w:rPr>
                <w:b/>
                <w:sz w:val="24"/>
                <w:szCs w:val="24"/>
              </w:rPr>
              <w:lastRenderedPageBreak/>
              <w:t>Учебные</w:t>
            </w:r>
          </w:p>
          <w:p w:rsidR="009F46A6" w:rsidRPr="009F46A6" w:rsidRDefault="009F46A6" w:rsidP="008D7A8B">
            <w:pPr>
              <w:pStyle w:val="TableParagraph"/>
              <w:spacing w:line="276" w:lineRule="auto"/>
              <w:jc w:val="center"/>
              <w:rPr>
                <w:b/>
                <w:sz w:val="24"/>
                <w:szCs w:val="24"/>
              </w:rPr>
            </w:pPr>
            <w:r w:rsidRPr="009F46A6">
              <w:rPr>
                <w:b/>
                <w:sz w:val="24"/>
                <w:szCs w:val="24"/>
              </w:rPr>
              <w:t>периоды</w:t>
            </w:r>
          </w:p>
        </w:tc>
        <w:tc>
          <w:tcPr>
            <w:tcW w:w="3082" w:type="dxa"/>
          </w:tcPr>
          <w:p w:rsidR="009F46A6" w:rsidRPr="009F46A6" w:rsidRDefault="009F46A6" w:rsidP="008D7A8B">
            <w:pPr>
              <w:pStyle w:val="TableParagraph"/>
              <w:spacing w:line="276" w:lineRule="auto"/>
              <w:jc w:val="center"/>
              <w:rPr>
                <w:b/>
                <w:sz w:val="24"/>
                <w:szCs w:val="24"/>
                <w:lang w:val="ru-RU"/>
              </w:rPr>
            </w:pPr>
            <w:r w:rsidRPr="009F46A6">
              <w:rPr>
                <w:b/>
                <w:sz w:val="24"/>
                <w:szCs w:val="24"/>
                <w:lang w:val="ru-RU"/>
              </w:rPr>
              <w:t>Срокиначала</w:t>
            </w:r>
          </w:p>
          <w:p w:rsidR="009F46A6" w:rsidRPr="009F46A6" w:rsidRDefault="009F46A6" w:rsidP="008D7A8B">
            <w:pPr>
              <w:pStyle w:val="TableParagraph"/>
              <w:spacing w:line="276" w:lineRule="auto"/>
              <w:jc w:val="center"/>
              <w:rPr>
                <w:b/>
                <w:sz w:val="24"/>
                <w:szCs w:val="24"/>
                <w:lang w:val="ru-RU"/>
              </w:rPr>
            </w:pPr>
            <w:r w:rsidRPr="009F46A6">
              <w:rPr>
                <w:b/>
                <w:sz w:val="24"/>
                <w:szCs w:val="24"/>
                <w:lang w:val="ru-RU"/>
              </w:rPr>
              <w:t>иокончанияучебногогода</w:t>
            </w:r>
          </w:p>
        </w:tc>
        <w:tc>
          <w:tcPr>
            <w:tcW w:w="3824" w:type="dxa"/>
          </w:tcPr>
          <w:p w:rsidR="009F46A6" w:rsidRPr="009F46A6" w:rsidRDefault="009F46A6" w:rsidP="008D7A8B">
            <w:pPr>
              <w:pStyle w:val="TableParagraph"/>
              <w:spacing w:line="276" w:lineRule="auto"/>
              <w:jc w:val="center"/>
              <w:rPr>
                <w:b/>
                <w:sz w:val="24"/>
                <w:szCs w:val="24"/>
                <w:lang w:val="ru-RU"/>
              </w:rPr>
            </w:pPr>
            <w:r w:rsidRPr="009F46A6">
              <w:rPr>
                <w:b/>
                <w:sz w:val="24"/>
                <w:szCs w:val="24"/>
                <w:lang w:val="ru-RU"/>
              </w:rPr>
              <w:t>Количествоучебныхнедель</w:t>
            </w:r>
          </w:p>
          <w:p w:rsidR="009F46A6" w:rsidRPr="009F46A6" w:rsidRDefault="009F46A6" w:rsidP="008D7A8B">
            <w:pPr>
              <w:pStyle w:val="TableParagraph"/>
              <w:spacing w:line="276" w:lineRule="auto"/>
              <w:jc w:val="center"/>
              <w:rPr>
                <w:b/>
                <w:sz w:val="24"/>
                <w:szCs w:val="24"/>
                <w:lang w:val="ru-RU"/>
              </w:rPr>
            </w:pPr>
            <w:r w:rsidRPr="009F46A6">
              <w:rPr>
                <w:b/>
                <w:sz w:val="24"/>
                <w:szCs w:val="24"/>
                <w:lang w:val="ru-RU"/>
              </w:rPr>
              <w:t>(учебныхдней)поплану</w:t>
            </w:r>
          </w:p>
        </w:tc>
      </w:tr>
      <w:tr w:rsidR="009F46A6" w:rsidRPr="009F46A6" w:rsidTr="009F46A6">
        <w:trPr>
          <w:trHeight w:val="297"/>
        </w:trPr>
        <w:tc>
          <w:tcPr>
            <w:tcW w:w="3402" w:type="dxa"/>
          </w:tcPr>
          <w:p w:rsidR="009F46A6" w:rsidRPr="009F46A6" w:rsidRDefault="009F46A6" w:rsidP="009F46A6">
            <w:pPr>
              <w:pStyle w:val="TableParagraph"/>
              <w:spacing w:line="276" w:lineRule="auto"/>
              <w:ind w:left="825"/>
              <w:rPr>
                <w:sz w:val="24"/>
                <w:szCs w:val="24"/>
              </w:rPr>
            </w:pPr>
            <w:r w:rsidRPr="009F46A6">
              <w:rPr>
                <w:sz w:val="24"/>
                <w:szCs w:val="24"/>
              </w:rPr>
              <w:t>Iчетверть</w:t>
            </w:r>
          </w:p>
        </w:tc>
        <w:tc>
          <w:tcPr>
            <w:tcW w:w="3082" w:type="dxa"/>
          </w:tcPr>
          <w:p w:rsidR="009F46A6" w:rsidRPr="009F46A6" w:rsidRDefault="009F46A6" w:rsidP="009F46A6">
            <w:pPr>
              <w:pStyle w:val="TableParagraph"/>
              <w:spacing w:line="276" w:lineRule="auto"/>
              <w:ind w:left="827"/>
              <w:rPr>
                <w:sz w:val="24"/>
                <w:szCs w:val="24"/>
              </w:rPr>
            </w:pPr>
            <w:r w:rsidRPr="009F46A6">
              <w:rPr>
                <w:sz w:val="24"/>
                <w:szCs w:val="24"/>
              </w:rPr>
              <w:t>01.09.23-27.10.23</w:t>
            </w:r>
          </w:p>
        </w:tc>
        <w:tc>
          <w:tcPr>
            <w:tcW w:w="3824" w:type="dxa"/>
          </w:tcPr>
          <w:p w:rsidR="009F46A6" w:rsidRPr="009F46A6" w:rsidRDefault="009F46A6" w:rsidP="009F46A6">
            <w:pPr>
              <w:pStyle w:val="TableParagraph"/>
              <w:spacing w:line="276" w:lineRule="auto"/>
              <w:ind w:left="825"/>
              <w:rPr>
                <w:sz w:val="24"/>
                <w:szCs w:val="24"/>
              </w:rPr>
            </w:pPr>
            <w:r w:rsidRPr="009F46A6">
              <w:rPr>
                <w:sz w:val="24"/>
                <w:szCs w:val="24"/>
              </w:rPr>
              <w:t>8недель</w:t>
            </w:r>
          </w:p>
        </w:tc>
      </w:tr>
      <w:tr w:rsidR="009F46A6" w:rsidRPr="009F46A6" w:rsidTr="009F46A6">
        <w:trPr>
          <w:trHeight w:val="297"/>
        </w:trPr>
        <w:tc>
          <w:tcPr>
            <w:tcW w:w="3402" w:type="dxa"/>
          </w:tcPr>
          <w:p w:rsidR="009F46A6" w:rsidRPr="009F46A6" w:rsidRDefault="009F46A6" w:rsidP="009F46A6">
            <w:pPr>
              <w:pStyle w:val="TableParagraph"/>
              <w:spacing w:line="276" w:lineRule="auto"/>
              <w:ind w:left="825"/>
              <w:rPr>
                <w:sz w:val="24"/>
                <w:szCs w:val="24"/>
              </w:rPr>
            </w:pPr>
            <w:r w:rsidRPr="009F46A6">
              <w:rPr>
                <w:sz w:val="24"/>
                <w:szCs w:val="24"/>
              </w:rPr>
              <w:t>IIчетверть</w:t>
            </w:r>
          </w:p>
        </w:tc>
        <w:tc>
          <w:tcPr>
            <w:tcW w:w="3082" w:type="dxa"/>
          </w:tcPr>
          <w:p w:rsidR="009F46A6" w:rsidRPr="009F46A6" w:rsidRDefault="009F46A6" w:rsidP="009F46A6">
            <w:pPr>
              <w:pStyle w:val="TableParagraph"/>
              <w:spacing w:line="276" w:lineRule="auto"/>
              <w:ind w:left="827"/>
              <w:rPr>
                <w:sz w:val="24"/>
                <w:szCs w:val="24"/>
              </w:rPr>
            </w:pPr>
            <w:r w:rsidRPr="009F46A6">
              <w:rPr>
                <w:sz w:val="24"/>
                <w:szCs w:val="24"/>
              </w:rPr>
              <w:t>06.11.23-29.12.23</w:t>
            </w:r>
          </w:p>
        </w:tc>
        <w:tc>
          <w:tcPr>
            <w:tcW w:w="3824" w:type="dxa"/>
          </w:tcPr>
          <w:p w:rsidR="009F46A6" w:rsidRPr="009F46A6" w:rsidRDefault="009F46A6" w:rsidP="009F46A6">
            <w:pPr>
              <w:pStyle w:val="TableParagraph"/>
              <w:spacing w:line="276" w:lineRule="auto"/>
              <w:ind w:left="825"/>
              <w:rPr>
                <w:sz w:val="24"/>
                <w:szCs w:val="24"/>
              </w:rPr>
            </w:pPr>
            <w:r w:rsidRPr="009F46A6">
              <w:rPr>
                <w:sz w:val="24"/>
                <w:szCs w:val="24"/>
              </w:rPr>
              <w:t>8недель</w:t>
            </w:r>
          </w:p>
        </w:tc>
      </w:tr>
      <w:tr w:rsidR="009F46A6" w:rsidRPr="009F46A6" w:rsidTr="009F46A6">
        <w:trPr>
          <w:trHeight w:val="299"/>
        </w:trPr>
        <w:tc>
          <w:tcPr>
            <w:tcW w:w="3402" w:type="dxa"/>
          </w:tcPr>
          <w:p w:rsidR="009F46A6" w:rsidRPr="009F46A6" w:rsidRDefault="009F46A6" w:rsidP="009F46A6">
            <w:pPr>
              <w:pStyle w:val="TableParagraph"/>
              <w:spacing w:line="276" w:lineRule="auto"/>
              <w:ind w:left="825"/>
              <w:rPr>
                <w:sz w:val="24"/>
                <w:szCs w:val="24"/>
              </w:rPr>
            </w:pPr>
            <w:r w:rsidRPr="009F46A6">
              <w:rPr>
                <w:sz w:val="24"/>
                <w:szCs w:val="24"/>
              </w:rPr>
              <w:t>IIIчетверть</w:t>
            </w:r>
          </w:p>
        </w:tc>
        <w:tc>
          <w:tcPr>
            <w:tcW w:w="3082" w:type="dxa"/>
          </w:tcPr>
          <w:p w:rsidR="009F46A6" w:rsidRPr="009F46A6" w:rsidRDefault="009F46A6" w:rsidP="009F46A6">
            <w:pPr>
              <w:pStyle w:val="TableParagraph"/>
              <w:spacing w:line="276" w:lineRule="auto"/>
              <w:ind w:left="827"/>
              <w:rPr>
                <w:sz w:val="24"/>
                <w:szCs w:val="24"/>
              </w:rPr>
            </w:pPr>
            <w:r w:rsidRPr="009F46A6">
              <w:rPr>
                <w:sz w:val="24"/>
                <w:szCs w:val="24"/>
              </w:rPr>
              <w:t>08.01.24-22.03.24</w:t>
            </w:r>
          </w:p>
        </w:tc>
        <w:tc>
          <w:tcPr>
            <w:tcW w:w="3824" w:type="dxa"/>
          </w:tcPr>
          <w:p w:rsidR="009F46A6" w:rsidRPr="009F46A6" w:rsidRDefault="009F46A6" w:rsidP="009F46A6">
            <w:pPr>
              <w:pStyle w:val="TableParagraph"/>
              <w:spacing w:line="276" w:lineRule="auto"/>
              <w:ind w:left="825"/>
              <w:rPr>
                <w:sz w:val="24"/>
                <w:szCs w:val="24"/>
              </w:rPr>
            </w:pPr>
            <w:r w:rsidRPr="009F46A6">
              <w:rPr>
                <w:sz w:val="24"/>
                <w:szCs w:val="24"/>
              </w:rPr>
              <w:t>11недель</w:t>
            </w:r>
          </w:p>
        </w:tc>
      </w:tr>
      <w:tr w:rsidR="009F46A6" w:rsidRPr="009F46A6" w:rsidTr="009F46A6">
        <w:trPr>
          <w:trHeight w:val="297"/>
        </w:trPr>
        <w:tc>
          <w:tcPr>
            <w:tcW w:w="3402" w:type="dxa"/>
          </w:tcPr>
          <w:p w:rsidR="009F46A6" w:rsidRPr="009F46A6" w:rsidRDefault="009F46A6" w:rsidP="009F46A6">
            <w:pPr>
              <w:pStyle w:val="TableParagraph"/>
              <w:spacing w:line="276" w:lineRule="auto"/>
              <w:ind w:left="825"/>
              <w:rPr>
                <w:sz w:val="24"/>
                <w:szCs w:val="24"/>
              </w:rPr>
            </w:pPr>
            <w:r w:rsidRPr="009F46A6">
              <w:rPr>
                <w:sz w:val="24"/>
                <w:szCs w:val="24"/>
              </w:rPr>
              <w:t>IVчетверть</w:t>
            </w:r>
          </w:p>
        </w:tc>
        <w:tc>
          <w:tcPr>
            <w:tcW w:w="3082" w:type="dxa"/>
          </w:tcPr>
          <w:p w:rsidR="009F46A6" w:rsidRPr="009F46A6" w:rsidRDefault="009F46A6" w:rsidP="009F46A6">
            <w:pPr>
              <w:pStyle w:val="TableParagraph"/>
              <w:spacing w:line="276" w:lineRule="auto"/>
              <w:ind w:left="827"/>
              <w:rPr>
                <w:sz w:val="24"/>
                <w:szCs w:val="24"/>
              </w:rPr>
            </w:pPr>
            <w:r w:rsidRPr="009F46A6">
              <w:rPr>
                <w:sz w:val="24"/>
                <w:szCs w:val="24"/>
              </w:rPr>
              <w:t>25.03.24-25.05.24</w:t>
            </w:r>
          </w:p>
        </w:tc>
        <w:tc>
          <w:tcPr>
            <w:tcW w:w="3824" w:type="dxa"/>
          </w:tcPr>
          <w:p w:rsidR="009F46A6" w:rsidRPr="009F46A6" w:rsidRDefault="009F46A6" w:rsidP="009F46A6">
            <w:pPr>
              <w:pStyle w:val="TableParagraph"/>
              <w:spacing w:line="276" w:lineRule="auto"/>
              <w:ind w:left="825"/>
              <w:rPr>
                <w:sz w:val="24"/>
                <w:szCs w:val="24"/>
              </w:rPr>
            </w:pPr>
            <w:r w:rsidRPr="009F46A6">
              <w:rPr>
                <w:sz w:val="24"/>
                <w:szCs w:val="24"/>
              </w:rPr>
              <w:t>7недель</w:t>
            </w:r>
          </w:p>
        </w:tc>
      </w:tr>
      <w:tr w:rsidR="009F46A6" w:rsidRPr="009F46A6" w:rsidTr="009F46A6">
        <w:trPr>
          <w:trHeight w:val="894"/>
        </w:trPr>
        <w:tc>
          <w:tcPr>
            <w:tcW w:w="3402" w:type="dxa"/>
          </w:tcPr>
          <w:p w:rsidR="009F46A6" w:rsidRPr="008D7A8B" w:rsidRDefault="009F46A6" w:rsidP="009F46A6">
            <w:pPr>
              <w:pStyle w:val="TableParagraph"/>
              <w:spacing w:line="276" w:lineRule="auto"/>
              <w:rPr>
                <w:b/>
                <w:sz w:val="24"/>
                <w:szCs w:val="24"/>
              </w:rPr>
            </w:pPr>
            <w:r w:rsidRPr="008D7A8B">
              <w:rPr>
                <w:b/>
                <w:sz w:val="24"/>
                <w:szCs w:val="24"/>
              </w:rPr>
              <w:t>Итогов2023-2024учебном</w:t>
            </w:r>
          </w:p>
          <w:p w:rsidR="009F46A6" w:rsidRPr="009F46A6" w:rsidRDefault="009F46A6" w:rsidP="009F46A6">
            <w:pPr>
              <w:pStyle w:val="TableParagraph"/>
              <w:spacing w:line="276" w:lineRule="auto"/>
              <w:ind w:left="825"/>
              <w:rPr>
                <w:sz w:val="24"/>
                <w:szCs w:val="24"/>
              </w:rPr>
            </w:pPr>
            <w:r w:rsidRPr="008D7A8B">
              <w:rPr>
                <w:b/>
                <w:sz w:val="24"/>
                <w:szCs w:val="24"/>
              </w:rPr>
              <w:t>году</w:t>
            </w:r>
          </w:p>
        </w:tc>
        <w:tc>
          <w:tcPr>
            <w:tcW w:w="3082" w:type="dxa"/>
          </w:tcPr>
          <w:p w:rsidR="009F46A6" w:rsidRPr="009F46A6" w:rsidRDefault="009F46A6" w:rsidP="009F46A6">
            <w:pPr>
              <w:pStyle w:val="TableParagraph"/>
              <w:spacing w:line="276" w:lineRule="auto"/>
              <w:rPr>
                <w:sz w:val="24"/>
                <w:szCs w:val="24"/>
              </w:rPr>
            </w:pPr>
          </w:p>
        </w:tc>
        <w:tc>
          <w:tcPr>
            <w:tcW w:w="3824" w:type="dxa"/>
          </w:tcPr>
          <w:p w:rsidR="009F46A6" w:rsidRPr="009F46A6" w:rsidRDefault="009F46A6" w:rsidP="009F46A6">
            <w:pPr>
              <w:pStyle w:val="TableParagraph"/>
              <w:spacing w:line="276" w:lineRule="auto"/>
              <w:ind w:left="825"/>
              <w:rPr>
                <w:sz w:val="24"/>
                <w:szCs w:val="24"/>
              </w:rPr>
            </w:pPr>
            <w:r w:rsidRPr="009F46A6">
              <w:rPr>
                <w:sz w:val="24"/>
                <w:szCs w:val="24"/>
              </w:rPr>
              <w:t>34недели</w:t>
            </w:r>
          </w:p>
        </w:tc>
      </w:tr>
    </w:tbl>
    <w:p w:rsidR="009F46A6" w:rsidRPr="009F46A6" w:rsidRDefault="009F46A6" w:rsidP="009F46A6">
      <w:pPr>
        <w:pStyle w:val="a3"/>
        <w:tabs>
          <w:tab w:val="left" w:pos="1957"/>
          <w:tab w:val="left" w:pos="1958"/>
          <w:tab w:val="left" w:pos="4670"/>
          <w:tab w:val="left" w:pos="6144"/>
          <w:tab w:val="left" w:pos="6893"/>
          <w:tab w:val="left" w:pos="8331"/>
          <w:tab w:val="left" w:pos="9896"/>
        </w:tabs>
        <w:ind w:left="1957"/>
        <w:rPr>
          <w:rFonts w:ascii="Times New Roman" w:hAnsi="Times New Roman" w:cs="Times New Roman"/>
          <w:sz w:val="24"/>
          <w:szCs w:val="24"/>
        </w:rPr>
      </w:pPr>
    </w:p>
    <w:p w:rsidR="009F46A6" w:rsidRPr="009F46A6" w:rsidRDefault="009F46A6" w:rsidP="004A4BBC">
      <w:pPr>
        <w:pStyle w:val="a3"/>
        <w:widowControl w:val="0"/>
        <w:numPr>
          <w:ilvl w:val="1"/>
          <w:numId w:val="81"/>
        </w:numPr>
        <w:tabs>
          <w:tab w:val="left" w:pos="1560"/>
          <w:tab w:val="left" w:pos="4670"/>
          <w:tab w:val="left" w:pos="6144"/>
          <w:tab w:val="left" w:pos="6893"/>
          <w:tab w:val="left" w:pos="8331"/>
          <w:tab w:val="left" w:pos="9896"/>
        </w:tabs>
        <w:autoSpaceDE w:val="0"/>
        <w:autoSpaceDN w:val="0"/>
        <w:spacing w:after="0"/>
        <w:contextualSpacing w:val="0"/>
        <w:rPr>
          <w:rFonts w:ascii="Times New Roman" w:hAnsi="Times New Roman" w:cs="Times New Roman"/>
          <w:b/>
          <w:sz w:val="24"/>
          <w:szCs w:val="24"/>
        </w:rPr>
      </w:pPr>
      <w:r w:rsidRPr="009F46A6">
        <w:rPr>
          <w:rFonts w:ascii="Times New Roman" w:hAnsi="Times New Roman" w:cs="Times New Roman"/>
          <w:b/>
          <w:sz w:val="24"/>
          <w:szCs w:val="24"/>
        </w:rPr>
        <w:t>Продолжительность каникул</w:t>
      </w:r>
      <w:r w:rsidRPr="009F46A6">
        <w:rPr>
          <w:rFonts w:ascii="Times New Roman" w:hAnsi="Times New Roman" w:cs="Times New Roman"/>
          <w:b/>
          <w:sz w:val="24"/>
          <w:szCs w:val="24"/>
        </w:rPr>
        <w:tab/>
        <w:t>в течение учебного года.</w:t>
      </w:r>
    </w:p>
    <w:p w:rsidR="009F46A6" w:rsidRPr="009F46A6" w:rsidRDefault="009F46A6" w:rsidP="009F46A6">
      <w:pPr>
        <w:pStyle w:val="a8"/>
        <w:spacing w:line="276" w:lineRule="auto"/>
        <w:ind w:hanging="567"/>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70"/>
        <w:gridCol w:w="3027"/>
        <w:gridCol w:w="3401"/>
      </w:tblGrid>
      <w:tr w:rsidR="009F46A6" w:rsidRPr="009F46A6" w:rsidTr="009F46A6">
        <w:trPr>
          <w:trHeight w:val="595"/>
        </w:trPr>
        <w:tc>
          <w:tcPr>
            <w:tcW w:w="3070" w:type="dxa"/>
          </w:tcPr>
          <w:p w:rsidR="009F46A6" w:rsidRPr="008D7A8B" w:rsidRDefault="009F46A6" w:rsidP="008D7A8B">
            <w:pPr>
              <w:pStyle w:val="TableParagraph"/>
              <w:spacing w:line="276" w:lineRule="auto"/>
              <w:jc w:val="center"/>
              <w:rPr>
                <w:b/>
                <w:sz w:val="24"/>
                <w:szCs w:val="24"/>
              </w:rPr>
            </w:pPr>
            <w:r w:rsidRPr="008D7A8B">
              <w:rPr>
                <w:b/>
                <w:sz w:val="24"/>
                <w:szCs w:val="24"/>
              </w:rPr>
              <w:t>Каникулы</w:t>
            </w:r>
          </w:p>
        </w:tc>
        <w:tc>
          <w:tcPr>
            <w:tcW w:w="3027" w:type="dxa"/>
          </w:tcPr>
          <w:p w:rsidR="009F46A6" w:rsidRPr="008D7A8B" w:rsidRDefault="009F46A6" w:rsidP="008D7A8B">
            <w:pPr>
              <w:pStyle w:val="TableParagraph"/>
              <w:spacing w:line="276" w:lineRule="auto"/>
              <w:jc w:val="center"/>
              <w:rPr>
                <w:b/>
                <w:sz w:val="24"/>
                <w:szCs w:val="24"/>
              </w:rPr>
            </w:pPr>
            <w:r w:rsidRPr="008D7A8B">
              <w:rPr>
                <w:b/>
                <w:sz w:val="24"/>
                <w:szCs w:val="24"/>
              </w:rPr>
              <w:t>Сроки</w:t>
            </w:r>
          </w:p>
        </w:tc>
        <w:tc>
          <w:tcPr>
            <w:tcW w:w="3401" w:type="dxa"/>
          </w:tcPr>
          <w:p w:rsidR="009F46A6" w:rsidRPr="008D7A8B" w:rsidRDefault="009F46A6" w:rsidP="008D7A8B">
            <w:pPr>
              <w:pStyle w:val="TableParagraph"/>
              <w:spacing w:line="276" w:lineRule="auto"/>
              <w:jc w:val="center"/>
              <w:rPr>
                <w:b/>
                <w:sz w:val="24"/>
                <w:szCs w:val="24"/>
              </w:rPr>
            </w:pPr>
            <w:r w:rsidRPr="008D7A8B">
              <w:rPr>
                <w:b/>
                <w:sz w:val="24"/>
                <w:szCs w:val="24"/>
              </w:rPr>
              <w:t>Количество</w:t>
            </w:r>
          </w:p>
          <w:p w:rsidR="009F46A6" w:rsidRPr="008D7A8B" w:rsidRDefault="009F46A6" w:rsidP="008D7A8B">
            <w:pPr>
              <w:pStyle w:val="TableParagraph"/>
              <w:spacing w:line="276" w:lineRule="auto"/>
              <w:jc w:val="center"/>
              <w:rPr>
                <w:b/>
                <w:sz w:val="24"/>
                <w:szCs w:val="24"/>
              </w:rPr>
            </w:pPr>
            <w:r w:rsidRPr="008D7A8B">
              <w:rPr>
                <w:b/>
                <w:sz w:val="24"/>
                <w:szCs w:val="24"/>
              </w:rPr>
              <w:t>календарныхдней</w:t>
            </w:r>
          </w:p>
        </w:tc>
      </w:tr>
      <w:tr w:rsidR="009F46A6" w:rsidRPr="009F46A6" w:rsidTr="009F46A6">
        <w:trPr>
          <w:trHeight w:val="597"/>
        </w:trPr>
        <w:tc>
          <w:tcPr>
            <w:tcW w:w="3070" w:type="dxa"/>
          </w:tcPr>
          <w:p w:rsidR="009F46A6" w:rsidRPr="009F46A6" w:rsidRDefault="009F46A6" w:rsidP="009F46A6">
            <w:pPr>
              <w:pStyle w:val="TableParagraph"/>
              <w:spacing w:line="276" w:lineRule="auto"/>
              <w:ind w:left="827"/>
              <w:rPr>
                <w:sz w:val="24"/>
                <w:szCs w:val="24"/>
              </w:rPr>
            </w:pPr>
            <w:r w:rsidRPr="009F46A6">
              <w:rPr>
                <w:sz w:val="24"/>
                <w:szCs w:val="24"/>
              </w:rPr>
              <w:t>Осенние</w:t>
            </w:r>
          </w:p>
        </w:tc>
        <w:tc>
          <w:tcPr>
            <w:tcW w:w="3027" w:type="dxa"/>
          </w:tcPr>
          <w:p w:rsidR="009F46A6" w:rsidRPr="009F46A6" w:rsidRDefault="009F46A6" w:rsidP="009F46A6">
            <w:pPr>
              <w:pStyle w:val="TableParagraph"/>
              <w:spacing w:line="276" w:lineRule="auto"/>
              <w:rPr>
                <w:sz w:val="24"/>
                <w:szCs w:val="24"/>
              </w:rPr>
            </w:pPr>
            <w:r w:rsidRPr="009F46A6">
              <w:rPr>
                <w:sz w:val="24"/>
                <w:szCs w:val="24"/>
              </w:rPr>
              <w:t>28.10.2023-05.11.2023</w:t>
            </w:r>
          </w:p>
        </w:tc>
        <w:tc>
          <w:tcPr>
            <w:tcW w:w="3401" w:type="dxa"/>
          </w:tcPr>
          <w:p w:rsidR="009F46A6" w:rsidRPr="009F46A6" w:rsidRDefault="009F46A6" w:rsidP="009F46A6">
            <w:pPr>
              <w:pStyle w:val="TableParagraph"/>
              <w:spacing w:line="276" w:lineRule="auto"/>
              <w:ind w:left="825"/>
              <w:rPr>
                <w:sz w:val="24"/>
                <w:szCs w:val="24"/>
              </w:rPr>
            </w:pPr>
            <w:r w:rsidRPr="009F46A6">
              <w:rPr>
                <w:sz w:val="24"/>
                <w:szCs w:val="24"/>
              </w:rPr>
              <w:t>9</w:t>
            </w:r>
          </w:p>
        </w:tc>
      </w:tr>
      <w:tr w:rsidR="009F46A6" w:rsidRPr="009F46A6" w:rsidTr="009F46A6">
        <w:trPr>
          <w:trHeight w:val="594"/>
        </w:trPr>
        <w:tc>
          <w:tcPr>
            <w:tcW w:w="3070" w:type="dxa"/>
          </w:tcPr>
          <w:p w:rsidR="009F46A6" w:rsidRPr="009F46A6" w:rsidRDefault="009F46A6" w:rsidP="009F46A6">
            <w:pPr>
              <w:pStyle w:val="TableParagraph"/>
              <w:spacing w:line="276" w:lineRule="auto"/>
              <w:ind w:left="827"/>
              <w:rPr>
                <w:sz w:val="24"/>
                <w:szCs w:val="24"/>
              </w:rPr>
            </w:pPr>
            <w:r w:rsidRPr="009F46A6">
              <w:rPr>
                <w:sz w:val="24"/>
                <w:szCs w:val="24"/>
              </w:rPr>
              <w:t>Зимние</w:t>
            </w:r>
          </w:p>
        </w:tc>
        <w:tc>
          <w:tcPr>
            <w:tcW w:w="3027" w:type="dxa"/>
          </w:tcPr>
          <w:p w:rsidR="009F46A6" w:rsidRPr="009F46A6" w:rsidRDefault="009F46A6" w:rsidP="009F46A6">
            <w:pPr>
              <w:pStyle w:val="TableParagraph"/>
              <w:spacing w:line="276" w:lineRule="auto"/>
              <w:rPr>
                <w:sz w:val="24"/>
                <w:szCs w:val="24"/>
              </w:rPr>
            </w:pPr>
            <w:r w:rsidRPr="009F46A6">
              <w:rPr>
                <w:sz w:val="24"/>
                <w:szCs w:val="24"/>
              </w:rPr>
              <w:t>30.12.2023-07.01.2024</w:t>
            </w:r>
          </w:p>
        </w:tc>
        <w:tc>
          <w:tcPr>
            <w:tcW w:w="3401" w:type="dxa"/>
          </w:tcPr>
          <w:p w:rsidR="009F46A6" w:rsidRPr="009F46A6" w:rsidRDefault="009F46A6" w:rsidP="009F46A6">
            <w:pPr>
              <w:pStyle w:val="TableParagraph"/>
              <w:spacing w:line="276" w:lineRule="auto"/>
              <w:ind w:left="825"/>
              <w:rPr>
                <w:sz w:val="24"/>
                <w:szCs w:val="24"/>
              </w:rPr>
            </w:pPr>
            <w:r w:rsidRPr="009F46A6">
              <w:rPr>
                <w:sz w:val="24"/>
                <w:szCs w:val="24"/>
              </w:rPr>
              <w:t>9</w:t>
            </w:r>
          </w:p>
        </w:tc>
      </w:tr>
      <w:tr w:rsidR="009F46A6" w:rsidRPr="009F46A6" w:rsidTr="009F46A6">
        <w:trPr>
          <w:trHeight w:val="594"/>
        </w:trPr>
        <w:tc>
          <w:tcPr>
            <w:tcW w:w="3070" w:type="dxa"/>
          </w:tcPr>
          <w:p w:rsidR="009F46A6" w:rsidRPr="009F46A6" w:rsidRDefault="009F46A6" w:rsidP="009F46A6">
            <w:pPr>
              <w:pStyle w:val="TableParagraph"/>
              <w:spacing w:line="276" w:lineRule="auto"/>
              <w:ind w:left="827"/>
              <w:rPr>
                <w:sz w:val="24"/>
                <w:szCs w:val="24"/>
              </w:rPr>
            </w:pPr>
            <w:r w:rsidRPr="009F46A6">
              <w:rPr>
                <w:sz w:val="24"/>
                <w:szCs w:val="24"/>
              </w:rPr>
              <w:t>Весенние</w:t>
            </w:r>
          </w:p>
        </w:tc>
        <w:tc>
          <w:tcPr>
            <w:tcW w:w="3027" w:type="dxa"/>
          </w:tcPr>
          <w:p w:rsidR="009F46A6" w:rsidRPr="009F46A6" w:rsidRDefault="009F46A6" w:rsidP="009F46A6">
            <w:pPr>
              <w:pStyle w:val="TableParagraph"/>
              <w:spacing w:line="276" w:lineRule="auto"/>
              <w:rPr>
                <w:sz w:val="24"/>
                <w:szCs w:val="24"/>
              </w:rPr>
            </w:pPr>
            <w:r w:rsidRPr="009F46A6">
              <w:rPr>
                <w:sz w:val="24"/>
                <w:szCs w:val="24"/>
              </w:rPr>
              <w:t>23.04.2024-30.04.2024</w:t>
            </w:r>
          </w:p>
        </w:tc>
        <w:tc>
          <w:tcPr>
            <w:tcW w:w="3401" w:type="dxa"/>
          </w:tcPr>
          <w:p w:rsidR="009F46A6" w:rsidRPr="009F46A6" w:rsidRDefault="009F46A6" w:rsidP="009F46A6">
            <w:pPr>
              <w:pStyle w:val="TableParagraph"/>
              <w:spacing w:line="276" w:lineRule="auto"/>
              <w:ind w:left="825"/>
              <w:rPr>
                <w:sz w:val="24"/>
                <w:szCs w:val="24"/>
              </w:rPr>
            </w:pPr>
            <w:r w:rsidRPr="009F46A6">
              <w:rPr>
                <w:sz w:val="24"/>
                <w:szCs w:val="24"/>
              </w:rPr>
              <w:t>8</w:t>
            </w:r>
          </w:p>
        </w:tc>
      </w:tr>
      <w:tr w:rsidR="009F46A6" w:rsidRPr="009F46A6" w:rsidTr="009F46A6">
        <w:trPr>
          <w:trHeight w:val="597"/>
        </w:trPr>
        <w:tc>
          <w:tcPr>
            <w:tcW w:w="3070" w:type="dxa"/>
          </w:tcPr>
          <w:p w:rsidR="009F46A6" w:rsidRPr="009F46A6" w:rsidRDefault="009F46A6" w:rsidP="009F46A6">
            <w:pPr>
              <w:pStyle w:val="TableParagraph"/>
              <w:spacing w:line="276" w:lineRule="auto"/>
              <w:ind w:left="107"/>
              <w:rPr>
                <w:sz w:val="24"/>
                <w:szCs w:val="24"/>
              </w:rPr>
            </w:pPr>
            <w:r w:rsidRPr="009F46A6">
              <w:rPr>
                <w:sz w:val="24"/>
                <w:szCs w:val="24"/>
              </w:rPr>
              <w:t>Итогокалендарныхдней</w:t>
            </w:r>
          </w:p>
        </w:tc>
        <w:tc>
          <w:tcPr>
            <w:tcW w:w="3027" w:type="dxa"/>
          </w:tcPr>
          <w:p w:rsidR="009F46A6" w:rsidRPr="009F46A6" w:rsidRDefault="009F46A6" w:rsidP="009F46A6">
            <w:pPr>
              <w:pStyle w:val="TableParagraph"/>
              <w:spacing w:line="276" w:lineRule="auto"/>
              <w:rPr>
                <w:sz w:val="24"/>
                <w:szCs w:val="24"/>
              </w:rPr>
            </w:pPr>
          </w:p>
        </w:tc>
        <w:tc>
          <w:tcPr>
            <w:tcW w:w="3401" w:type="dxa"/>
          </w:tcPr>
          <w:p w:rsidR="009F46A6" w:rsidRPr="009F46A6" w:rsidRDefault="009F46A6" w:rsidP="009F46A6">
            <w:pPr>
              <w:pStyle w:val="TableParagraph"/>
              <w:spacing w:line="276" w:lineRule="auto"/>
              <w:ind w:left="825"/>
              <w:rPr>
                <w:sz w:val="24"/>
                <w:szCs w:val="24"/>
              </w:rPr>
            </w:pPr>
            <w:r w:rsidRPr="009F46A6">
              <w:rPr>
                <w:sz w:val="24"/>
                <w:szCs w:val="24"/>
              </w:rPr>
              <w:t>26</w:t>
            </w:r>
          </w:p>
        </w:tc>
      </w:tr>
    </w:tbl>
    <w:p w:rsidR="009F46A6" w:rsidRPr="009F46A6" w:rsidRDefault="009F46A6" w:rsidP="009F46A6">
      <w:pPr>
        <w:pStyle w:val="a8"/>
        <w:spacing w:line="276" w:lineRule="auto"/>
      </w:pPr>
    </w:p>
    <w:p w:rsidR="009F46A6" w:rsidRPr="009F46A6" w:rsidRDefault="009F46A6" w:rsidP="009F46A6">
      <w:pPr>
        <w:pStyle w:val="11"/>
        <w:spacing w:line="276" w:lineRule="auto"/>
        <w:ind w:left="0"/>
        <w:jc w:val="both"/>
      </w:pPr>
    </w:p>
    <w:p w:rsidR="009F46A6" w:rsidRPr="008D7A8B" w:rsidRDefault="009F46A6" w:rsidP="008D7A8B">
      <w:pPr>
        <w:ind w:left="2814"/>
        <w:outlineLvl w:val="1"/>
        <w:rPr>
          <w:rFonts w:ascii="Times New Roman" w:hAnsi="Times New Roman" w:cs="Times New Roman"/>
          <w:b/>
          <w:bCs/>
          <w:sz w:val="24"/>
          <w:szCs w:val="24"/>
          <w:u w:val="thick"/>
        </w:rPr>
      </w:pPr>
      <w:r w:rsidRPr="009F46A6">
        <w:rPr>
          <w:rFonts w:ascii="Times New Roman" w:hAnsi="Times New Roman" w:cs="Times New Roman"/>
          <w:b/>
          <w:bCs/>
          <w:sz w:val="24"/>
          <w:szCs w:val="24"/>
          <w:u w:val="thick"/>
        </w:rPr>
        <w:t>Промежуточнаяаттестация,текущийконтроль</w:t>
      </w:r>
    </w:p>
    <w:p w:rsidR="009F46A6" w:rsidRPr="009F46A6" w:rsidRDefault="009F46A6" w:rsidP="008D7A8B">
      <w:pPr>
        <w:spacing w:after="0"/>
        <w:ind w:left="824" w:right="339" w:firstLine="705"/>
        <w:jc w:val="both"/>
        <w:rPr>
          <w:rFonts w:ascii="Times New Roman" w:hAnsi="Times New Roman" w:cs="Times New Roman"/>
          <w:sz w:val="24"/>
          <w:szCs w:val="24"/>
        </w:rPr>
      </w:pPr>
      <w:r w:rsidRPr="009F46A6">
        <w:rPr>
          <w:rFonts w:ascii="Times New Roman" w:hAnsi="Times New Roman" w:cs="Times New Roman"/>
          <w:sz w:val="24"/>
          <w:szCs w:val="24"/>
        </w:rPr>
        <w:t>Наоснованиистатьи58п.1Закона№273-ФЗ«ОбобразованиивРоссийскойФедерации»,приказаМинистерстваобразованияинаукиРоссийскойФедерацииот30августа2013г.№1015«ОбутвержденииПорядкаорганизациииосуществленияобразовательнойдеятельностипоосновнымобразовательнымпрограммам-образовательнымпрограммамначальногообщего,основногообщегоисреднегообщегообразования»,УставаЧОУСОШ«Геула»г. Пятигорска,Положенияопроведениипромежуточнойаттестацииучащихся иосуществлениитекущегоконтроляих успеваемости в ЧОУ СОШ «Геула» освоение образовательной программы,сопровождаетсяпромежуточнойаттестациейобучающихся,проводимойвформах,определенныхучебнымпланом,ивпорядке,установленномобразовательнойорганизацией.</w:t>
      </w:r>
    </w:p>
    <w:p w:rsidR="009F46A6" w:rsidRPr="009F46A6" w:rsidRDefault="009F46A6" w:rsidP="008D7A8B">
      <w:pPr>
        <w:spacing w:after="0"/>
        <w:ind w:left="824" w:right="344" w:firstLine="705"/>
        <w:jc w:val="both"/>
        <w:rPr>
          <w:rFonts w:ascii="Times New Roman" w:hAnsi="Times New Roman" w:cs="Times New Roman"/>
          <w:sz w:val="24"/>
          <w:szCs w:val="24"/>
        </w:rPr>
      </w:pPr>
      <w:r w:rsidRPr="009F46A6">
        <w:rPr>
          <w:rFonts w:ascii="Times New Roman" w:hAnsi="Times New Roman" w:cs="Times New Roman"/>
          <w:sz w:val="24"/>
          <w:szCs w:val="24"/>
        </w:rPr>
        <w:t>Промежуточнаяаттестация–этоустановлениеуровнядостижениярезультатовосвоенияучебныхпредметов,предусмотренныхобразовательнойпрограммой.</w:t>
      </w:r>
    </w:p>
    <w:p w:rsidR="009F46A6" w:rsidRPr="008D7A8B" w:rsidRDefault="009F46A6" w:rsidP="008D7A8B">
      <w:pPr>
        <w:spacing w:after="0"/>
        <w:ind w:left="1532"/>
        <w:jc w:val="both"/>
        <w:rPr>
          <w:rFonts w:ascii="Times New Roman" w:hAnsi="Times New Roman" w:cs="Times New Roman"/>
          <w:b/>
          <w:sz w:val="24"/>
          <w:szCs w:val="24"/>
        </w:rPr>
      </w:pPr>
      <w:r w:rsidRPr="009F46A6">
        <w:rPr>
          <w:rFonts w:ascii="Times New Roman" w:hAnsi="Times New Roman" w:cs="Times New Roman"/>
          <w:b/>
          <w:sz w:val="24"/>
          <w:szCs w:val="24"/>
        </w:rPr>
        <w:t>Промежуточнаяаттестацияпроводитсяв10,11классах в конце учебного года.</w:t>
      </w:r>
    </w:p>
    <w:p w:rsidR="009F46A6" w:rsidRPr="009F46A6" w:rsidRDefault="009F46A6" w:rsidP="008D7A8B">
      <w:pPr>
        <w:tabs>
          <w:tab w:val="left" w:pos="2821"/>
          <w:tab w:val="left" w:pos="4124"/>
          <w:tab w:val="left" w:pos="5961"/>
          <w:tab w:val="left" w:pos="7329"/>
          <w:tab w:val="left" w:pos="9235"/>
        </w:tabs>
        <w:spacing w:after="0"/>
        <w:ind w:left="824" w:right="355" w:firstLine="705"/>
        <w:jc w:val="both"/>
        <w:rPr>
          <w:rFonts w:ascii="Times New Roman" w:hAnsi="Times New Roman" w:cs="Times New Roman"/>
          <w:sz w:val="24"/>
          <w:szCs w:val="24"/>
        </w:rPr>
      </w:pPr>
      <w:r w:rsidRPr="009F46A6">
        <w:rPr>
          <w:rFonts w:ascii="Times New Roman" w:hAnsi="Times New Roman" w:cs="Times New Roman"/>
          <w:sz w:val="24"/>
          <w:szCs w:val="24"/>
        </w:rPr>
        <w:t>Текущий</w:t>
      </w:r>
      <w:r w:rsidRPr="009F46A6">
        <w:rPr>
          <w:rFonts w:ascii="Times New Roman" w:hAnsi="Times New Roman" w:cs="Times New Roman"/>
          <w:sz w:val="24"/>
          <w:szCs w:val="24"/>
        </w:rPr>
        <w:tab/>
        <w:t>контроль</w:t>
      </w:r>
      <w:r w:rsidRPr="009F46A6">
        <w:rPr>
          <w:rFonts w:ascii="Times New Roman" w:hAnsi="Times New Roman" w:cs="Times New Roman"/>
          <w:sz w:val="24"/>
          <w:szCs w:val="24"/>
        </w:rPr>
        <w:tab/>
        <w:t>успеваемости</w:t>
      </w:r>
      <w:r w:rsidRPr="009F46A6">
        <w:rPr>
          <w:rFonts w:ascii="Times New Roman" w:hAnsi="Times New Roman" w:cs="Times New Roman"/>
          <w:sz w:val="24"/>
          <w:szCs w:val="24"/>
        </w:rPr>
        <w:tab/>
        <w:t>учащихся</w:t>
      </w:r>
      <w:r w:rsidRPr="009F46A6">
        <w:rPr>
          <w:rFonts w:ascii="Times New Roman" w:hAnsi="Times New Roman" w:cs="Times New Roman"/>
          <w:sz w:val="24"/>
          <w:szCs w:val="24"/>
        </w:rPr>
        <w:tab/>
        <w:t>проводитсяв</w:t>
      </w:r>
      <w:r w:rsidRPr="009F46A6">
        <w:rPr>
          <w:rFonts w:ascii="Times New Roman" w:hAnsi="Times New Roman" w:cs="Times New Roman"/>
          <w:sz w:val="24"/>
          <w:szCs w:val="24"/>
        </w:rPr>
        <w:tab/>
        <w:t>течениеучебного периода вцелях:</w:t>
      </w:r>
    </w:p>
    <w:p w:rsidR="009F46A6" w:rsidRPr="009F46A6" w:rsidRDefault="009F46A6" w:rsidP="004A4BBC">
      <w:pPr>
        <w:widowControl w:val="0"/>
        <w:numPr>
          <w:ilvl w:val="0"/>
          <w:numId w:val="85"/>
        </w:numPr>
        <w:tabs>
          <w:tab w:val="left" w:pos="1696"/>
        </w:tabs>
        <w:autoSpaceDE w:val="0"/>
        <w:autoSpaceDN w:val="0"/>
        <w:spacing w:after="0"/>
        <w:ind w:right="2359" w:firstLine="705"/>
        <w:jc w:val="both"/>
        <w:rPr>
          <w:rFonts w:ascii="Times New Roman" w:hAnsi="Times New Roman" w:cs="Times New Roman"/>
          <w:sz w:val="24"/>
          <w:szCs w:val="24"/>
        </w:rPr>
      </w:pPr>
      <w:r w:rsidRPr="009F46A6">
        <w:rPr>
          <w:rFonts w:ascii="Times New Roman" w:hAnsi="Times New Roman" w:cs="Times New Roman"/>
          <w:sz w:val="24"/>
          <w:szCs w:val="24"/>
        </w:rPr>
        <w:t>контроля уровня достижения учащимися результатов,предусмотренныхобразовательнойпрограммой;</w:t>
      </w:r>
    </w:p>
    <w:p w:rsidR="009F46A6" w:rsidRPr="009F46A6" w:rsidRDefault="009F46A6" w:rsidP="004A4BBC">
      <w:pPr>
        <w:widowControl w:val="0"/>
        <w:numPr>
          <w:ilvl w:val="0"/>
          <w:numId w:val="85"/>
        </w:numPr>
        <w:tabs>
          <w:tab w:val="left" w:pos="1696"/>
        </w:tabs>
        <w:autoSpaceDE w:val="0"/>
        <w:autoSpaceDN w:val="0"/>
        <w:spacing w:after="0"/>
        <w:ind w:right="1197" w:firstLine="705"/>
        <w:jc w:val="both"/>
        <w:rPr>
          <w:rFonts w:ascii="Times New Roman" w:hAnsi="Times New Roman" w:cs="Times New Roman"/>
          <w:sz w:val="24"/>
          <w:szCs w:val="24"/>
        </w:rPr>
      </w:pPr>
      <w:r w:rsidRPr="009F46A6">
        <w:rPr>
          <w:rFonts w:ascii="Times New Roman" w:hAnsi="Times New Roman" w:cs="Times New Roman"/>
          <w:sz w:val="24"/>
          <w:szCs w:val="24"/>
        </w:rPr>
        <w:t xml:space="preserve">оценки соответствия результатов освоения </w:t>
      </w:r>
      <w:r w:rsidRPr="009F46A6">
        <w:rPr>
          <w:rFonts w:ascii="Times New Roman" w:hAnsi="Times New Roman" w:cs="Times New Roman"/>
          <w:sz w:val="24"/>
          <w:szCs w:val="24"/>
        </w:rPr>
        <w:lastRenderedPageBreak/>
        <w:t>образовательныхпрограммтребованиямгосударственногообразовательногостандарта.</w:t>
      </w:r>
    </w:p>
    <w:p w:rsidR="009F46A6" w:rsidRPr="009F46A6" w:rsidRDefault="009F46A6" w:rsidP="008D7A8B">
      <w:pPr>
        <w:spacing w:after="0"/>
        <w:jc w:val="both"/>
        <w:rPr>
          <w:rFonts w:ascii="Times New Roman" w:hAnsi="Times New Roman" w:cs="Times New Roman"/>
          <w:sz w:val="24"/>
          <w:szCs w:val="24"/>
        </w:rPr>
        <w:sectPr w:rsidR="009F46A6" w:rsidRPr="009F46A6">
          <w:pgSz w:w="11920" w:h="16850"/>
          <w:pgMar w:top="1020" w:right="500" w:bottom="280" w:left="880" w:header="720" w:footer="720" w:gutter="0"/>
          <w:cols w:space="720"/>
        </w:sectPr>
      </w:pPr>
    </w:p>
    <w:p w:rsidR="009F46A6" w:rsidRPr="009F46A6" w:rsidRDefault="009F46A6" w:rsidP="008D7A8B">
      <w:pPr>
        <w:spacing w:after="0"/>
        <w:ind w:left="824" w:right="341" w:firstLine="844"/>
        <w:jc w:val="both"/>
        <w:rPr>
          <w:rFonts w:ascii="Times New Roman" w:hAnsi="Times New Roman" w:cs="Times New Roman"/>
          <w:sz w:val="24"/>
          <w:szCs w:val="24"/>
        </w:rPr>
      </w:pPr>
      <w:r w:rsidRPr="009F46A6">
        <w:rPr>
          <w:rFonts w:ascii="Times New Roman" w:hAnsi="Times New Roman" w:cs="Times New Roman"/>
          <w:sz w:val="24"/>
          <w:szCs w:val="24"/>
        </w:rPr>
        <w:lastRenderedPageBreak/>
        <w:t>Текущий контроль является обязательным для учащихся 10-х – 11-хклассов.</w:t>
      </w:r>
    </w:p>
    <w:p w:rsidR="009F46A6" w:rsidRPr="009F46A6" w:rsidRDefault="009F46A6" w:rsidP="008D7A8B">
      <w:pPr>
        <w:spacing w:after="0"/>
        <w:ind w:left="824" w:right="337" w:firstLine="705"/>
        <w:jc w:val="both"/>
        <w:rPr>
          <w:rFonts w:ascii="Times New Roman" w:hAnsi="Times New Roman" w:cs="Times New Roman"/>
          <w:sz w:val="24"/>
          <w:szCs w:val="24"/>
        </w:rPr>
      </w:pPr>
      <w:r w:rsidRPr="009F46A6">
        <w:rPr>
          <w:rFonts w:ascii="Times New Roman" w:hAnsi="Times New Roman" w:cs="Times New Roman"/>
          <w:sz w:val="24"/>
          <w:szCs w:val="24"/>
        </w:rPr>
        <w:t>Выставление оценок за полугодие (10-11 классы) представляет собойоценку качества освоения учащимися содержания какой-либо части (частей)содержания того или иного учебного предмета по итогам соответствующегоучебногопериоданаоснованиирезультатовтематическоготекущегоконтроляуспеваемости учащихсявнутри этого учебногопериода.</w:t>
      </w:r>
    </w:p>
    <w:p w:rsidR="009F46A6" w:rsidRPr="009F46A6" w:rsidRDefault="009F46A6" w:rsidP="008D7A8B">
      <w:pPr>
        <w:spacing w:after="0"/>
        <w:ind w:left="824" w:right="343" w:firstLine="705"/>
        <w:jc w:val="both"/>
        <w:rPr>
          <w:rFonts w:ascii="Times New Roman" w:hAnsi="Times New Roman" w:cs="Times New Roman"/>
          <w:sz w:val="24"/>
          <w:szCs w:val="24"/>
        </w:rPr>
      </w:pPr>
      <w:r w:rsidRPr="009F46A6">
        <w:rPr>
          <w:rFonts w:ascii="Times New Roman" w:hAnsi="Times New Roman" w:cs="Times New Roman"/>
          <w:sz w:val="24"/>
          <w:szCs w:val="24"/>
        </w:rPr>
        <w:t>Успешноепрохождениеучащимисяпромежуточнойаттестацииявляетсяоснованием для перевода вследующий класс.</w:t>
      </w:r>
    </w:p>
    <w:p w:rsidR="009F46A6" w:rsidRPr="009F46A6" w:rsidRDefault="009F46A6" w:rsidP="008D7A8B">
      <w:pPr>
        <w:spacing w:after="0"/>
        <w:ind w:left="824" w:right="338" w:firstLine="705"/>
        <w:jc w:val="both"/>
        <w:rPr>
          <w:rFonts w:ascii="Times New Roman" w:hAnsi="Times New Roman" w:cs="Times New Roman"/>
          <w:sz w:val="24"/>
          <w:szCs w:val="24"/>
        </w:rPr>
      </w:pPr>
      <w:r w:rsidRPr="009F46A6">
        <w:rPr>
          <w:rFonts w:ascii="Times New Roman" w:hAnsi="Times New Roman" w:cs="Times New Roman"/>
          <w:sz w:val="24"/>
          <w:szCs w:val="24"/>
        </w:rPr>
        <w:t>Решенияповопросампереводавследующийклассидопускакгосударственной итоговой аттестации принимаются педагогическим советомшколы.</w:t>
      </w:r>
    </w:p>
    <w:p w:rsidR="009F46A6" w:rsidRPr="009F46A6" w:rsidRDefault="009F46A6" w:rsidP="008D7A8B">
      <w:pPr>
        <w:spacing w:after="0"/>
        <w:ind w:left="824" w:right="375" w:firstLine="705"/>
        <w:jc w:val="center"/>
        <w:rPr>
          <w:rFonts w:ascii="Times New Roman" w:hAnsi="Times New Roman" w:cs="Times New Roman"/>
          <w:b/>
          <w:sz w:val="24"/>
          <w:szCs w:val="24"/>
        </w:rPr>
      </w:pPr>
      <w:r w:rsidRPr="009F46A6">
        <w:rPr>
          <w:rFonts w:ascii="Times New Roman" w:hAnsi="Times New Roman" w:cs="Times New Roman"/>
          <w:b/>
          <w:sz w:val="24"/>
          <w:szCs w:val="24"/>
        </w:rPr>
        <w:t>Сроки проведения промежуточной аттестации в ЧОУ СОШ «Геула»</w:t>
      </w:r>
    </w:p>
    <w:p w:rsidR="009F46A6" w:rsidRPr="009F46A6" w:rsidRDefault="009F46A6" w:rsidP="008D7A8B">
      <w:pPr>
        <w:spacing w:after="0"/>
        <w:ind w:left="824" w:right="375" w:firstLine="705"/>
        <w:jc w:val="center"/>
        <w:rPr>
          <w:rFonts w:ascii="Times New Roman" w:hAnsi="Times New Roman" w:cs="Times New Roman"/>
          <w:b/>
          <w:sz w:val="24"/>
          <w:szCs w:val="24"/>
        </w:rPr>
      </w:pPr>
      <w:r w:rsidRPr="009F46A6">
        <w:rPr>
          <w:rFonts w:ascii="Times New Roman" w:hAnsi="Times New Roman" w:cs="Times New Roman"/>
          <w:b/>
          <w:sz w:val="24"/>
          <w:szCs w:val="24"/>
        </w:rPr>
        <w:t>с 15</w:t>
      </w:r>
      <w:r w:rsidRPr="009F46A6">
        <w:rPr>
          <w:rFonts w:ascii="Times New Roman" w:hAnsi="Times New Roman" w:cs="Times New Roman"/>
          <w:b/>
          <w:spacing w:val="1"/>
          <w:sz w:val="24"/>
          <w:szCs w:val="24"/>
        </w:rPr>
        <w:t>.04.2024г</w:t>
      </w:r>
      <w:r w:rsidRPr="009F46A6">
        <w:rPr>
          <w:rFonts w:ascii="Times New Roman" w:hAnsi="Times New Roman" w:cs="Times New Roman"/>
          <w:b/>
          <w:sz w:val="24"/>
          <w:szCs w:val="24"/>
        </w:rPr>
        <w:t>по 20.05.2024г</w:t>
      </w:r>
    </w:p>
    <w:p w:rsidR="009F46A6" w:rsidRPr="009F46A6" w:rsidRDefault="009F46A6" w:rsidP="008D7A8B">
      <w:pPr>
        <w:spacing w:after="0"/>
        <w:ind w:left="2925"/>
        <w:rPr>
          <w:rFonts w:ascii="Times New Roman" w:hAnsi="Times New Roman" w:cs="Times New Roman"/>
          <w:b/>
          <w:sz w:val="24"/>
          <w:szCs w:val="24"/>
        </w:rPr>
      </w:pPr>
      <w:r w:rsidRPr="009F46A6">
        <w:rPr>
          <w:rFonts w:ascii="Times New Roman" w:hAnsi="Times New Roman" w:cs="Times New Roman"/>
          <w:b/>
          <w:sz w:val="24"/>
          <w:szCs w:val="24"/>
        </w:rPr>
        <w:t>Формыпроведенияпромежуточнойаттестации</w:t>
      </w:r>
    </w:p>
    <w:p w:rsidR="009F46A6" w:rsidRPr="009F46A6" w:rsidRDefault="009F46A6" w:rsidP="009F46A6">
      <w:pPr>
        <w:pStyle w:val="a8"/>
        <w:spacing w:line="276" w:lineRule="auto"/>
        <w:rPr>
          <w:b/>
        </w:rPr>
      </w:pPr>
    </w:p>
    <w:p w:rsidR="009F46A6" w:rsidRPr="009F46A6" w:rsidRDefault="009F46A6" w:rsidP="009F46A6">
      <w:pPr>
        <w:pStyle w:val="a8"/>
        <w:spacing w:line="276" w:lineRule="auto"/>
        <w:rPr>
          <w:b/>
        </w:rPr>
      </w:pPr>
    </w:p>
    <w:tbl>
      <w:tblPr>
        <w:tblStyle w:val="TableNormal"/>
        <w:tblW w:w="9043"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24"/>
        <w:gridCol w:w="4619"/>
      </w:tblGrid>
      <w:tr w:rsidR="009F46A6" w:rsidRPr="009F46A6" w:rsidTr="008D7A8B">
        <w:trPr>
          <w:trHeight w:val="275"/>
        </w:trPr>
        <w:tc>
          <w:tcPr>
            <w:tcW w:w="4424" w:type="dxa"/>
          </w:tcPr>
          <w:p w:rsidR="009F46A6" w:rsidRPr="009F46A6" w:rsidRDefault="009F46A6" w:rsidP="009F46A6">
            <w:pPr>
              <w:pStyle w:val="TableParagraph"/>
              <w:spacing w:line="276" w:lineRule="auto"/>
              <w:ind w:left="1360"/>
              <w:rPr>
                <w:b/>
                <w:sz w:val="24"/>
                <w:szCs w:val="24"/>
              </w:rPr>
            </w:pPr>
            <w:r w:rsidRPr="009F46A6">
              <w:rPr>
                <w:b/>
                <w:sz w:val="24"/>
                <w:szCs w:val="24"/>
              </w:rPr>
              <w:t>Учебныепредметы</w:t>
            </w:r>
          </w:p>
        </w:tc>
        <w:tc>
          <w:tcPr>
            <w:tcW w:w="4619" w:type="dxa"/>
          </w:tcPr>
          <w:p w:rsidR="009F46A6" w:rsidRPr="009F46A6" w:rsidRDefault="009F46A6" w:rsidP="009F46A6">
            <w:pPr>
              <w:pStyle w:val="TableParagraph"/>
              <w:spacing w:line="276" w:lineRule="auto"/>
              <w:ind w:left="1570" w:right="1564"/>
              <w:jc w:val="center"/>
              <w:rPr>
                <w:b/>
                <w:sz w:val="24"/>
                <w:szCs w:val="24"/>
              </w:rPr>
            </w:pPr>
            <w:r w:rsidRPr="009F46A6">
              <w:rPr>
                <w:b/>
                <w:sz w:val="24"/>
                <w:szCs w:val="24"/>
              </w:rPr>
              <w:t>10классы</w:t>
            </w:r>
          </w:p>
        </w:tc>
      </w:tr>
      <w:tr w:rsidR="009F46A6" w:rsidRPr="009F46A6" w:rsidTr="008D7A8B">
        <w:trPr>
          <w:trHeight w:val="275"/>
        </w:trPr>
        <w:tc>
          <w:tcPr>
            <w:tcW w:w="4424" w:type="dxa"/>
          </w:tcPr>
          <w:p w:rsidR="009F46A6" w:rsidRPr="009F46A6" w:rsidRDefault="009F46A6" w:rsidP="009F46A6">
            <w:pPr>
              <w:pStyle w:val="TableParagraph"/>
              <w:spacing w:line="276" w:lineRule="auto"/>
              <w:ind w:left="112"/>
              <w:rPr>
                <w:sz w:val="24"/>
                <w:szCs w:val="24"/>
              </w:rPr>
            </w:pPr>
            <w:r w:rsidRPr="009F46A6">
              <w:rPr>
                <w:sz w:val="24"/>
                <w:szCs w:val="24"/>
              </w:rPr>
              <w:t>Русскийязык</w:t>
            </w:r>
          </w:p>
        </w:tc>
        <w:tc>
          <w:tcPr>
            <w:tcW w:w="4619" w:type="dxa"/>
          </w:tcPr>
          <w:p w:rsidR="009F46A6" w:rsidRPr="009F46A6" w:rsidRDefault="009F46A6" w:rsidP="009F46A6">
            <w:pPr>
              <w:pStyle w:val="TableParagraph"/>
              <w:spacing w:line="276" w:lineRule="auto"/>
              <w:ind w:left="107"/>
              <w:rPr>
                <w:sz w:val="24"/>
                <w:szCs w:val="24"/>
              </w:rPr>
            </w:pPr>
            <w:r w:rsidRPr="009F46A6">
              <w:rPr>
                <w:sz w:val="24"/>
                <w:szCs w:val="24"/>
              </w:rPr>
              <w:t>Диктантсграмматическимзаданием</w:t>
            </w:r>
          </w:p>
        </w:tc>
      </w:tr>
      <w:tr w:rsidR="009F46A6" w:rsidRPr="009F46A6" w:rsidTr="008D7A8B">
        <w:trPr>
          <w:trHeight w:val="277"/>
        </w:trPr>
        <w:tc>
          <w:tcPr>
            <w:tcW w:w="4424" w:type="dxa"/>
          </w:tcPr>
          <w:p w:rsidR="009F46A6" w:rsidRPr="009F46A6" w:rsidRDefault="009F46A6" w:rsidP="009F46A6">
            <w:pPr>
              <w:pStyle w:val="TableParagraph"/>
              <w:spacing w:line="276" w:lineRule="auto"/>
              <w:ind w:left="112"/>
              <w:rPr>
                <w:sz w:val="24"/>
                <w:szCs w:val="24"/>
              </w:rPr>
            </w:pPr>
            <w:r w:rsidRPr="009F46A6">
              <w:rPr>
                <w:sz w:val="24"/>
                <w:szCs w:val="24"/>
              </w:rPr>
              <w:t>Литература</w:t>
            </w:r>
          </w:p>
        </w:tc>
        <w:tc>
          <w:tcPr>
            <w:tcW w:w="4619" w:type="dxa"/>
          </w:tcPr>
          <w:p w:rsidR="009F46A6" w:rsidRPr="009F46A6" w:rsidRDefault="009F46A6" w:rsidP="009F46A6">
            <w:pPr>
              <w:pStyle w:val="TableParagraph"/>
              <w:spacing w:line="276" w:lineRule="auto"/>
              <w:ind w:left="107"/>
              <w:rPr>
                <w:sz w:val="24"/>
                <w:szCs w:val="24"/>
              </w:rPr>
            </w:pPr>
            <w:r w:rsidRPr="009F46A6">
              <w:rPr>
                <w:sz w:val="24"/>
                <w:szCs w:val="24"/>
              </w:rPr>
              <w:t>Сочинение</w:t>
            </w:r>
          </w:p>
        </w:tc>
      </w:tr>
      <w:tr w:rsidR="009F46A6" w:rsidRPr="009F46A6" w:rsidTr="008D7A8B">
        <w:trPr>
          <w:trHeight w:val="275"/>
        </w:trPr>
        <w:tc>
          <w:tcPr>
            <w:tcW w:w="4424" w:type="dxa"/>
          </w:tcPr>
          <w:p w:rsidR="009F46A6" w:rsidRPr="009F46A6" w:rsidRDefault="009F46A6" w:rsidP="009F46A6">
            <w:pPr>
              <w:pStyle w:val="TableParagraph"/>
              <w:spacing w:line="276" w:lineRule="auto"/>
              <w:ind w:left="112"/>
              <w:rPr>
                <w:sz w:val="24"/>
                <w:szCs w:val="24"/>
              </w:rPr>
            </w:pPr>
            <w:r w:rsidRPr="009F46A6">
              <w:rPr>
                <w:sz w:val="24"/>
                <w:szCs w:val="24"/>
              </w:rPr>
              <w:t>Родной(русский)язык</w:t>
            </w:r>
          </w:p>
        </w:tc>
        <w:tc>
          <w:tcPr>
            <w:tcW w:w="4619" w:type="dxa"/>
          </w:tcPr>
          <w:p w:rsidR="009F46A6" w:rsidRPr="009F46A6" w:rsidRDefault="009F46A6" w:rsidP="009F46A6">
            <w:pPr>
              <w:pStyle w:val="TableParagraph"/>
              <w:spacing w:line="276" w:lineRule="auto"/>
              <w:ind w:left="107"/>
              <w:rPr>
                <w:sz w:val="24"/>
                <w:szCs w:val="24"/>
              </w:rPr>
            </w:pPr>
            <w:r w:rsidRPr="009F46A6">
              <w:rPr>
                <w:sz w:val="24"/>
                <w:szCs w:val="24"/>
              </w:rPr>
              <w:t>Наоснованииоценок</w:t>
            </w:r>
          </w:p>
        </w:tc>
      </w:tr>
      <w:tr w:rsidR="009F46A6" w:rsidRPr="009F46A6" w:rsidTr="008D7A8B">
        <w:trPr>
          <w:trHeight w:val="273"/>
        </w:trPr>
        <w:tc>
          <w:tcPr>
            <w:tcW w:w="4424" w:type="dxa"/>
          </w:tcPr>
          <w:p w:rsidR="009F46A6" w:rsidRPr="009F46A6" w:rsidRDefault="009F46A6" w:rsidP="009F46A6">
            <w:pPr>
              <w:pStyle w:val="TableParagraph"/>
              <w:spacing w:line="276" w:lineRule="auto"/>
              <w:ind w:left="112"/>
              <w:rPr>
                <w:sz w:val="24"/>
                <w:szCs w:val="24"/>
              </w:rPr>
            </w:pPr>
            <w:r w:rsidRPr="009F46A6">
              <w:rPr>
                <w:sz w:val="24"/>
                <w:szCs w:val="24"/>
              </w:rPr>
              <w:t>Иностранныйязык</w:t>
            </w:r>
          </w:p>
        </w:tc>
        <w:tc>
          <w:tcPr>
            <w:tcW w:w="4619"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8D7A8B">
        <w:trPr>
          <w:trHeight w:val="275"/>
        </w:trPr>
        <w:tc>
          <w:tcPr>
            <w:tcW w:w="4424" w:type="dxa"/>
          </w:tcPr>
          <w:p w:rsidR="009F46A6" w:rsidRPr="009F46A6" w:rsidRDefault="009F46A6" w:rsidP="009F46A6">
            <w:pPr>
              <w:pStyle w:val="TableParagraph"/>
              <w:spacing w:line="276" w:lineRule="auto"/>
              <w:ind w:left="112"/>
              <w:rPr>
                <w:sz w:val="24"/>
                <w:szCs w:val="24"/>
              </w:rPr>
            </w:pPr>
            <w:r w:rsidRPr="009F46A6">
              <w:rPr>
                <w:sz w:val="24"/>
                <w:szCs w:val="24"/>
              </w:rPr>
              <w:t>Алгебраиначалаанализа</w:t>
            </w:r>
          </w:p>
        </w:tc>
        <w:tc>
          <w:tcPr>
            <w:tcW w:w="4619"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8D7A8B">
        <w:trPr>
          <w:trHeight w:val="276"/>
        </w:trPr>
        <w:tc>
          <w:tcPr>
            <w:tcW w:w="4424" w:type="dxa"/>
          </w:tcPr>
          <w:p w:rsidR="009F46A6" w:rsidRPr="009F46A6" w:rsidRDefault="009F46A6" w:rsidP="009F46A6">
            <w:pPr>
              <w:pStyle w:val="TableParagraph"/>
              <w:spacing w:line="276" w:lineRule="auto"/>
              <w:ind w:left="112"/>
              <w:rPr>
                <w:sz w:val="24"/>
                <w:szCs w:val="24"/>
              </w:rPr>
            </w:pPr>
            <w:r w:rsidRPr="009F46A6">
              <w:rPr>
                <w:sz w:val="24"/>
                <w:szCs w:val="24"/>
              </w:rPr>
              <w:t>Геометрия</w:t>
            </w:r>
          </w:p>
        </w:tc>
        <w:tc>
          <w:tcPr>
            <w:tcW w:w="4619"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8D7A8B">
        <w:trPr>
          <w:trHeight w:val="275"/>
        </w:trPr>
        <w:tc>
          <w:tcPr>
            <w:tcW w:w="4424" w:type="dxa"/>
          </w:tcPr>
          <w:p w:rsidR="009F46A6" w:rsidRPr="009F46A6" w:rsidRDefault="009F46A6" w:rsidP="009F46A6">
            <w:pPr>
              <w:pStyle w:val="TableParagraph"/>
              <w:spacing w:line="276" w:lineRule="auto"/>
              <w:ind w:left="112"/>
              <w:rPr>
                <w:sz w:val="24"/>
                <w:szCs w:val="24"/>
              </w:rPr>
            </w:pPr>
            <w:r w:rsidRPr="009F46A6">
              <w:rPr>
                <w:sz w:val="24"/>
                <w:szCs w:val="24"/>
              </w:rPr>
              <w:t>Информатика</w:t>
            </w:r>
          </w:p>
        </w:tc>
        <w:tc>
          <w:tcPr>
            <w:tcW w:w="4619" w:type="dxa"/>
          </w:tcPr>
          <w:p w:rsidR="009F46A6" w:rsidRPr="009F46A6" w:rsidRDefault="009F46A6" w:rsidP="009F46A6">
            <w:pPr>
              <w:pStyle w:val="TableParagraph"/>
              <w:spacing w:line="276" w:lineRule="auto"/>
              <w:ind w:left="107"/>
              <w:rPr>
                <w:sz w:val="24"/>
                <w:szCs w:val="24"/>
              </w:rPr>
            </w:pPr>
            <w:r w:rsidRPr="009F46A6">
              <w:rPr>
                <w:sz w:val="24"/>
                <w:szCs w:val="24"/>
              </w:rPr>
              <w:t>Тест</w:t>
            </w:r>
          </w:p>
        </w:tc>
      </w:tr>
      <w:tr w:rsidR="009F46A6" w:rsidRPr="009F46A6" w:rsidTr="008D7A8B">
        <w:trPr>
          <w:trHeight w:val="277"/>
        </w:trPr>
        <w:tc>
          <w:tcPr>
            <w:tcW w:w="4424" w:type="dxa"/>
          </w:tcPr>
          <w:p w:rsidR="009F46A6" w:rsidRPr="009F46A6" w:rsidRDefault="009F46A6" w:rsidP="009F46A6">
            <w:pPr>
              <w:pStyle w:val="TableParagraph"/>
              <w:spacing w:line="276" w:lineRule="auto"/>
              <w:ind w:left="112"/>
              <w:rPr>
                <w:sz w:val="24"/>
                <w:szCs w:val="24"/>
              </w:rPr>
            </w:pPr>
            <w:r w:rsidRPr="009F46A6">
              <w:rPr>
                <w:sz w:val="24"/>
                <w:szCs w:val="24"/>
              </w:rPr>
              <w:t>История</w:t>
            </w:r>
          </w:p>
        </w:tc>
        <w:tc>
          <w:tcPr>
            <w:tcW w:w="4619"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8D7A8B">
        <w:trPr>
          <w:trHeight w:val="273"/>
        </w:trPr>
        <w:tc>
          <w:tcPr>
            <w:tcW w:w="4424" w:type="dxa"/>
          </w:tcPr>
          <w:p w:rsidR="009F46A6" w:rsidRPr="009F46A6" w:rsidRDefault="009F46A6" w:rsidP="009F46A6">
            <w:pPr>
              <w:pStyle w:val="TableParagraph"/>
              <w:spacing w:line="276" w:lineRule="auto"/>
              <w:ind w:left="112"/>
              <w:rPr>
                <w:sz w:val="24"/>
                <w:szCs w:val="24"/>
              </w:rPr>
            </w:pPr>
            <w:r w:rsidRPr="009F46A6">
              <w:rPr>
                <w:sz w:val="24"/>
                <w:szCs w:val="24"/>
              </w:rPr>
              <w:t>Обществознание</w:t>
            </w:r>
          </w:p>
        </w:tc>
        <w:tc>
          <w:tcPr>
            <w:tcW w:w="4619"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8D7A8B">
        <w:trPr>
          <w:trHeight w:val="275"/>
        </w:trPr>
        <w:tc>
          <w:tcPr>
            <w:tcW w:w="4424" w:type="dxa"/>
          </w:tcPr>
          <w:p w:rsidR="009F46A6" w:rsidRPr="009F46A6" w:rsidRDefault="009F46A6" w:rsidP="009F46A6">
            <w:pPr>
              <w:pStyle w:val="TableParagraph"/>
              <w:spacing w:line="276" w:lineRule="auto"/>
              <w:ind w:left="112"/>
              <w:rPr>
                <w:sz w:val="24"/>
                <w:szCs w:val="24"/>
              </w:rPr>
            </w:pPr>
            <w:r w:rsidRPr="009F46A6">
              <w:rPr>
                <w:sz w:val="24"/>
                <w:szCs w:val="24"/>
              </w:rPr>
              <w:t>География</w:t>
            </w:r>
          </w:p>
        </w:tc>
        <w:tc>
          <w:tcPr>
            <w:tcW w:w="4619"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8D7A8B">
        <w:trPr>
          <w:trHeight w:val="273"/>
        </w:trPr>
        <w:tc>
          <w:tcPr>
            <w:tcW w:w="4424" w:type="dxa"/>
          </w:tcPr>
          <w:p w:rsidR="009F46A6" w:rsidRPr="009F46A6" w:rsidRDefault="009F46A6" w:rsidP="009F46A6">
            <w:pPr>
              <w:pStyle w:val="TableParagraph"/>
              <w:spacing w:line="276" w:lineRule="auto"/>
              <w:ind w:left="112"/>
              <w:rPr>
                <w:sz w:val="24"/>
                <w:szCs w:val="24"/>
              </w:rPr>
            </w:pPr>
            <w:r w:rsidRPr="009F46A6">
              <w:rPr>
                <w:sz w:val="24"/>
                <w:szCs w:val="24"/>
              </w:rPr>
              <w:t>Биология</w:t>
            </w:r>
          </w:p>
        </w:tc>
        <w:tc>
          <w:tcPr>
            <w:tcW w:w="4619"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8D7A8B">
        <w:trPr>
          <w:trHeight w:val="275"/>
        </w:trPr>
        <w:tc>
          <w:tcPr>
            <w:tcW w:w="4424" w:type="dxa"/>
          </w:tcPr>
          <w:p w:rsidR="009F46A6" w:rsidRPr="009F46A6" w:rsidRDefault="009F46A6" w:rsidP="009F46A6">
            <w:pPr>
              <w:pStyle w:val="TableParagraph"/>
              <w:spacing w:line="276" w:lineRule="auto"/>
              <w:ind w:left="112"/>
              <w:rPr>
                <w:sz w:val="24"/>
                <w:szCs w:val="24"/>
              </w:rPr>
            </w:pPr>
            <w:r w:rsidRPr="009F46A6">
              <w:rPr>
                <w:sz w:val="24"/>
                <w:szCs w:val="24"/>
              </w:rPr>
              <w:t>Физика</w:t>
            </w:r>
          </w:p>
        </w:tc>
        <w:tc>
          <w:tcPr>
            <w:tcW w:w="4619"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8D7A8B">
        <w:trPr>
          <w:trHeight w:val="277"/>
        </w:trPr>
        <w:tc>
          <w:tcPr>
            <w:tcW w:w="4424" w:type="dxa"/>
          </w:tcPr>
          <w:p w:rsidR="009F46A6" w:rsidRPr="009F46A6" w:rsidRDefault="009F46A6" w:rsidP="009F46A6">
            <w:pPr>
              <w:pStyle w:val="TableParagraph"/>
              <w:spacing w:line="276" w:lineRule="auto"/>
              <w:ind w:left="112"/>
              <w:rPr>
                <w:sz w:val="24"/>
                <w:szCs w:val="24"/>
              </w:rPr>
            </w:pPr>
            <w:r w:rsidRPr="009F46A6">
              <w:rPr>
                <w:sz w:val="24"/>
                <w:szCs w:val="24"/>
              </w:rPr>
              <w:t>Химия</w:t>
            </w:r>
          </w:p>
        </w:tc>
        <w:tc>
          <w:tcPr>
            <w:tcW w:w="4619"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8D7A8B">
        <w:trPr>
          <w:trHeight w:val="551"/>
        </w:trPr>
        <w:tc>
          <w:tcPr>
            <w:tcW w:w="4424" w:type="dxa"/>
          </w:tcPr>
          <w:p w:rsidR="009F46A6" w:rsidRPr="009F46A6" w:rsidRDefault="009F46A6" w:rsidP="009F46A6">
            <w:pPr>
              <w:pStyle w:val="TableParagraph"/>
              <w:spacing w:line="276" w:lineRule="auto"/>
              <w:ind w:left="112"/>
              <w:rPr>
                <w:sz w:val="24"/>
                <w:szCs w:val="24"/>
              </w:rPr>
            </w:pPr>
            <w:r w:rsidRPr="009F46A6">
              <w:rPr>
                <w:sz w:val="24"/>
                <w:szCs w:val="24"/>
              </w:rPr>
              <w:t>Физическаякультура</w:t>
            </w:r>
          </w:p>
        </w:tc>
        <w:tc>
          <w:tcPr>
            <w:tcW w:w="4619" w:type="dxa"/>
          </w:tcPr>
          <w:p w:rsidR="009F46A6" w:rsidRPr="009F46A6" w:rsidRDefault="009F46A6" w:rsidP="009F46A6">
            <w:pPr>
              <w:pStyle w:val="TableParagraph"/>
              <w:tabs>
                <w:tab w:val="left" w:pos="2234"/>
                <w:tab w:val="left" w:pos="3465"/>
              </w:tabs>
              <w:spacing w:line="276" w:lineRule="auto"/>
              <w:ind w:left="107" w:right="98"/>
              <w:rPr>
                <w:sz w:val="24"/>
                <w:szCs w:val="24"/>
              </w:rPr>
            </w:pPr>
            <w:r w:rsidRPr="009F46A6">
              <w:rPr>
                <w:sz w:val="24"/>
                <w:szCs w:val="24"/>
              </w:rPr>
              <w:t>Комплексный</w:t>
            </w:r>
            <w:r w:rsidRPr="009F46A6">
              <w:rPr>
                <w:sz w:val="24"/>
                <w:szCs w:val="24"/>
              </w:rPr>
              <w:tab/>
              <w:t>зачет</w:t>
            </w:r>
            <w:r w:rsidRPr="009F46A6">
              <w:rPr>
                <w:sz w:val="24"/>
                <w:szCs w:val="24"/>
              </w:rPr>
              <w:tab/>
            </w:r>
            <w:r w:rsidRPr="009F46A6">
              <w:rPr>
                <w:spacing w:val="-1"/>
                <w:sz w:val="24"/>
                <w:szCs w:val="24"/>
              </w:rPr>
              <w:t>(сдача</w:t>
            </w:r>
            <w:r w:rsidRPr="009F46A6">
              <w:rPr>
                <w:sz w:val="24"/>
                <w:szCs w:val="24"/>
              </w:rPr>
              <w:t>нормативов)</w:t>
            </w:r>
          </w:p>
        </w:tc>
      </w:tr>
      <w:tr w:rsidR="009F46A6" w:rsidRPr="009F46A6" w:rsidTr="008D7A8B">
        <w:trPr>
          <w:trHeight w:val="551"/>
        </w:trPr>
        <w:tc>
          <w:tcPr>
            <w:tcW w:w="4424" w:type="dxa"/>
          </w:tcPr>
          <w:p w:rsidR="009F46A6" w:rsidRPr="009F46A6" w:rsidRDefault="009F46A6" w:rsidP="009F46A6">
            <w:pPr>
              <w:pStyle w:val="TableParagraph"/>
              <w:spacing w:line="276" w:lineRule="auto"/>
              <w:ind w:left="112"/>
              <w:rPr>
                <w:sz w:val="24"/>
                <w:szCs w:val="24"/>
              </w:rPr>
            </w:pPr>
            <w:r w:rsidRPr="009F46A6">
              <w:rPr>
                <w:sz w:val="24"/>
                <w:szCs w:val="24"/>
              </w:rPr>
              <w:t xml:space="preserve">Индивидуальный проект </w:t>
            </w:r>
          </w:p>
        </w:tc>
        <w:tc>
          <w:tcPr>
            <w:tcW w:w="4619" w:type="dxa"/>
          </w:tcPr>
          <w:p w:rsidR="009F46A6" w:rsidRPr="009F46A6" w:rsidRDefault="009F46A6" w:rsidP="009F46A6">
            <w:pPr>
              <w:pStyle w:val="TableParagraph"/>
              <w:tabs>
                <w:tab w:val="left" w:pos="2234"/>
                <w:tab w:val="left" w:pos="3465"/>
              </w:tabs>
              <w:spacing w:line="276" w:lineRule="auto"/>
              <w:ind w:left="107" w:right="98"/>
              <w:rPr>
                <w:sz w:val="24"/>
                <w:szCs w:val="24"/>
              </w:rPr>
            </w:pPr>
            <w:r w:rsidRPr="009F46A6">
              <w:rPr>
                <w:sz w:val="24"/>
                <w:szCs w:val="24"/>
              </w:rPr>
              <w:t>Защита проекта</w:t>
            </w:r>
          </w:p>
        </w:tc>
      </w:tr>
      <w:tr w:rsidR="009F46A6" w:rsidRPr="009F46A6" w:rsidTr="008D7A8B">
        <w:trPr>
          <w:trHeight w:val="275"/>
        </w:trPr>
        <w:tc>
          <w:tcPr>
            <w:tcW w:w="4424" w:type="dxa"/>
          </w:tcPr>
          <w:p w:rsidR="009F46A6" w:rsidRPr="009F46A6" w:rsidRDefault="009F46A6" w:rsidP="009F46A6">
            <w:pPr>
              <w:pStyle w:val="TableParagraph"/>
              <w:spacing w:line="276" w:lineRule="auto"/>
              <w:ind w:left="112"/>
              <w:rPr>
                <w:sz w:val="24"/>
                <w:szCs w:val="24"/>
              </w:rPr>
            </w:pPr>
            <w:r w:rsidRPr="009F46A6">
              <w:rPr>
                <w:sz w:val="24"/>
                <w:szCs w:val="24"/>
              </w:rPr>
              <w:t>Основыбезопасностижизнедеятельности</w:t>
            </w:r>
          </w:p>
        </w:tc>
        <w:tc>
          <w:tcPr>
            <w:tcW w:w="4619" w:type="dxa"/>
          </w:tcPr>
          <w:p w:rsidR="009F46A6" w:rsidRPr="009F46A6" w:rsidRDefault="009F46A6" w:rsidP="009F46A6">
            <w:pPr>
              <w:pStyle w:val="TableParagraph"/>
              <w:spacing w:line="276" w:lineRule="auto"/>
              <w:ind w:left="107"/>
              <w:rPr>
                <w:sz w:val="24"/>
                <w:szCs w:val="24"/>
              </w:rPr>
            </w:pPr>
            <w:r w:rsidRPr="009F46A6">
              <w:rPr>
                <w:sz w:val="24"/>
                <w:szCs w:val="24"/>
              </w:rPr>
              <w:t>Тест</w:t>
            </w:r>
          </w:p>
        </w:tc>
      </w:tr>
    </w:tbl>
    <w:p w:rsidR="009F46A6" w:rsidRPr="009F46A6" w:rsidRDefault="009F46A6" w:rsidP="009F46A6">
      <w:pPr>
        <w:pStyle w:val="a8"/>
        <w:spacing w:line="276" w:lineRule="auto"/>
        <w:rPr>
          <w:b/>
        </w:rPr>
      </w:pPr>
    </w:p>
    <w:p w:rsidR="009F46A6" w:rsidRPr="008D7A8B" w:rsidRDefault="009F46A6" w:rsidP="008D7A8B">
      <w:pPr>
        <w:ind w:left="2925"/>
        <w:rPr>
          <w:rFonts w:ascii="Times New Roman" w:hAnsi="Times New Roman" w:cs="Times New Roman"/>
          <w:b/>
          <w:sz w:val="24"/>
          <w:szCs w:val="24"/>
        </w:rPr>
      </w:pPr>
      <w:r w:rsidRPr="009F46A6">
        <w:rPr>
          <w:rFonts w:ascii="Times New Roman" w:hAnsi="Times New Roman" w:cs="Times New Roman"/>
          <w:b/>
          <w:spacing w:val="-1"/>
          <w:sz w:val="24"/>
          <w:szCs w:val="24"/>
        </w:rPr>
        <w:t>Формы</w:t>
      </w:r>
      <w:r w:rsidRPr="009F46A6">
        <w:rPr>
          <w:rFonts w:ascii="Times New Roman" w:hAnsi="Times New Roman" w:cs="Times New Roman"/>
          <w:b/>
          <w:sz w:val="24"/>
          <w:szCs w:val="24"/>
        </w:rPr>
        <w:t>проведенияпромежуточной</w:t>
      </w:r>
      <w:r w:rsidR="008D7A8B">
        <w:rPr>
          <w:rFonts w:ascii="Times New Roman" w:hAnsi="Times New Roman" w:cs="Times New Roman"/>
          <w:b/>
          <w:sz w:val="24"/>
          <w:szCs w:val="24"/>
        </w:rPr>
        <w:t>аттестации</w:t>
      </w:r>
    </w:p>
    <w:p w:rsidR="009F46A6" w:rsidRPr="009F46A6" w:rsidRDefault="009F46A6" w:rsidP="009F46A6">
      <w:pPr>
        <w:pStyle w:val="a8"/>
        <w:spacing w:line="276" w:lineRule="auto"/>
        <w:rPr>
          <w:b/>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25"/>
        <w:gridCol w:w="4218"/>
      </w:tblGrid>
      <w:tr w:rsidR="009F46A6" w:rsidRPr="009F46A6" w:rsidTr="009F46A6">
        <w:trPr>
          <w:trHeight w:val="275"/>
        </w:trPr>
        <w:tc>
          <w:tcPr>
            <w:tcW w:w="4825" w:type="dxa"/>
          </w:tcPr>
          <w:p w:rsidR="009F46A6" w:rsidRPr="009F46A6" w:rsidRDefault="009F46A6" w:rsidP="009F46A6">
            <w:pPr>
              <w:pStyle w:val="TableParagraph"/>
              <w:spacing w:line="276" w:lineRule="auto"/>
              <w:ind w:left="1360"/>
              <w:rPr>
                <w:b/>
                <w:sz w:val="24"/>
                <w:szCs w:val="24"/>
              </w:rPr>
            </w:pPr>
            <w:r w:rsidRPr="009F46A6">
              <w:rPr>
                <w:b/>
                <w:sz w:val="24"/>
                <w:szCs w:val="24"/>
              </w:rPr>
              <w:t>Учебныепредметы</w:t>
            </w:r>
          </w:p>
        </w:tc>
        <w:tc>
          <w:tcPr>
            <w:tcW w:w="4218" w:type="dxa"/>
          </w:tcPr>
          <w:p w:rsidR="009F46A6" w:rsidRPr="009F46A6" w:rsidRDefault="009F46A6" w:rsidP="009F46A6">
            <w:pPr>
              <w:pStyle w:val="TableParagraph"/>
              <w:spacing w:line="276" w:lineRule="auto"/>
              <w:ind w:left="1570" w:right="1564"/>
              <w:jc w:val="center"/>
              <w:rPr>
                <w:b/>
                <w:sz w:val="24"/>
                <w:szCs w:val="24"/>
              </w:rPr>
            </w:pPr>
            <w:r w:rsidRPr="009F46A6">
              <w:rPr>
                <w:b/>
                <w:sz w:val="24"/>
                <w:szCs w:val="24"/>
              </w:rPr>
              <w:t>11классы</w:t>
            </w:r>
          </w:p>
        </w:tc>
      </w:tr>
      <w:tr w:rsidR="009F46A6" w:rsidRPr="009F46A6" w:rsidTr="009F46A6">
        <w:trPr>
          <w:trHeight w:val="275"/>
        </w:trPr>
        <w:tc>
          <w:tcPr>
            <w:tcW w:w="4825" w:type="dxa"/>
          </w:tcPr>
          <w:p w:rsidR="009F46A6" w:rsidRPr="009F46A6" w:rsidRDefault="009F46A6" w:rsidP="009F46A6">
            <w:pPr>
              <w:pStyle w:val="TableParagraph"/>
              <w:spacing w:line="276" w:lineRule="auto"/>
              <w:ind w:left="112"/>
              <w:rPr>
                <w:sz w:val="24"/>
                <w:szCs w:val="24"/>
              </w:rPr>
            </w:pPr>
            <w:r w:rsidRPr="009F46A6">
              <w:rPr>
                <w:sz w:val="24"/>
                <w:szCs w:val="24"/>
              </w:rPr>
              <w:t>Русскийязык</w:t>
            </w:r>
          </w:p>
        </w:tc>
        <w:tc>
          <w:tcPr>
            <w:tcW w:w="4218" w:type="dxa"/>
          </w:tcPr>
          <w:p w:rsidR="009F46A6" w:rsidRPr="009F46A6" w:rsidRDefault="009F46A6" w:rsidP="009F46A6">
            <w:pPr>
              <w:pStyle w:val="TableParagraph"/>
              <w:spacing w:line="276" w:lineRule="auto"/>
              <w:ind w:left="107"/>
              <w:rPr>
                <w:sz w:val="24"/>
                <w:szCs w:val="24"/>
              </w:rPr>
            </w:pPr>
            <w:r w:rsidRPr="009F46A6">
              <w:rPr>
                <w:sz w:val="24"/>
                <w:szCs w:val="24"/>
              </w:rPr>
              <w:t>Диктантсграмматическимзаданием</w:t>
            </w:r>
          </w:p>
        </w:tc>
      </w:tr>
      <w:tr w:rsidR="009F46A6" w:rsidRPr="009F46A6" w:rsidTr="009F46A6">
        <w:trPr>
          <w:trHeight w:val="275"/>
        </w:trPr>
        <w:tc>
          <w:tcPr>
            <w:tcW w:w="4825" w:type="dxa"/>
          </w:tcPr>
          <w:p w:rsidR="009F46A6" w:rsidRPr="009F46A6" w:rsidRDefault="009F46A6" w:rsidP="009F46A6">
            <w:pPr>
              <w:pStyle w:val="TableParagraph"/>
              <w:spacing w:line="276" w:lineRule="auto"/>
              <w:ind w:left="112"/>
              <w:rPr>
                <w:sz w:val="24"/>
                <w:szCs w:val="24"/>
              </w:rPr>
            </w:pPr>
            <w:r w:rsidRPr="009F46A6">
              <w:rPr>
                <w:sz w:val="24"/>
                <w:szCs w:val="24"/>
              </w:rPr>
              <w:t>Литература</w:t>
            </w:r>
          </w:p>
        </w:tc>
        <w:tc>
          <w:tcPr>
            <w:tcW w:w="4218" w:type="dxa"/>
          </w:tcPr>
          <w:p w:rsidR="009F46A6" w:rsidRPr="009F46A6" w:rsidRDefault="009F46A6" w:rsidP="009F46A6">
            <w:pPr>
              <w:pStyle w:val="TableParagraph"/>
              <w:spacing w:line="276" w:lineRule="auto"/>
              <w:ind w:left="107"/>
              <w:rPr>
                <w:sz w:val="24"/>
                <w:szCs w:val="24"/>
              </w:rPr>
            </w:pPr>
            <w:r w:rsidRPr="009F46A6">
              <w:rPr>
                <w:sz w:val="24"/>
                <w:szCs w:val="24"/>
              </w:rPr>
              <w:t>Сочинение</w:t>
            </w:r>
          </w:p>
        </w:tc>
      </w:tr>
      <w:tr w:rsidR="009F46A6" w:rsidRPr="009F46A6" w:rsidTr="009F46A6">
        <w:trPr>
          <w:trHeight w:val="273"/>
        </w:trPr>
        <w:tc>
          <w:tcPr>
            <w:tcW w:w="4825" w:type="dxa"/>
          </w:tcPr>
          <w:p w:rsidR="009F46A6" w:rsidRPr="009F46A6" w:rsidRDefault="009F46A6" w:rsidP="009F46A6">
            <w:pPr>
              <w:pStyle w:val="TableParagraph"/>
              <w:spacing w:line="276" w:lineRule="auto"/>
              <w:ind w:left="112"/>
              <w:rPr>
                <w:sz w:val="24"/>
                <w:szCs w:val="24"/>
              </w:rPr>
            </w:pPr>
            <w:r w:rsidRPr="009F46A6">
              <w:rPr>
                <w:sz w:val="24"/>
                <w:szCs w:val="24"/>
              </w:rPr>
              <w:t>Иностранныйязык</w:t>
            </w:r>
          </w:p>
        </w:tc>
        <w:tc>
          <w:tcPr>
            <w:tcW w:w="4218"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9F46A6">
        <w:trPr>
          <w:trHeight w:val="278"/>
        </w:trPr>
        <w:tc>
          <w:tcPr>
            <w:tcW w:w="4825" w:type="dxa"/>
          </w:tcPr>
          <w:p w:rsidR="009F46A6" w:rsidRPr="009F46A6" w:rsidRDefault="009F46A6" w:rsidP="009F46A6">
            <w:pPr>
              <w:pStyle w:val="TableParagraph"/>
              <w:spacing w:line="276" w:lineRule="auto"/>
              <w:ind w:left="112"/>
              <w:rPr>
                <w:sz w:val="24"/>
                <w:szCs w:val="24"/>
              </w:rPr>
            </w:pPr>
            <w:r w:rsidRPr="009F46A6">
              <w:rPr>
                <w:sz w:val="24"/>
                <w:szCs w:val="24"/>
              </w:rPr>
              <w:lastRenderedPageBreak/>
              <w:t>Алгебраиначалаанализа</w:t>
            </w:r>
          </w:p>
        </w:tc>
        <w:tc>
          <w:tcPr>
            <w:tcW w:w="4218"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9F46A6">
        <w:trPr>
          <w:trHeight w:val="273"/>
        </w:trPr>
        <w:tc>
          <w:tcPr>
            <w:tcW w:w="4825" w:type="dxa"/>
          </w:tcPr>
          <w:p w:rsidR="009F46A6" w:rsidRPr="009F46A6" w:rsidRDefault="009F46A6" w:rsidP="009F46A6">
            <w:pPr>
              <w:pStyle w:val="TableParagraph"/>
              <w:spacing w:line="276" w:lineRule="auto"/>
              <w:ind w:left="112"/>
              <w:rPr>
                <w:sz w:val="24"/>
                <w:szCs w:val="24"/>
              </w:rPr>
            </w:pPr>
            <w:r w:rsidRPr="009F46A6">
              <w:rPr>
                <w:sz w:val="24"/>
                <w:szCs w:val="24"/>
              </w:rPr>
              <w:t>Геометрия</w:t>
            </w:r>
          </w:p>
        </w:tc>
        <w:tc>
          <w:tcPr>
            <w:tcW w:w="4218"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9F46A6">
        <w:trPr>
          <w:trHeight w:val="278"/>
        </w:trPr>
        <w:tc>
          <w:tcPr>
            <w:tcW w:w="4825" w:type="dxa"/>
          </w:tcPr>
          <w:p w:rsidR="009F46A6" w:rsidRPr="009F46A6" w:rsidRDefault="009F46A6" w:rsidP="009F46A6">
            <w:pPr>
              <w:pStyle w:val="TableParagraph"/>
              <w:spacing w:line="276" w:lineRule="auto"/>
              <w:ind w:left="112"/>
              <w:rPr>
                <w:sz w:val="24"/>
                <w:szCs w:val="24"/>
              </w:rPr>
            </w:pPr>
            <w:r w:rsidRPr="009F46A6">
              <w:rPr>
                <w:sz w:val="24"/>
                <w:szCs w:val="24"/>
              </w:rPr>
              <w:t>ИнформатикаиИКТ</w:t>
            </w:r>
          </w:p>
        </w:tc>
        <w:tc>
          <w:tcPr>
            <w:tcW w:w="4218" w:type="dxa"/>
          </w:tcPr>
          <w:p w:rsidR="009F46A6" w:rsidRPr="009F46A6" w:rsidRDefault="009F46A6" w:rsidP="009F46A6">
            <w:pPr>
              <w:pStyle w:val="TableParagraph"/>
              <w:spacing w:line="276" w:lineRule="auto"/>
              <w:ind w:left="107"/>
              <w:rPr>
                <w:sz w:val="24"/>
                <w:szCs w:val="24"/>
              </w:rPr>
            </w:pPr>
            <w:r w:rsidRPr="009F46A6">
              <w:rPr>
                <w:sz w:val="24"/>
                <w:szCs w:val="24"/>
              </w:rPr>
              <w:t>Тест</w:t>
            </w:r>
          </w:p>
        </w:tc>
      </w:tr>
      <w:tr w:rsidR="009F46A6" w:rsidRPr="009F46A6" w:rsidTr="009F46A6">
        <w:trPr>
          <w:trHeight w:val="275"/>
        </w:trPr>
        <w:tc>
          <w:tcPr>
            <w:tcW w:w="4825" w:type="dxa"/>
          </w:tcPr>
          <w:p w:rsidR="009F46A6" w:rsidRPr="009F46A6" w:rsidRDefault="009F46A6" w:rsidP="009F46A6">
            <w:pPr>
              <w:pStyle w:val="TableParagraph"/>
              <w:spacing w:line="276" w:lineRule="auto"/>
              <w:ind w:left="112"/>
              <w:rPr>
                <w:sz w:val="24"/>
                <w:szCs w:val="24"/>
              </w:rPr>
            </w:pPr>
            <w:r w:rsidRPr="009F46A6">
              <w:rPr>
                <w:sz w:val="24"/>
                <w:szCs w:val="24"/>
              </w:rPr>
              <w:t>История</w:t>
            </w:r>
          </w:p>
        </w:tc>
        <w:tc>
          <w:tcPr>
            <w:tcW w:w="4218"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9F46A6">
        <w:trPr>
          <w:trHeight w:val="275"/>
        </w:trPr>
        <w:tc>
          <w:tcPr>
            <w:tcW w:w="4825" w:type="dxa"/>
          </w:tcPr>
          <w:p w:rsidR="009F46A6" w:rsidRPr="009F46A6" w:rsidRDefault="009F46A6" w:rsidP="009F46A6">
            <w:pPr>
              <w:pStyle w:val="TableParagraph"/>
              <w:spacing w:line="276" w:lineRule="auto"/>
              <w:ind w:left="112"/>
              <w:rPr>
                <w:sz w:val="24"/>
                <w:szCs w:val="24"/>
              </w:rPr>
            </w:pPr>
            <w:r w:rsidRPr="009F46A6">
              <w:rPr>
                <w:sz w:val="24"/>
                <w:szCs w:val="24"/>
              </w:rPr>
              <w:t>Обществознание</w:t>
            </w:r>
          </w:p>
        </w:tc>
        <w:tc>
          <w:tcPr>
            <w:tcW w:w="4218"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9F46A6">
        <w:trPr>
          <w:trHeight w:val="275"/>
        </w:trPr>
        <w:tc>
          <w:tcPr>
            <w:tcW w:w="4825" w:type="dxa"/>
          </w:tcPr>
          <w:p w:rsidR="009F46A6" w:rsidRPr="009F46A6" w:rsidRDefault="009F46A6" w:rsidP="009F46A6">
            <w:pPr>
              <w:pStyle w:val="TableParagraph"/>
              <w:spacing w:line="276" w:lineRule="auto"/>
              <w:ind w:left="112"/>
              <w:rPr>
                <w:sz w:val="24"/>
                <w:szCs w:val="24"/>
              </w:rPr>
            </w:pPr>
            <w:r w:rsidRPr="009F46A6">
              <w:rPr>
                <w:sz w:val="24"/>
                <w:szCs w:val="24"/>
              </w:rPr>
              <w:t>География</w:t>
            </w:r>
          </w:p>
        </w:tc>
        <w:tc>
          <w:tcPr>
            <w:tcW w:w="4218"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9F46A6">
        <w:trPr>
          <w:trHeight w:val="278"/>
        </w:trPr>
        <w:tc>
          <w:tcPr>
            <w:tcW w:w="4825" w:type="dxa"/>
          </w:tcPr>
          <w:p w:rsidR="009F46A6" w:rsidRPr="009F46A6" w:rsidRDefault="009F46A6" w:rsidP="009F46A6">
            <w:pPr>
              <w:pStyle w:val="TableParagraph"/>
              <w:spacing w:line="276" w:lineRule="auto"/>
              <w:ind w:left="112"/>
              <w:rPr>
                <w:sz w:val="24"/>
                <w:szCs w:val="24"/>
              </w:rPr>
            </w:pPr>
            <w:r w:rsidRPr="009F46A6">
              <w:rPr>
                <w:sz w:val="24"/>
                <w:szCs w:val="24"/>
              </w:rPr>
              <w:t>Биология</w:t>
            </w:r>
          </w:p>
        </w:tc>
        <w:tc>
          <w:tcPr>
            <w:tcW w:w="4218"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9F46A6">
        <w:trPr>
          <w:trHeight w:val="275"/>
        </w:trPr>
        <w:tc>
          <w:tcPr>
            <w:tcW w:w="4825" w:type="dxa"/>
          </w:tcPr>
          <w:p w:rsidR="009F46A6" w:rsidRPr="009F46A6" w:rsidRDefault="009F46A6" w:rsidP="009F46A6">
            <w:pPr>
              <w:pStyle w:val="TableParagraph"/>
              <w:spacing w:line="276" w:lineRule="auto"/>
              <w:ind w:left="112"/>
              <w:rPr>
                <w:sz w:val="24"/>
                <w:szCs w:val="24"/>
              </w:rPr>
            </w:pPr>
            <w:r w:rsidRPr="009F46A6">
              <w:rPr>
                <w:sz w:val="24"/>
                <w:szCs w:val="24"/>
              </w:rPr>
              <w:t>Физика</w:t>
            </w:r>
          </w:p>
        </w:tc>
        <w:tc>
          <w:tcPr>
            <w:tcW w:w="4218"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9F46A6">
        <w:trPr>
          <w:trHeight w:val="276"/>
        </w:trPr>
        <w:tc>
          <w:tcPr>
            <w:tcW w:w="4825" w:type="dxa"/>
          </w:tcPr>
          <w:p w:rsidR="009F46A6" w:rsidRPr="009F46A6" w:rsidRDefault="009F46A6" w:rsidP="009F46A6">
            <w:pPr>
              <w:pStyle w:val="TableParagraph"/>
              <w:spacing w:line="276" w:lineRule="auto"/>
              <w:ind w:left="112"/>
              <w:rPr>
                <w:sz w:val="24"/>
                <w:szCs w:val="24"/>
              </w:rPr>
            </w:pPr>
            <w:r w:rsidRPr="009F46A6">
              <w:rPr>
                <w:sz w:val="24"/>
                <w:szCs w:val="24"/>
              </w:rPr>
              <w:t>Химия</w:t>
            </w:r>
          </w:p>
        </w:tc>
        <w:tc>
          <w:tcPr>
            <w:tcW w:w="4218"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9F46A6">
        <w:trPr>
          <w:trHeight w:val="549"/>
        </w:trPr>
        <w:tc>
          <w:tcPr>
            <w:tcW w:w="4825" w:type="dxa"/>
          </w:tcPr>
          <w:p w:rsidR="009F46A6" w:rsidRPr="009F46A6" w:rsidRDefault="009F46A6" w:rsidP="009F46A6">
            <w:pPr>
              <w:pStyle w:val="TableParagraph"/>
              <w:spacing w:line="276" w:lineRule="auto"/>
              <w:ind w:left="112"/>
              <w:rPr>
                <w:sz w:val="24"/>
                <w:szCs w:val="24"/>
              </w:rPr>
            </w:pPr>
            <w:r w:rsidRPr="009F46A6">
              <w:rPr>
                <w:sz w:val="24"/>
                <w:szCs w:val="24"/>
              </w:rPr>
              <w:t>Физическаякультура</w:t>
            </w:r>
          </w:p>
        </w:tc>
        <w:tc>
          <w:tcPr>
            <w:tcW w:w="4218" w:type="dxa"/>
          </w:tcPr>
          <w:p w:rsidR="009F46A6" w:rsidRPr="009F46A6" w:rsidRDefault="009F46A6" w:rsidP="009F46A6">
            <w:pPr>
              <w:pStyle w:val="TableParagraph"/>
              <w:tabs>
                <w:tab w:val="left" w:pos="2234"/>
                <w:tab w:val="left" w:pos="3465"/>
              </w:tabs>
              <w:spacing w:line="276" w:lineRule="auto"/>
              <w:ind w:left="107" w:right="98"/>
              <w:rPr>
                <w:sz w:val="24"/>
                <w:szCs w:val="24"/>
              </w:rPr>
            </w:pPr>
            <w:r w:rsidRPr="009F46A6">
              <w:rPr>
                <w:sz w:val="24"/>
                <w:szCs w:val="24"/>
              </w:rPr>
              <w:t>Комплексный</w:t>
            </w:r>
            <w:r w:rsidRPr="009F46A6">
              <w:rPr>
                <w:sz w:val="24"/>
                <w:szCs w:val="24"/>
              </w:rPr>
              <w:tab/>
              <w:t>зачет</w:t>
            </w:r>
            <w:r w:rsidRPr="009F46A6">
              <w:rPr>
                <w:sz w:val="24"/>
                <w:szCs w:val="24"/>
              </w:rPr>
              <w:tab/>
            </w:r>
            <w:r w:rsidRPr="009F46A6">
              <w:rPr>
                <w:spacing w:val="-1"/>
                <w:sz w:val="24"/>
                <w:szCs w:val="24"/>
              </w:rPr>
              <w:t>(сдача</w:t>
            </w:r>
            <w:r w:rsidRPr="009F46A6">
              <w:rPr>
                <w:sz w:val="24"/>
                <w:szCs w:val="24"/>
              </w:rPr>
              <w:t>нормативов)</w:t>
            </w:r>
          </w:p>
        </w:tc>
      </w:tr>
      <w:tr w:rsidR="009F46A6" w:rsidRPr="009F46A6" w:rsidTr="009F46A6">
        <w:trPr>
          <w:trHeight w:val="275"/>
        </w:trPr>
        <w:tc>
          <w:tcPr>
            <w:tcW w:w="4825" w:type="dxa"/>
          </w:tcPr>
          <w:p w:rsidR="009F46A6" w:rsidRPr="009F46A6" w:rsidRDefault="009F46A6" w:rsidP="009F46A6">
            <w:pPr>
              <w:pStyle w:val="TableParagraph"/>
              <w:spacing w:line="276" w:lineRule="auto"/>
              <w:ind w:left="112"/>
              <w:rPr>
                <w:sz w:val="24"/>
                <w:szCs w:val="24"/>
              </w:rPr>
            </w:pPr>
            <w:r w:rsidRPr="009F46A6">
              <w:rPr>
                <w:sz w:val="24"/>
                <w:szCs w:val="24"/>
              </w:rPr>
              <w:t>Основыбезопасностижизнедеятельности</w:t>
            </w:r>
          </w:p>
        </w:tc>
        <w:tc>
          <w:tcPr>
            <w:tcW w:w="4218" w:type="dxa"/>
          </w:tcPr>
          <w:p w:rsidR="009F46A6" w:rsidRPr="009F46A6" w:rsidRDefault="009F46A6" w:rsidP="009F46A6">
            <w:pPr>
              <w:pStyle w:val="TableParagraph"/>
              <w:spacing w:line="276" w:lineRule="auto"/>
              <w:ind w:left="107"/>
              <w:rPr>
                <w:sz w:val="24"/>
                <w:szCs w:val="24"/>
              </w:rPr>
            </w:pPr>
            <w:r w:rsidRPr="009F46A6">
              <w:rPr>
                <w:sz w:val="24"/>
                <w:szCs w:val="24"/>
              </w:rPr>
              <w:t>Тест</w:t>
            </w:r>
          </w:p>
        </w:tc>
      </w:tr>
    </w:tbl>
    <w:p w:rsidR="009F46A6" w:rsidRPr="009F46A6" w:rsidRDefault="009F46A6" w:rsidP="008D7A8B">
      <w:pPr>
        <w:pStyle w:val="11"/>
        <w:spacing w:line="276" w:lineRule="auto"/>
        <w:ind w:left="0"/>
        <w:jc w:val="both"/>
      </w:pPr>
    </w:p>
    <w:p w:rsidR="009F46A6" w:rsidRPr="009F46A6" w:rsidRDefault="009F46A6" w:rsidP="009F46A6">
      <w:pPr>
        <w:pStyle w:val="11"/>
        <w:spacing w:line="276" w:lineRule="auto"/>
        <w:ind w:left="0"/>
        <w:jc w:val="both"/>
      </w:pPr>
    </w:p>
    <w:p w:rsidR="009F46A6" w:rsidRPr="008D7A8B" w:rsidRDefault="009F46A6" w:rsidP="009F46A6">
      <w:pPr>
        <w:pStyle w:val="2"/>
        <w:spacing w:before="0"/>
        <w:ind w:left="2061" w:right="876"/>
        <w:jc w:val="center"/>
        <w:rPr>
          <w:rFonts w:ascii="Times New Roman" w:hAnsi="Times New Roman" w:cs="Times New Roman"/>
          <w:color w:val="auto"/>
          <w:sz w:val="24"/>
          <w:szCs w:val="24"/>
          <w:u w:val="thick"/>
        </w:rPr>
      </w:pPr>
      <w:r w:rsidRPr="008D7A8B">
        <w:rPr>
          <w:rFonts w:ascii="Times New Roman" w:hAnsi="Times New Roman" w:cs="Times New Roman"/>
          <w:color w:val="auto"/>
          <w:sz w:val="24"/>
          <w:szCs w:val="24"/>
          <w:u w:val="thick"/>
        </w:rPr>
        <w:t>Режимработы</w:t>
      </w:r>
    </w:p>
    <w:p w:rsidR="009F46A6" w:rsidRPr="009F46A6" w:rsidRDefault="009F46A6" w:rsidP="009F46A6">
      <w:pPr>
        <w:pStyle w:val="2"/>
        <w:spacing w:before="0"/>
        <w:ind w:left="2061" w:right="876"/>
        <w:jc w:val="center"/>
        <w:rPr>
          <w:rFonts w:ascii="Times New Roman" w:hAnsi="Times New Roman" w:cs="Times New Roman"/>
          <w:sz w:val="24"/>
          <w:szCs w:val="24"/>
        </w:rPr>
      </w:pPr>
    </w:p>
    <w:p w:rsidR="009F46A6" w:rsidRPr="009F46A6" w:rsidRDefault="009F46A6" w:rsidP="008D7A8B">
      <w:pPr>
        <w:pStyle w:val="a8"/>
        <w:spacing w:line="276" w:lineRule="auto"/>
        <w:ind w:left="824" w:right="336" w:firstLine="705"/>
        <w:jc w:val="both"/>
      </w:pPr>
      <w:r w:rsidRPr="009F46A6">
        <w:t xml:space="preserve">Учебный план отражает работу ЧОУ СОШ «Геула» в режиме </w:t>
      </w:r>
      <w:r w:rsidRPr="009F46A6">
        <w:rPr>
          <w:b/>
        </w:rPr>
        <w:t>6-дневной</w:t>
      </w:r>
      <w:r w:rsidRPr="009F46A6">
        <w:t>рабочейнедели</w:t>
      </w:r>
      <w:r w:rsidRPr="009F46A6">
        <w:rPr>
          <w:b/>
        </w:rPr>
        <w:t>с10-гопо11-йклассы</w:t>
      </w:r>
      <w:r w:rsidRPr="009F46A6">
        <w:t>,гдевобязательномпорядкереализуетсяпрофильноеобучение в10-11 классах.</w:t>
      </w:r>
    </w:p>
    <w:p w:rsidR="009F46A6" w:rsidRPr="008D7A8B" w:rsidRDefault="009F46A6" w:rsidP="008D7A8B">
      <w:pPr>
        <w:pStyle w:val="2"/>
        <w:spacing w:before="0"/>
        <w:ind w:left="2059" w:right="876"/>
        <w:jc w:val="center"/>
        <w:rPr>
          <w:rFonts w:ascii="Times New Roman" w:hAnsi="Times New Roman" w:cs="Times New Roman"/>
          <w:color w:val="auto"/>
          <w:sz w:val="24"/>
          <w:szCs w:val="24"/>
          <w:u w:val="thick"/>
        </w:rPr>
      </w:pPr>
      <w:r w:rsidRPr="008D7A8B">
        <w:rPr>
          <w:rFonts w:ascii="Times New Roman" w:hAnsi="Times New Roman" w:cs="Times New Roman"/>
          <w:color w:val="auto"/>
          <w:sz w:val="24"/>
          <w:szCs w:val="24"/>
          <w:u w:val="thick"/>
        </w:rPr>
        <w:t>ЦелиобразовательнойдеятельностиЧОУСОШ«Геула»</w:t>
      </w:r>
    </w:p>
    <w:p w:rsidR="009F46A6" w:rsidRPr="009F46A6" w:rsidRDefault="008D7A8B" w:rsidP="009F46A6">
      <w:pPr>
        <w:pStyle w:val="a8"/>
        <w:spacing w:line="276" w:lineRule="auto"/>
        <w:ind w:left="824" w:right="343" w:firstLine="705"/>
        <w:jc w:val="both"/>
      </w:pPr>
      <w:r>
        <w:t>Частн</w:t>
      </w:r>
      <w:r w:rsidR="009F46A6" w:rsidRPr="009F46A6">
        <w:t>ое общеобразовательное учреждение средняяобщеобразовательнаяшкола«Геула» г. Пятигорска главной своей задачей считает повышение доступности,эффективности и качества образования, сохранение здоровья обучающихся,соблюдение единого образовательного пространства, учет региональных иместных социокультурных особенностей и традиций, выполнение санитарно-эпидемиологических правилинормативов .</w:t>
      </w:r>
    </w:p>
    <w:p w:rsidR="009F46A6" w:rsidRPr="008D7A8B" w:rsidRDefault="009F46A6" w:rsidP="008D7A8B">
      <w:pPr>
        <w:pStyle w:val="a8"/>
        <w:spacing w:line="276" w:lineRule="auto"/>
        <w:ind w:left="824" w:right="336" w:firstLine="705"/>
        <w:jc w:val="both"/>
      </w:pPr>
      <w:r w:rsidRPr="009F46A6">
        <w:t>АтакжеЧОУСОШ«Геула»всоответствиисУставомставит своей целью нарядусбазовойподготовкойдатьуглубленныезнанияпопредметамгуманитарногои  математическогоцикловв</w:t>
      </w:r>
      <w:r w:rsidRPr="009F46A6">
        <w:rPr>
          <w:spacing w:val="-4"/>
        </w:rPr>
        <w:t xml:space="preserve"> 10-</w:t>
      </w:r>
      <w:r w:rsidR="008D7A8B">
        <w:t>11 классах</w:t>
      </w:r>
    </w:p>
    <w:p w:rsidR="009F46A6" w:rsidRPr="008D7A8B" w:rsidRDefault="009F46A6" w:rsidP="009F46A6">
      <w:pPr>
        <w:pStyle w:val="2"/>
        <w:spacing w:before="0"/>
        <w:ind w:left="1870"/>
        <w:rPr>
          <w:rFonts w:ascii="Times New Roman" w:hAnsi="Times New Roman" w:cs="Times New Roman"/>
          <w:color w:val="auto"/>
          <w:sz w:val="24"/>
          <w:szCs w:val="24"/>
        </w:rPr>
      </w:pPr>
      <w:r w:rsidRPr="008D7A8B">
        <w:rPr>
          <w:rFonts w:ascii="Times New Roman" w:hAnsi="Times New Roman" w:cs="Times New Roman"/>
          <w:color w:val="auto"/>
          <w:sz w:val="24"/>
          <w:szCs w:val="24"/>
          <w:u w:val="thick"/>
        </w:rPr>
        <w:t>Срокиосвоенияобразовательнойпрограммысреднегообщего</w:t>
      </w:r>
    </w:p>
    <w:p w:rsidR="009F46A6" w:rsidRPr="009F46A6" w:rsidRDefault="009F46A6" w:rsidP="008D7A8B">
      <w:pPr>
        <w:ind w:left="4657"/>
        <w:rPr>
          <w:rFonts w:ascii="Times New Roman" w:hAnsi="Times New Roman" w:cs="Times New Roman"/>
          <w:b/>
          <w:sz w:val="24"/>
          <w:szCs w:val="24"/>
        </w:rPr>
      </w:pPr>
      <w:r w:rsidRPr="008D7A8B">
        <w:rPr>
          <w:rFonts w:ascii="Times New Roman" w:hAnsi="Times New Roman" w:cs="Times New Roman"/>
          <w:b/>
          <w:sz w:val="24"/>
          <w:szCs w:val="24"/>
          <w:u w:val="thick"/>
        </w:rPr>
        <w:t>образования</w:t>
      </w:r>
      <w:r w:rsidRPr="008D7A8B">
        <w:rPr>
          <w:rFonts w:ascii="Times New Roman" w:hAnsi="Times New Roman" w:cs="Times New Roman"/>
          <w:b/>
          <w:sz w:val="24"/>
          <w:szCs w:val="24"/>
        </w:rPr>
        <w:t>:</w:t>
      </w:r>
    </w:p>
    <w:p w:rsidR="009F46A6" w:rsidRPr="009F46A6" w:rsidRDefault="009F46A6" w:rsidP="004A4BBC">
      <w:pPr>
        <w:pStyle w:val="a3"/>
        <w:widowControl w:val="0"/>
        <w:numPr>
          <w:ilvl w:val="0"/>
          <w:numId w:val="86"/>
        </w:numPr>
        <w:tabs>
          <w:tab w:val="left" w:pos="1718"/>
        </w:tabs>
        <w:autoSpaceDE w:val="0"/>
        <w:autoSpaceDN w:val="0"/>
        <w:spacing w:after="0"/>
        <w:ind w:right="374" w:firstLine="705"/>
        <w:contextualSpacing w:val="0"/>
        <w:rPr>
          <w:rFonts w:ascii="Times New Roman" w:hAnsi="Times New Roman" w:cs="Times New Roman"/>
          <w:sz w:val="24"/>
          <w:szCs w:val="24"/>
        </w:rPr>
      </w:pPr>
      <w:r w:rsidRPr="009F46A6">
        <w:rPr>
          <w:rFonts w:ascii="Times New Roman" w:hAnsi="Times New Roman" w:cs="Times New Roman"/>
          <w:sz w:val="24"/>
          <w:szCs w:val="24"/>
        </w:rPr>
        <w:t>образовательнаяпрограммауровнясреднегообщегообразованиядля10-11 классов(2 года обучения).</w:t>
      </w:r>
    </w:p>
    <w:p w:rsidR="009F46A6" w:rsidRPr="008D7A8B" w:rsidRDefault="009F46A6" w:rsidP="008D7A8B">
      <w:pPr>
        <w:pStyle w:val="2"/>
        <w:spacing w:before="0"/>
        <w:ind w:left="3349"/>
        <w:rPr>
          <w:rFonts w:ascii="Times New Roman" w:hAnsi="Times New Roman" w:cs="Times New Roman"/>
          <w:color w:val="auto"/>
          <w:sz w:val="24"/>
          <w:szCs w:val="24"/>
          <w:u w:val="thick"/>
        </w:rPr>
      </w:pPr>
      <w:r w:rsidRPr="009F46A6">
        <w:rPr>
          <w:rFonts w:ascii="Times New Roman" w:hAnsi="Times New Roman" w:cs="Times New Roman"/>
          <w:sz w:val="24"/>
          <w:szCs w:val="24"/>
        </w:rPr>
        <w:tab/>
      </w:r>
      <w:r w:rsidRPr="008D7A8B">
        <w:rPr>
          <w:rFonts w:ascii="Times New Roman" w:hAnsi="Times New Roman" w:cs="Times New Roman"/>
          <w:color w:val="auto"/>
          <w:sz w:val="24"/>
          <w:szCs w:val="24"/>
          <w:u w:val="thick"/>
        </w:rPr>
        <w:t>Реализациярегиональногокомпонента</w:t>
      </w:r>
    </w:p>
    <w:p w:rsidR="009F46A6" w:rsidRPr="009F46A6" w:rsidRDefault="009F46A6" w:rsidP="009F46A6">
      <w:pPr>
        <w:pStyle w:val="a8"/>
        <w:spacing w:line="276" w:lineRule="auto"/>
        <w:ind w:left="824" w:right="343" w:firstLine="705"/>
        <w:jc w:val="both"/>
      </w:pPr>
      <w:r w:rsidRPr="009F46A6">
        <w:t>Представленныйучебныйплансостоитизинвариантнойчасти(базовыйкомпонент)ивариативной(региональныйишкольныйкомпоненты).Вкаждойобразовательнойобластиинвариантнойчастивыделено10-15%учебноговременинарегиональныйкомпонентполитературе,истории,географии,биологии,которыйреализуетсяввидеместногоматериалаврамкахфедеральногокомпонентасодержанияобразования.</w:t>
      </w:r>
    </w:p>
    <w:p w:rsidR="009F46A6" w:rsidRPr="009F46A6" w:rsidRDefault="009F46A6" w:rsidP="009F46A6">
      <w:pPr>
        <w:pStyle w:val="a8"/>
        <w:spacing w:line="276" w:lineRule="auto"/>
        <w:ind w:left="824" w:right="334" w:firstLine="705"/>
        <w:jc w:val="both"/>
      </w:pPr>
    </w:p>
    <w:p w:rsidR="009F46A6" w:rsidRPr="009F46A6" w:rsidRDefault="009F46A6" w:rsidP="009F46A6">
      <w:pPr>
        <w:pStyle w:val="a8"/>
        <w:spacing w:line="276" w:lineRule="auto"/>
        <w:ind w:left="824" w:right="334" w:firstLine="705"/>
        <w:jc w:val="both"/>
      </w:pPr>
      <w:r w:rsidRPr="009F46A6">
        <w:t>Учебный курс «История Ставрополья», 0,5 часа в неделю (17 часов в год)</w:t>
      </w:r>
    </w:p>
    <w:p w:rsidR="0075682C" w:rsidRDefault="009F46A6" w:rsidP="009F46A6">
      <w:pPr>
        <w:spacing w:after="0"/>
        <w:ind w:firstLine="709"/>
        <w:jc w:val="both"/>
        <w:rPr>
          <w:rFonts w:ascii="Times New Roman" w:hAnsi="Times New Roman" w:cs="Times New Roman"/>
          <w:sz w:val="24"/>
          <w:szCs w:val="24"/>
        </w:rPr>
      </w:pPr>
      <w:r w:rsidRPr="009F46A6">
        <w:rPr>
          <w:rFonts w:ascii="Times New Roman" w:hAnsi="Times New Roman" w:cs="Times New Roman"/>
          <w:sz w:val="24"/>
          <w:szCs w:val="24"/>
        </w:rPr>
        <w:t xml:space="preserve"> «История Израиля» 0.5 часа в неделю (17 часов в год), в 10-11 класса</w:t>
      </w:r>
    </w:p>
    <w:p w:rsidR="008D7A8B" w:rsidRDefault="008D7A8B" w:rsidP="009F46A6">
      <w:pPr>
        <w:spacing w:after="0"/>
        <w:ind w:firstLine="709"/>
        <w:jc w:val="both"/>
        <w:rPr>
          <w:rFonts w:ascii="Times New Roman" w:hAnsi="Times New Roman" w:cs="Times New Roman"/>
          <w:sz w:val="24"/>
          <w:szCs w:val="24"/>
        </w:rPr>
      </w:pPr>
    </w:p>
    <w:p w:rsidR="008D7A8B" w:rsidRDefault="008D7A8B" w:rsidP="00620416">
      <w:pPr>
        <w:ind w:firstLine="567"/>
        <w:jc w:val="center"/>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p>
    <w:tbl>
      <w:tblPr>
        <w:tblStyle w:val="af2"/>
        <w:tblW w:w="0" w:type="auto"/>
        <w:tblLook w:val="04A0"/>
      </w:tblPr>
      <w:tblGrid>
        <w:gridCol w:w="3356"/>
        <w:gridCol w:w="3356"/>
        <w:gridCol w:w="1628"/>
        <w:gridCol w:w="1628"/>
      </w:tblGrid>
      <w:tr w:rsidR="008D7A8B" w:rsidTr="009B0A3F">
        <w:tc>
          <w:tcPr>
            <w:tcW w:w="6000" w:type="dxa"/>
            <w:vMerge w:val="restart"/>
            <w:shd w:val="clear" w:color="auto" w:fill="D9D9D9"/>
          </w:tcPr>
          <w:p w:rsidR="008D7A8B" w:rsidRDefault="008D7A8B" w:rsidP="009B0A3F">
            <w:r>
              <w:rPr>
                <w:b/>
              </w:rPr>
              <w:t>Предметная область</w:t>
            </w:r>
          </w:p>
        </w:tc>
        <w:tc>
          <w:tcPr>
            <w:tcW w:w="6000" w:type="dxa"/>
            <w:vMerge w:val="restart"/>
            <w:shd w:val="clear" w:color="auto" w:fill="D9D9D9"/>
          </w:tcPr>
          <w:p w:rsidR="008D7A8B" w:rsidRDefault="008D7A8B" w:rsidP="009B0A3F">
            <w:r>
              <w:rPr>
                <w:b/>
              </w:rPr>
              <w:t>Учебный предмет</w:t>
            </w:r>
          </w:p>
        </w:tc>
        <w:tc>
          <w:tcPr>
            <w:tcW w:w="7276" w:type="dxa"/>
            <w:gridSpan w:val="2"/>
            <w:shd w:val="clear" w:color="auto" w:fill="D9D9D9"/>
          </w:tcPr>
          <w:p w:rsidR="008D7A8B" w:rsidRDefault="008D7A8B" w:rsidP="009B0A3F">
            <w:pPr>
              <w:jc w:val="center"/>
            </w:pPr>
            <w:r>
              <w:rPr>
                <w:b/>
              </w:rPr>
              <w:t>Количество часов в неделю</w:t>
            </w:r>
          </w:p>
        </w:tc>
      </w:tr>
      <w:tr w:rsidR="008D7A8B" w:rsidTr="009B0A3F">
        <w:tc>
          <w:tcPr>
            <w:tcW w:w="3638" w:type="dxa"/>
            <w:vMerge/>
          </w:tcPr>
          <w:p w:rsidR="008D7A8B" w:rsidRDefault="008D7A8B" w:rsidP="009B0A3F"/>
        </w:tc>
        <w:tc>
          <w:tcPr>
            <w:tcW w:w="3638" w:type="dxa"/>
            <w:vMerge/>
          </w:tcPr>
          <w:p w:rsidR="008D7A8B" w:rsidRDefault="008D7A8B" w:rsidP="009B0A3F"/>
        </w:tc>
        <w:tc>
          <w:tcPr>
            <w:tcW w:w="0" w:type="dxa"/>
            <w:shd w:val="clear" w:color="auto" w:fill="D9D9D9"/>
          </w:tcPr>
          <w:p w:rsidR="008D7A8B" w:rsidRDefault="008D7A8B" w:rsidP="009B0A3F">
            <w:pPr>
              <w:jc w:val="center"/>
            </w:pPr>
            <w:r>
              <w:rPr>
                <w:b/>
              </w:rPr>
              <w:t>10</w:t>
            </w:r>
          </w:p>
        </w:tc>
        <w:tc>
          <w:tcPr>
            <w:tcW w:w="0" w:type="dxa"/>
            <w:shd w:val="clear" w:color="auto" w:fill="D9D9D9"/>
          </w:tcPr>
          <w:p w:rsidR="008D7A8B" w:rsidRDefault="008D7A8B" w:rsidP="009B0A3F">
            <w:pPr>
              <w:jc w:val="center"/>
            </w:pPr>
            <w:r>
              <w:rPr>
                <w:b/>
              </w:rPr>
              <w:t>11</w:t>
            </w:r>
          </w:p>
        </w:tc>
      </w:tr>
      <w:tr w:rsidR="008D7A8B" w:rsidTr="009B0A3F">
        <w:tc>
          <w:tcPr>
            <w:tcW w:w="14552" w:type="dxa"/>
            <w:gridSpan w:val="4"/>
            <w:shd w:val="clear" w:color="auto" w:fill="FFFFB3"/>
          </w:tcPr>
          <w:p w:rsidR="008D7A8B" w:rsidRDefault="008D7A8B" w:rsidP="009B0A3F">
            <w:pPr>
              <w:jc w:val="center"/>
            </w:pPr>
            <w:r>
              <w:rPr>
                <w:b/>
              </w:rPr>
              <w:t>Обязательная часть</w:t>
            </w:r>
          </w:p>
        </w:tc>
      </w:tr>
      <w:tr w:rsidR="008D7A8B" w:rsidTr="009B0A3F">
        <w:tc>
          <w:tcPr>
            <w:tcW w:w="3638" w:type="dxa"/>
            <w:vMerge w:val="restart"/>
          </w:tcPr>
          <w:p w:rsidR="008D7A8B" w:rsidRDefault="008D7A8B" w:rsidP="009B0A3F">
            <w:r>
              <w:t>Русский язык и литература</w:t>
            </w:r>
          </w:p>
        </w:tc>
        <w:tc>
          <w:tcPr>
            <w:tcW w:w="3638" w:type="dxa"/>
          </w:tcPr>
          <w:p w:rsidR="008D7A8B" w:rsidRDefault="008D7A8B" w:rsidP="009B0A3F">
            <w:r>
              <w:t>Русский язык</w:t>
            </w:r>
          </w:p>
        </w:tc>
        <w:tc>
          <w:tcPr>
            <w:tcW w:w="3638" w:type="dxa"/>
          </w:tcPr>
          <w:p w:rsidR="008D7A8B" w:rsidRDefault="008D7A8B" w:rsidP="009B0A3F">
            <w:pPr>
              <w:jc w:val="center"/>
            </w:pPr>
            <w:r>
              <w:t>2</w:t>
            </w:r>
          </w:p>
        </w:tc>
        <w:tc>
          <w:tcPr>
            <w:tcW w:w="3638" w:type="dxa"/>
          </w:tcPr>
          <w:p w:rsidR="008D7A8B" w:rsidRDefault="008D7A8B" w:rsidP="009B0A3F">
            <w:pPr>
              <w:jc w:val="center"/>
            </w:pPr>
            <w:r>
              <w:t>2</w:t>
            </w:r>
          </w:p>
        </w:tc>
      </w:tr>
      <w:tr w:rsidR="008D7A8B" w:rsidTr="009B0A3F">
        <w:tc>
          <w:tcPr>
            <w:tcW w:w="3638" w:type="dxa"/>
            <w:vMerge/>
          </w:tcPr>
          <w:p w:rsidR="008D7A8B" w:rsidRDefault="008D7A8B" w:rsidP="009B0A3F"/>
        </w:tc>
        <w:tc>
          <w:tcPr>
            <w:tcW w:w="3638" w:type="dxa"/>
          </w:tcPr>
          <w:p w:rsidR="008D7A8B" w:rsidRDefault="008D7A8B" w:rsidP="009B0A3F">
            <w:r>
              <w:t>Литература</w:t>
            </w:r>
          </w:p>
        </w:tc>
        <w:tc>
          <w:tcPr>
            <w:tcW w:w="3638" w:type="dxa"/>
          </w:tcPr>
          <w:p w:rsidR="008D7A8B" w:rsidRDefault="008D7A8B" w:rsidP="009B0A3F">
            <w:pPr>
              <w:jc w:val="center"/>
            </w:pPr>
            <w:r>
              <w:t>3</w:t>
            </w:r>
          </w:p>
        </w:tc>
        <w:tc>
          <w:tcPr>
            <w:tcW w:w="3638" w:type="dxa"/>
          </w:tcPr>
          <w:p w:rsidR="008D7A8B" w:rsidRDefault="008D7A8B" w:rsidP="009B0A3F">
            <w:pPr>
              <w:jc w:val="center"/>
            </w:pPr>
            <w:r>
              <w:t>3</w:t>
            </w:r>
          </w:p>
        </w:tc>
      </w:tr>
      <w:tr w:rsidR="008D7A8B" w:rsidTr="009B0A3F">
        <w:tc>
          <w:tcPr>
            <w:tcW w:w="3638" w:type="dxa"/>
          </w:tcPr>
          <w:p w:rsidR="008D7A8B" w:rsidRDefault="008D7A8B" w:rsidP="009B0A3F">
            <w:r>
              <w:t>Иностранные языки</w:t>
            </w:r>
          </w:p>
        </w:tc>
        <w:tc>
          <w:tcPr>
            <w:tcW w:w="3638" w:type="dxa"/>
          </w:tcPr>
          <w:p w:rsidR="008D7A8B" w:rsidRDefault="008D7A8B" w:rsidP="009B0A3F">
            <w:r>
              <w:t>Иностранный язык (английский)</w:t>
            </w:r>
          </w:p>
        </w:tc>
        <w:tc>
          <w:tcPr>
            <w:tcW w:w="3638" w:type="dxa"/>
          </w:tcPr>
          <w:p w:rsidR="008D7A8B" w:rsidRDefault="008D7A8B" w:rsidP="009B0A3F">
            <w:pPr>
              <w:jc w:val="center"/>
            </w:pPr>
            <w:r>
              <w:t>3</w:t>
            </w:r>
          </w:p>
        </w:tc>
        <w:tc>
          <w:tcPr>
            <w:tcW w:w="3638" w:type="dxa"/>
          </w:tcPr>
          <w:p w:rsidR="008D7A8B" w:rsidRDefault="008D7A8B" w:rsidP="009B0A3F">
            <w:pPr>
              <w:jc w:val="center"/>
            </w:pPr>
            <w:r>
              <w:t>3</w:t>
            </w:r>
          </w:p>
        </w:tc>
      </w:tr>
      <w:tr w:rsidR="008D7A8B" w:rsidTr="009B0A3F">
        <w:tc>
          <w:tcPr>
            <w:tcW w:w="3638" w:type="dxa"/>
            <w:vMerge w:val="restart"/>
          </w:tcPr>
          <w:p w:rsidR="008D7A8B" w:rsidRDefault="008D7A8B" w:rsidP="009B0A3F">
            <w:r>
              <w:t>Математика и информатика</w:t>
            </w:r>
          </w:p>
        </w:tc>
        <w:tc>
          <w:tcPr>
            <w:tcW w:w="3638" w:type="dxa"/>
          </w:tcPr>
          <w:p w:rsidR="008D7A8B" w:rsidRDefault="008D7A8B" w:rsidP="009B0A3F">
            <w:r>
              <w:t>Алгебра</w:t>
            </w:r>
          </w:p>
        </w:tc>
        <w:tc>
          <w:tcPr>
            <w:tcW w:w="3638" w:type="dxa"/>
          </w:tcPr>
          <w:p w:rsidR="008D7A8B" w:rsidRDefault="008D7A8B" w:rsidP="009B0A3F">
            <w:pPr>
              <w:jc w:val="center"/>
            </w:pPr>
            <w:r>
              <w:t>4</w:t>
            </w:r>
          </w:p>
        </w:tc>
        <w:tc>
          <w:tcPr>
            <w:tcW w:w="3638" w:type="dxa"/>
          </w:tcPr>
          <w:p w:rsidR="008D7A8B" w:rsidRDefault="008D7A8B" w:rsidP="009B0A3F">
            <w:pPr>
              <w:jc w:val="center"/>
            </w:pPr>
            <w:r>
              <w:t>4</w:t>
            </w:r>
          </w:p>
        </w:tc>
      </w:tr>
      <w:tr w:rsidR="008D7A8B" w:rsidTr="009B0A3F">
        <w:tc>
          <w:tcPr>
            <w:tcW w:w="3638" w:type="dxa"/>
            <w:vMerge/>
          </w:tcPr>
          <w:p w:rsidR="008D7A8B" w:rsidRDefault="008D7A8B" w:rsidP="009B0A3F"/>
        </w:tc>
        <w:tc>
          <w:tcPr>
            <w:tcW w:w="3638" w:type="dxa"/>
          </w:tcPr>
          <w:p w:rsidR="008D7A8B" w:rsidRDefault="008D7A8B" w:rsidP="009B0A3F">
            <w:r>
              <w:t>Геометрия</w:t>
            </w:r>
          </w:p>
        </w:tc>
        <w:tc>
          <w:tcPr>
            <w:tcW w:w="3638" w:type="dxa"/>
          </w:tcPr>
          <w:p w:rsidR="008D7A8B" w:rsidRDefault="008D7A8B" w:rsidP="009B0A3F">
            <w:pPr>
              <w:jc w:val="center"/>
            </w:pPr>
            <w:r>
              <w:t>2</w:t>
            </w:r>
          </w:p>
        </w:tc>
        <w:tc>
          <w:tcPr>
            <w:tcW w:w="3638" w:type="dxa"/>
          </w:tcPr>
          <w:p w:rsidR="008D7A8B" w:rsidRDefault="008D7A8B" w:rsidP="009B0A3F">
            <w:pPr>
              <w:jc w:val="center"/>
            </w:pPr>
            <w:r>
              <w:t>1</w:t>
            </w:r>
          </w:p>
        </w:tc>
      </w:tr>
      <w:tr w:rsidR="008D7A8B" w:rsidTr="009B0A3F">
        <w:tc>
          <w:tcPr>
            <w:tcW w:w="3638" w:type="dxa"/>
            <w:vMerge/>
          </w:tcPr>
          <w:p w:rsidR="008D7A8B" w:rsidRDefault="008D7A8B" w:rsidP="009B0A3F"/>
        </w:tc>
        <w:tc>
          <w:tcPr>
            <w:tcW w:w="3638" w:type="dxa"/>
          </w:tcPr>
          <w:p w:rsidR="008D7A8B" w:rsidRDefault="008D7A8B" w:rsidP="009B0A3F">
            <w:r>
              <w:t>Вероятность и статистика</w:t>
            </w:r>
          </w:p>
        </w:tc>
        <w:tc>
          <w:tcPr>
            <w:tcW w:w="3638" w:type="dxa"/>
          </w:tcPr>
          <w:p w:rsidR="008D7A8B" w:rsidRDefault="008D7A8B" w:rsidP="009B0A3F">
            <w:pPr>
              <w:jc w:val="center"/>
            </w:pPr>
            <w:r>
              <w:t>1</w:t>
            </w:r>
          </w:p>
        </w:tc>
        <w:tc>
          <w:tcPr>
            <w:tcW w:w="3638" w:type="dxa"/>
          </w:tcPr>
          <w:p w:rsidR="008D7A8B" w:rsidRDefault="008D7A8B" w:rsidP="009B0A3F">
            <w:pPr>
              <w:jc w:val="center"/>
            </w:pPr>
            <w:r>
              <w:t>1</w:t>
            </w:r>
          </w:p>
        </w:tc>
      </w:tr>
      <w:tr w:rsidR="008D7A8B" w:rsidTr="009B0A3F">
        <w:tc>
          <w:tcPr>
            <w:tcW w:w="3638" w:type="dxa"/>
            <w:vMerge/>
          </w:tcPr>
          <w:p w:rsidR="008D7A8B" w:rsidRDefault="008D7A8B" w:rsidP="009B0A3F"/>
        </w:tc>
        <w:tc>
          <w:tcPr>
            <w:tcW w:w="3638" w:type="dxa"/>
          </w:tcPr>
          <w:p w:rsidR="008D7A8B" w:rsidRDefault="008D7A8B" w:rsidP="009B0A3F">
            <w:r>
              <w:t>Информатика</w:t>
            </w:r>
          </w:p>
        </w:tc>
        <w:tc>
          <w:tcPr>
            <w:tcW w:w="3638" w:type="dxa"/>
          </w:tcPr>
          <w:p w:rsidR="008D7A8B" w:rsidRDefault="008D7A8B" w:rsidP="009B0A3F">
            <w:pPr>
              <w:jc w:val="center"/>
            </w:pPr>
            <w:r>
              <w:t>1</w:t>
            </w:r>
          </w:p>
        </w:tc>
        <w:tc>
          <w:tcPr>
            <w:tcW w:w="3638" w:type="dxa"/>
          </w:tcPr>
          <w:p w:rsidR="008D7A8B" w:rsidRDefault="008D7A8B" w:rsidP="009B0A3F">
            <w:pPr>
              <w:jc w:val="center"/>
            </w:pPr>
            <w:r>
              <w:t>1</w:t>
            </w:r>
          </w:p>
        </w:tc>
      </w:tr>
      <w:tr w:rsidR="008D7A8B" w:rsidTr="009B0A3F">
        <w:tc>
          <w:tcPr>
            <w:tcW w:w="3638" w:type="dxa"/>
            <w:vMerge w:val="restart"/>
          </w:tcPr>
          <w:p w:rsidR="008D7A8B" w:rsidRDefault="008D7A8B" w:rsidP="009B0A3F">
            <w:r>
              <w:t>Общественно-научные предметы</w:t>
            </w:r>
          </w:p>
        </w:tc>
        <w:tc>
          <w:tcPr>
            <w:tcW w:w="3638" w:type="dxa"/>
          </w:tcPr>
          <w:p w:rsidR="008D7A8B" w:rsidRDefault="008D7A8B" w:rsidP="009B0A3F">
            <w:r>
              <w:t>История</w:t>
            </w:r>
          </w:p>
        </w:tc>
        <w:tc>
          <w:tcPr>
            <w:tcW w:w="3638" w:type="dxa"/>
          </w:tcPr>
          <w:p w:rsidR="008D7A8B" w:rsidRDefault="008D7A8B" w:rsidP="009B0A3F">
            <w:pPr>
              <w:jc w:val="center"/>
            </w:pPr>
            <w:r>
              <w:t>2</w:t>
            </w:r>
          </w:p>
        </w:tc>
        <w:tc>
          <w:tcPr>
            <w:tcW w:w="3638" w:type="dxa"/>
          </w:tcPr>
          <w:p w:rsidR="008D7A8B" w:rsidRDefault="008D7A8B" w:rsidP="009B0A3F">
            <w:pPr>
              <w:jc w:val="center"/>
            </w:pPr>
            <w:r>
              <w:t>2</w:t>
            </w:r>
          </w:p>
        </w:tc>
      </w:tr>
      <w:tr w:rsidR="008D7A8B" w:rsidTr="009B0A3F">
        <w:tc>
          <w:tcPr>
            <w:tcW w:w="3638" w:type="dxa"/>
            <w:vMerge/>
          </w:tcPr>
          <w:p w:rsidR="008D7A8B" w:rsidRDefault="008D7A8B" w:rsidP="009B0A3F"/>
        </w:tc>
        <w:tc>
          <w:tcPr>
            <w:tcW w:w="3638" w:type="dxa"/>
          </w:tcPr>
          <w:p w:rsidR="008D7A8B" w:rsidRDefault="008D7A8B" w:rsidP="009B0A3F">
            <w:r>
              <w:t>Обществознание</w:t>
            </w:r>
          </w:p>
        </w:tc>
        <w:tc>
          <w:tcPr>
            <w:tcW w:w="3638" w:type="dxa"/>
          </w:tcPr>
          <w:p w:rsidR="008D7A8B" w:rsidRDefault="008D7A8B" w:rsidP="009B0A3F">
            <w:pPr>
              <w:jc w:val="center"/>
            </w:pPr>
            <w:r>
              <w:t>4</w:t>
            </w:r>
          </w:p>
        </w:tc>
        <w:tc>
          <w:tcPr>
            <w:tcW w:w="3638" w:type="dxa"/>
          </w:tcPr>
          <w:p w:rsidR="008D7A8B" w:rsidRDefault="008D7A8B" w:rsidP="009B0A3F">
            <w:pPr>
              <w:jc w:val="center"/>
            </w:pPr>
            <w:r>
              <w:t>4</w:t>
            </w:r>
          </w:p>
        </w:tc>
      </w:tr>
      <w:tr w:rsidR="008D7A8B" w:rsidTr="009B0A3F">
        <w:tc>
          <w:tcPr>
            <w:tcW w:w="3638" w:type="dxa"/>
            <w:vMerge/>
          </w:tcPr>
          <w:p w:rsidR="008D7A8B" w:rsidRDefault="008D7A8B" w:rsidP="009B0A3F"/>
        </w:tc>
        <w:tc>
          <w:tcPr>
            <w:tcW w:w="3638" w:type="dxa"/>
          </w:tcPr>
          <w:p w:rsidR="008D7A8B" w:rsidRDefault="008D7A8B" w:rsidP="009B0A3F">
            <w:r>
              <w:t>География</w:t>
            </w:r>
          </w:p>
        </w:tc>
        <w:tc>
          <w:tcPr>
            <w:tcW w:w="3638" w:type="dxa"/>
          </w:tcPr>
          <w:p w:rsidR="008D7A8B" w:rsidRDefault="008D7A8B" w:rsidP="009B0A3F">
            <w:pPr>
              <w:jc w:val="center"/>
            </w:pPr>
            <w:r>
              <w:t>1</w:t>
            </w:r>
          </w:p>
        </w:tc>
        <w:tc>
          <w:tcPr>
            <w:tcW w:w="3638" w:type="dxa"/>
          </w:tcPr>
          <w:p w:rsidR="008D7A8B" w:rsidRDefault="008D7A8B" w:rsidP="009B0A3F">
            <w:pPr>
              <w:jc w:val="center"/>
            </w:pPr>
            <w:r>
              <w:t>1</w:t>
            </w:r>
          </w:p>
        </w:tc>
      </w:tr>
      <w:tr w:rsidR="008D7A8B" w:rsidTr="009B0A3F">
        <w:tc>
          <w:tcPr>
            <w:tcW w:w="3638" w:type="dxa"/>
            <w:vMerge w:val="restart"/>
          </w:tcPr>
          <w:p w:rsidR="008D7A8B" w:rsidRDefault="008D7A8B" w:rsidP="009B0A3F">
            <w:r>
              <w:t>Естественно-научные предметы</w:t>
            </w:r>
          </w:p>
        </w:tc>
        <w:tc>
          <w:tcPr>
            <w:tcW w:w="3638" w:type="dxa"/>
          </w:tcPr>
          <w:p w:rsidR="008D7A8B" w:rsidRDefault="008D7A8B" w:rsidP="009B0A3F">
            <w:r>
              <w:t>Физика</w:t>
            </w:r>
          </w:p>
        </w:tc>
        <w:tc>
          <w:tcPr>
            <w:tcW w:w="3638" w:type="dxa"/>
          </w:tcPr>
          <w:p w:rsidR="008D7A8B" w:rsidRDefault="008D7A8B" w:rsidP="009B0A3F">
            <w:pPr>
              <w:jc w:val="center"/>
            </w:pPr>
            <w:r>
              <w:t>2</w:t>
            </w:r>
          </w:p>
        </w:tc>
        <w:tc>
          <w:tcPr>
            <w:tcW w:w="3638" w:type="dxa"/>
          </w:tcPr>
          <w:p w:rsidR="008D7A8B" w:rsidRDefault="008D7A8B" w:rsidP="009B0A3F">
            <w:pPr>
              <w:jc w:val="center"/>
            </w:pPr>
            <w:r>
              <w:t>2</w:t>
            </w:r>
          </w:p>
        </w:tc>
      </w:tr>
      <w:tr w:rsidR="008D7A8B" w:rsidTr="009B0A3F">
        <w:tc>
          <w:tcPr>
            <w:tcW w:w="3638" w:type="dxa"/>
            <w:vMerge/>
          </w:tcPr>
          <w:p w:rsidR="008D7A8B" w:rsidRDefault="008D7A8B" w:rsidP="009B0A3F"/>
        </w:tc>
        <w:tc>
          <w:tcPr>
            <w:tcW w:w="3638" w:type="dxa"/>
          </w:tcPr>
          <w:p w:rsidR="008D7A8B" w:rsidRDefault="008D7A8B" w:rsidP="009B0A3F">
            <w:r>
              <w:t>Химия</w:t>
            </w:r>
          </w:p>
        </w:tc>
        <w:tc>
          <w:tcPr>
            <w:tcW w:w="3638" w:type="dxa"/>
          </w:tcPr>
          <w:p w:rsidR="008D7A8B" w:rsidRDefault="008D7A8B" w:rsidP="009B0A3F">
            <w:pPr>
              <w:jc w:val="center"/>
            </w:pPr>
            <w:r>
              <w:t>1</w:t>
            </w:r>
          </w:p>
        </w:tc>
        <w:tc>
          <w:tcPr>
            <w:tcW w:w="3638" w:type="dxa"/>
          </w:tcPr>
          <w:p w:rsidR="008D7A8B" w:rsidRDefault="008D7A8B" w:rsidP="009B0A3F">
            <w:pPr>
              <w:jc w:val="center"/>
            </w:pPr>
            <w:r>
              <w:t>1</w:t>
            </w:r>
          </w:p>
        </w:tc>
      </w:tr>
      <w:tr w:rsidR="008D7A8B" w:rsidTr="009B0A3F">
        <w:tc>
          <w:tcPr>
            <w:tcW w:w="3638" w:type="dxa"/>
            <w:vMerge/>
          </w:tcPr>
          <w:p w:rsidR="008D7A8B" w:rsidRDefault="008D7A8B" w:rsidP="009B0A3F"/>
        </w:tc>
        <w:tc>
          <w:tcPr>
            <w:tcW w:w="3638" w:type="dxa"/>
          </w:tcPr>
          <w:p w:rsidR="008D7A8B" w:rsidRDefault="008D7A8B" w:rsidP="009B0A3F">
            <w:r>
              <w:t>Биология</w:t>
            </w:r>
          </w:p>
        </w:tc>
        <w:tc>
          <w:tcPr>
            <w:tcW w:w="3638" w:type="dxa"/>
          </w:tcPr>
          <w:p w:rsidR="008D7A8B" w:rsidRDefault="008D7A8B" w:rsidP="009B0A3F">
            <w:pPr>
              <w:jc w:val="center"/>
            </w:pPr>
            <w:r>
              <w:t>1</w:t>
            </w:r>
          </w:p>
        </w:tc>
        <w:tc>
          <w:tcPr>
            <w:tcW w:w="3638" w:type="dxa"/>
          </w:tcPr>
          <w:p w:rsidR="008D7A8B" w:rsidRDefault="008D7A8B" w:rsidP="009B0A3F">
            <w:pPr>
              <w:jc w:val="center"/>
            </w:pPr>
            <w:r>
              <w:t>1</w:t>
            </w:r>
          </w:p>
        </w:tc>
      </w:tr>
      <w:tr w:rsidR="008D7A8B" w:rsidTr="009B0A3F">
        <w:tc>
          <w:tcPr>
            <w:tcW w:w="3638" w:type="dxa"/>
            <w:vMerge w:val="restart"/>
          </w:tcPr>
          <w:p w:rsidR="008D7A8B" w:rsidRDefault="008D7A8B" w:rsidP="009B0A3F">
            <w:r>
              <w:t>Физическая культура и основы безопасности жизнедеятельности</w:t>
            </w:r>
          </w:p>
        </w:tc>
        <w:tc>
          <w:tcPr>
            <w:tcW w:w="3638" w:type="dxa"/>
          </w:tcPr>
          <w:p w:rsidR="008D7A8B" w:rsidRDefault="008D7A8B" w:rsidP="009B0A3F">
            <w:r>
              <w:t>Физическая культура</w:t>
            </w:r>
          </w:p>
        </w:tc>
        <w:tc>
          <w:tcPr>
            <w:tcW w:w="3638" w:type="dxa"/>
          </w:tcPr>
          <w:p w:rsidR="008D7A8B" w:rsidRDefault="008D7A8B" w:rsidP="009B0A3F">
            <w:pPr>
              <w:jc w:val="center"/>
            </w:pPr>
            <w:r>
              <w:t>3</w:t>
            </w:r>
          </w:p>
        </w:tc>
        <w:tc>
          <w:tcPr>
            <w:tcW w:w="3638" w:type="dxa"/>
          </w:tcPr>
          <w:p w:rsidR="008D7A8B" w:rsidRDefault="008D7A8B" w:rsidP="009B0A3F">
            <w:pPr>
              <w:jc w:val="center"/>
            </w:pPr>
            <w:r>
              <w:t>3</w:t>
            </w:r>
          </w:p>
        </w:tc>
      </w:tr>
      <w:tr w:rsidR="008D7A8B" w:rsidTr="009B0A3F">
        <w:tc>
          <w:tcPr>
            <w:tcW w:w="3638" w:type="dxa"/>
            <w:vMerge/>
          </w:tcPr>
          <w:p w:rsidR="008D7A8B" w:rsidRDefault="008D7A8B" w:rsidP="009B0A3F"/>
        </w:tc>
        <w:tc>
          <w:tcPr>
            <w:tcW w:w="3638" w:type="dxa"/>
          </w:tcPr>
          <w:p w:rsidR="008D7A8B" w:rsidRDefault="008D7A8B" w:rsidP="009B0A3F">
            <w:r>
              <w:t>Основы безопасности жизнедеятельности</w:t>
            </w:r>
          </w:p>
        </w:tc>
        <w:tc>
          <w:tcPr>
            <w:tcW w:w="3638" w:type="dxa"/>
          </w:tcPr>
          <w:p w:rsidR="008D7A8B" w:rsidRDefault="008D7A8B" w:rsidP="009B0A3F">
            <w:pPr>
              <w:jc w:val="center"/>
            </w:pPr>
            <w:r>
              <w:t>1</w:t>
            </w:r>
          </w:p>
        </w:tc>
        <w:tc>
          <w:tcPr>
            <w:tcW w:w="3638" w:type="dxa"/>
          </w:tcPr>
          <w:p w:rsidR="008D7A8B" w:rsidRDefault="008D7A8B" w:rsidP="009B0A3F">
            <w:pPr>
              <w:jc w:val="center"/>
            </w:pPr>
            <w:r>
              <w:t>1</w:t>
            </w:r>
          </w:p>
        </w:tc>
      </w:tr>
      <w:tr w:rsidR="008D7A8B" w:rsidTr="009B0A3F">
        <w:tc>
          <w:tcPr>
            <w:tcW w:w="3638" w:type="dxa"/>
          </w:tcPr>
          <w:p w:rsidR="008D7A8B" w:rsidRDefault="008D7A8B" w:rsidP="009B0A3F">
            <w:r>
              <w:t>-----</w:t>
            </w:r>
          </w:p>
        </w:tc>
        <w:tc>
          <w:tcPr>
            <w:tcW w:w="3638" w:type="dxa"/>
          </w:tcPr>
          <w:p w:rsidR="008D7A8B" w:rsidRDefault="008D7A8B" w:rsidP="009B0A3F">
            <w:r>
              <w:t>Индивидуальный проект</w:t>
            </w:r>
          </w:p>
        </w:tc>
        <w:tc>
          <w:tcPr>
            <w:tcW w:w="3638" w:type="dxa"/>
          </w:tcPr>
          <w:p w:rsidR="008D7A8B" w:rsidRDefault="008D7A8B" w:rsidP="009B0A3F">
            <w:pPr>
              <w:jc w:val="center"/>
            </w:pPr>
            <w:r>
              <w:t>1</w:t>
            </w:r>
          </w:p>
        </w:tc>
        <w:tc>
          <w:tcPr>
            <w:tcW w:w="3638" w:type="dxa"/>
          </w:tcPr>
          <w:p w:rsidR="008D7A8B" w:rsidRDefault="008D7A8B" w:rsidP="009B0A3F">
            <w:pPr>
              <w:jc w:val="center"/>
            </w:pPr>
            <w:r>
              <w:t>0</w:t>
            </w:r>
          </w:p>
        </w:tc>
      </w:tr>
      <w:tr w:rsidR="008D7A8B" w:rsidTr="009B0A3F">
        <w:tc>
          <w:tcPr>
            <w:tcW w:w="7276" w:type="dxa"/>
            <w:gridSpan w:val="2"/>
            <w:shd w:val="clear" w:color="auto" w:fill="00FF00"/>
          </w:tcPr>
          <w:p w:rsidR="008D7A8B" w:rsidRDefault="008D7A8B" w:rsidP="009B0A3F">
            <w:r>
              <w:t>Итого</w:t>
            </w:r>
          </w:p>
        </w:tc>
        <w:tc>
          <w:tcPr>
            <w:tcW w:w="3638" w:type="dxa"/>
            <w:shd w:val="clear" w:color="auto" w:fill="00FF00"/>
          </w:tcPr>
          <w:p w:rsidR="008D7A8B" w:rsidRDefault="008D7A8B" w:rsidP="009B0A3F">
            <w:pPr>
              <w:jc w:val="center"/>
            </w:pPr>
            <w:r>
              <w:t>32</w:t>
            </w:r>
          </w:p>
        </w:tc>
        <w:tc>
          <w:tcPr>
            <w:tcW w:w="3638" w:type="dxa"/>
            <w:shd w:val="clear" w:color="auto" w:fill="00FF00"/>
          </w:tcPr>
          <w:p w:rsidR="008D7A8B" w:rsidRDefault="008D7A8B" w:rsidP="009B0A3F">
            <w:pPr>
              <w:jc w:val="center"/>
            </w:pPr>
            <w:r>
              <w:t>30</w:t>
            </w:r>
          </w:p>
        </w:tc>
      </w:tr>
      <w:tr w:rsidR="008D7A8B" w:rsidTr="009B0A3F">
        <w:tc>
          <w:tcPr>
            <w:tcW w:w="14552" w:type="dxa"/>
            <w:gridSpan w:val="4"/>
            <w:shd w:val="clear" w:color="auto" w:fill="FFFFB3"/>
          </w:tcPr>
          <w:p w:rsidR="008D7A8B" w:rsidRDefault="008D7A8B" w:rsidP="009B0A3F">
            <w:pPr>
              <w:jc w:val="center"/>
            </w:pPr>
            <w:r>
              <w:rPr>
                <w:b/>
              </w:rPr>
              <w:t>Часть, формируемая участниками образовательных отношений</w:t>
            </w:r>
          </w:p>
        </w:tc>
      </w:tr>
      <w:tr w:rsidR="008D7A8B" w:rsidTr="009B0A3F">
        <w:tc>
          <w:tcPr>
            <w:tcW w:w="7276" w:type="dxa"/>
            <w:gridSpan w:val="2"/>
            <w:shd w:val="clear" w:color="auto" w:fill="D9D9D9"/>
          </w:tcPr>
          <w:p w:rsidR="008D7A8B" w:rsidRDefault="008D7A8B" w:rsidP="009B0A3F">
            <w:r>
              <w:rPr>
                <w:b/>
              </w:rPr>
              <w:t>Наименование учебного курса</w:t>
            </w:r>
          </w:p>
        </w:tc>
        <w:tc>
          <w:tcPr>
            <w:tcW w:w="3638" w:type="dxa"/>
            <w:shd w:val="clear" w:color="auto" w:fill="D9D9D9"/>
          </w:tcPr>
          <w:p w:rsidR="008D7A8B" w:rsidRDefault="008D7A8B" w:rsidP="009B0A3F"/>
        </w:tc>
        <w:tc>
          <w:tcPr>
            <w:tcW w:w="3638" w:type="dxa"/>
            <w:shd w:val="clear" w:color="auto" w:fill="D9D9D9"/>
          </w:tcPr>
          <w:p w:rsidR="008D7A8B" w:rsidRDefault="008D7A8B" w:rsidP="009B0A3F"/>
        </w:tc>
      </w:tr>
      <w:tr w:rsidR="008D7A8B" w:rsidTr="009B0A3F">
        <w:tc>
          <w:tcPr>
            <w:tcW w:w="7276" w:type="dxa"/>
            <w:gridSpan w:val="2"/>
          </w:tcPr>
          <w:p w:rsidR="008D7A8B" w:rsidRDefault="008D7A8B" w:rsidP="009B0A3F">
            <w:r>
              <w:t>История Ставрополья/ История Израиля</w:t>
            </w:r>
          </w:p>
        </w:tc>
        <w:tc>
          <w:tcPr>
            <w:tcW w:w="3638" w:type="dxa"/>
          </w:tcPr>
          <w:p w:rsidR="008D7A8B" w:rsidRDefault="008D7A8B" w:rsidP="009B0A3F">
            <w:pPr>
              <w:jc w:val="center"/>
            </w:pPr>
            <w:r>
              <w:t>1</w:t>
            </w:r>
          </w:p>
        </w:tc>
        <w:tc>
          <w:tcPr>
            <w:tcW w:w="3638" w:type="dxa"/>
          </w:tcPr>
          <w:p w:rsidR="008D7A8B" w:rsidRDefault="008D7A8B" w:rsidP="009B0A3F">
            <w:pPr>
              <w:jc w:val="center"/>
            </w:pPr>
            <w:r>
              <w:t>1</w:t>
            </w:r>
          </w:p>
        </w:tc>
      </w:tr>
      <w:tr w:rsidR="008D7A8B" w:rsidTr="009B0A3F">
        <w:tc>
          <w:tcPr>
            <w:tcW w:w="7276" w:type="dxa"/>
            <w:gridSpan w:val="2"/>
          </w:tcPr>
          <w:p w:rsidR="008D7A8B" w:rsidRDefault="008D7A8B" w:rsidP="009B0A3F">
            <w:r>
              <w:t>Методы решения задач по химии</w:t>
            </w:r>
          </w:p>
        </w:tc>
        <w:tc>
          <w:tcPr>
            <w:tcW w:w="3638" w:type="dxa"/>
          </w:tcPr>
          <w:p w:rsidR="008D7A8B" w:rsidRDefault="008D7A8B" w:rsidP="009B0A3F">
            <w:pPr>
              <w:jc w:val="center"/>
            </w:pPr>
            <w:r>
              <w:t>1</w:t>
            </w:r>
          </w:p>
        </w:tc>
        <w:tc>
          <w:tcPr>
            <w:tcW w:w="3638" w:type="dxa"/>
          </w:tcPr>
          <w:p w:rsidR="008D7A8B" w:rsidRDefault="008D7A8B" w:rsidP="009B0A3F">
            <w:pPr>
              <w:jc w:val="center"/>
            </w:pPr>
            <w:r>
              <w:t>1</w:t>
            </w:r>
          </w:p>
        </w:tc>
      </w:tr>
      <w:tr w:rsidR="008D7A8B" w:rsidTr="009B0A3F">
        <w:tc>
          <w:tcPr>
            <w:tcW w:w="7276" w:type="dxa"/>
            <w:gridSpan w:val="2"/>
          </w:tcPr>
          <w:p w:rsidR="008D7A8B" w:rsidRDefault="008D7A8B" w:rsidP="009B0A3F">
            <w:r>
              <w:t>Методы решения задач по геометрии</w:t>
            </w:r>
          </w:p>
        </w:tc>
        <w:tc>
          <w:tcPr>
            <w:tcW w:w="3638" w:type="dxa"/>
          </w:tcPr>
          <w:p w:rsidR="008D7A8B" w:rsidRDefault="008D7A8B" w:rsidP="009B0A3F">
            <w:pPr>
              <w:jc w:val="center"/>
            </w:pPr>
            <w:r>
              <w:t>0</w:t>
            </w:r>
          </w:p>
        </w:tc>
        <w:tc>
          <w:tcPr>
            <w:tcW w:w="3638" w:type="dxa"/>
          </w:tcPr>
          <w:p w:rsidR="008D7A8B" w:rsidRDefault="008D7A8B" w:rsidP="009B0A3F">
            <w:pPr>
              <w:jc w:val="center"/>
            </w:pPr>
            <w:r>
              <w:t>1</w:t>
            </w:r>
          </w:p>
        </w:tc>
      </w:tr>
      <w:tr w:rsidR="008D7A8B" w:rsidTr="009B0A3F">
        <w:tc>
          <w:tcPr>
            <w:tcW w:w="7276" w:type="dxa"/>
            <w:gridSpan w:val="2"/>
          </w:tcPr>
          <w:p w:rsidR="008D7A8B" w:rsidRDefault="008D7A8B" w:rsidP="009B0A3F">
            <w:r>
              <w:t>Второй иностранный язык (Иврит)</w:t>
            </w:r>
          </w:p>
        </w:tc>
        <w:tc>
          <w:tcPr>
            <w:tcW w:w="3638" w:type="dxa"/>
          </w:tcPr>
          <w:p w:rsidR="008D7A8B" w:rsidRDefault="008D7A8B" w:rsidP="009B0A3F">
            <w:pPr>
              <w:jc w:val="center"/>
            </w:pPr>
            <w:r>
              <w:t>1</w:t>
            </w:r>
          </w:p>
        </w:tc>
        <w:tc>
          <w:tcPr>
            <w:tcW w:w="3638" w:type="dxa"/>
          </w:tcPr>
          <w:p w:rsidR="008D7A8B" w:rsidRDefault="008D7A8B" w:rsidP="009B0A3F">
            <w:pPr>
              <w:jc w:val="center"/>
            </w:pPr>
            <w:r>
              <w:t>1</w:t>
            </w:r>
          </w:p>
        </w:tc>
      </w:tr>
      <w:tr w:rsidR="008D7A8B" w:rsidTr="009B0A3F">
        <w:tc>
          <w:tcPr>
            <w:tcW w:w="7276" w:type="dxa"/>
            <w:gridSpan w:val="2"/>
          </w:tcPr>
          <w:p w:rsidR="008D7A8B" w:rsidRDefault="008D7A8B" w:rsidP="009B0A3F">
            <w:r>
              <w:t>"Слово-образ-смысл: филологический анализ литературного произведения"</w:t>
            </w:r>
          </w:p>
        </w:tc>
        <w:tc>
          <w:tcPr>
            <w:tcW w:w="3638" w:type="dxa"/>
          </w:tcPr>
          <w:p w:rsidR="008D7A8B" w:rsidRDefault="008D7A8B" w:rsidP="009B0A3F">
            <w:pPr>
              <w:jc w:val="center"/>
            </w:pPr>
            <w:r>
              <w:t>1</w:t>
            </w:r>
          </w:p>
        </w:tc>
        <w:tc>
          <w:tcPr>
            <w:tcW w:w="3638" w:type="dxa"/>
          </w:tcPr>
          <w:p w:rsidR="008D7A8B" w:rsidRDefault="008D7A8B" w:rsidP="009B0A3F">
            <w:pPr>
              <w:jc w:val="center"/>
            </w:pPr>
            <w:r>
              <w:t>2</w:t>
            </w:r>
          </w:p>
        </w:tc>
      </w:tr>
      <w:tr w:rsidR="008D7A8B" w:rsidTr="009B0A3F">
        <w:tc>
          <w:tcPr>
            <w:tcW w:w="7276" w:type="dxa"/>
            <w:gridSpan w:val="2"/>
          </w:tcPr>
          <w:p w:rsidR="008D7A8B" w:rsidRDefault="008D7A8B" w:rsidP="009B0A3F"/>
        </w:tc>
        <w:tc>
          <w:tcPr>
            <w:tcW w:w="3638" w:type="dxa"/>
          </w:tcPr>
          <w:p w:rsidR="008D7A8B" w:rsidRDefault="008D7A8B" w:rsidP="009B0A3F">
            <w:pPr>
              <w:jc w:val="center"/>
            </w:pPr>
            <w:r>
              <w:t>0</w:t>
            </w:r>
          </w:p>
        </w:tc>
        <w:tc>
          <w:tcPr>
            <w:tcW w:w="3638" w:type="dxa"/>
          </w:tcPr>
          <w:p w:rsidR="008D7A8B" w:rsidRDefault="008D7A8B" w:rsidP="009B0A3F">
            <w:pPr>
              <w:jc w:val="center"/>
            </w:pPr>
            <w:r>
              <w:t>0</w:t>
            </w:r>
          </w:p>
        </w:tc>
      </w:tr>
      <w:tr w:rsidR="008D7A8B" w:rsidTr="009B0A3F">
        <w:tc>
          <w:tcPr>
            <w:tcW w:w="7276" w:type="dxa"/>
            <w:gridSpan w:val="2"/>
            <w:shd w:val="clear" w:color="auto" w:fill="00FF00"/>
          </w:tcPr>
          <w:p w:rsidR="008D7A8B" w:rsidRDefault="008D7A8B" w:rsidP="009B0A3F">
            <w:r>
              <w:t>Итого</w:t>
            </w:r>
          </w:p>
        </w:tc>
        <w:tc>
          <w:tcPr>
            <w:tcW w:w="3638" w:type="dxa"/>
            <w:shd w:val="clear" w:color="auto" w:fill="00FF00"/>
          </w:tcPr>
          <w:p w:rsidR="008D7A8B" w:rsidRDefault="008D7A8B" w:rsidP="009B0A3F">
            <w:pPr>
              <w:jc w:val="center"/>
            </w:pPr>
            <w:r>
              <w:t>4</w:t>
            </w:r>
          </w:p>
        </w:tc>
        <w:tc>
          <w:tcPr>
            <w:tcW w:w="3638" w:type="dxa"/>
            <w:shd w:val="clear" w:color="auto" w:fill="00FF00"/>
          </w:tcPr>
          <w:p w:rsidR="008D7A8B" w:rsidRDefault="008D7A8B" w:rsidP="009B0A3F">
            <w:pPr>
              <w:jc w:val="center"/>
            </w:pPr>
            <w:r>
              <w:t>6</w:t>
            </w:r>
          </w:p>
        </w:tc>
      </w:tr>
      <w:tr w:rsidR="008D7A8B" w:rsidTr="009B0A3F">
        <w:tc>
          <w:tcPr>
            <w:tcW w:w="7276" w:type="dxa"/>
            <w:gridSpan w:val="2"/>
            <w:shd w:val="clear" w:color="auto" w:fill="00FF00"/>
          </w:tcPr>
          <w:p w:rsidR="008D7A8B" w:rsidRDefault="008D7A8B" w:rsidP="009B0A3F">
            <w:r>
              <w:t>ИТОГО недельная нагрузка</w:t>
            </w:r>
          </w:p>
        </w:tc>
        <w:tc>
          <w:tcPr>
            <w:tcW w:w="3638" w:type="dxa"/>
            <w:shd w:val="clear" w:color="auto" w:fill="00FF00"/>
          </w:tcPr>
          <w:p w:rsidR="008D7A8B" w:rsidRDefault="008D7A8B" w:rsidP="009B0A3F">
            <w:pPr>
              <w:jc w:val="center"/>
            </w:pPr>
            <w:r>
              <w:t>36</w:t>
            </w:r>
          </w:p>
        </w:tc>
        <w:tc>
          <w:tcPr>
            <w:tcW w:w="3638" w:type="dxa"/>
            <w:shd w:val="clear" w:color="auto" w:fill="00FF00"/>
          </w:tcPr>
          <w:p w:rsidR="008D7A8B" w:rsidRDefault="008D7A8B" w:rsidP="009B0A3F">
            <w:pPr>
              <w:jc w:val="center"/>
            </w:pPr>
            <w:r>
              <w:t>36</w:t>
            </w:r>
          </w:p>
        </w:tc>
      </w:tr>
      <w:tr w:rsidR="008D7A8B" w:rsidTr="009B0A3F">
        <w:tc>
          <w:tcPr>
            <w:tcW w:w="7276" w:type="dxa"/>
            <w:gridSpan w:val="2"/>
            <w:shd w:val="clear" w:color="auto" w:fill="FCE3FC"/>
          </w:tcPr>
          <w:p w:rsidR="008D7A8B" w:rsidRDefault="008D7A8B" w:rsidP="009B0A3F">
            <w:r>
              <w:t>Количество учебных недель</w:t>
            </w:r>
          </w:p>
        </w:tc>
        <w:tc>
          <w:tcPr>
            <w:tcW w:w="3638" w:type="dxa"/>
            <w:shd w:val="clear" w:color="auto" w:fill="FCE3FC"/>
          </w:tcPr>
          <w:p w:rsidR="008D7A8B" w:rsidRDefault="008D7A8B" w:rsidP="009B0A3F">
            <w:pPr>
              <w:jc w:val="center"/>
            </w:pPr>
            <w:r>
              <w:t>34</w:t>
            </w:r>
          </w:p>
        </w:tc>
        <w:tc>
          <w:tcPr>
            <w:tcW w:w="3638" w:type="dxa"/>
            <w:shd w:val="clear" w:color="auto" w:fill="FCE3FC"/>
          </w:tcPr>
          <w:p w:rsidR="008D7A8B" w:rsidRDefault="008D7A8B" w:rsidP="009B0A3F">
            <w:pPr>
              <w:jc w:val="center"/>
            </w:pPr>
            <w:r>
              <w:t>34</w:t>
            </w:r>
          </w:p>
        </w:tc>
      </w:tr>
      <w:tr w:rsidR="008D7A8B" w:rsidTr="009B0A3F">
        <w:tc>
          <w:tcPr>
            <w:tcW w:w="7276" w:type="dxa"/>
            <w:gridSpan w:val="2"/>
            <w:shd w:val="clear" w:color="auto" w:fill="FCE3FC"/>
          </w:tcPr>
          <w:p w:rsidR="008D7A8B" w:rsidRDefault="008D7A8B" w:rsidP="009B0A3F">
            <w:r>
              <w:t>Всего часов в год</w:t>
            </w:r>
          </w:p>
        </w:tc>
        <w:tc>
          <w:tcPr>
            <w:tcW w:w="3638" w:type="dxa"/>
            <w:shd w:val="clear" w:color="auto" w:fill="FCE3FC"/>
          </w:tcPr>
          <w:p w:rsidR="008D7A8B" w:rsidRDefault="008D7A8B" w:rsidP="009B0A3F">
            <w:pPr>
              <w:jc w:val="center"/>
            </w:pPr>
            <w:r>
              <w:t>1224</w:t>
            </w:r>
          </w:p>
        </w:tc>
        <w:tc>
          <w:tcPr>
            <w:tcW w:w="3638" w:type="dxa"/>
            <w:shd w:val="clear" w:color="auto" w:fill="FCE3FC"/>
          </w:tcPr>
          <w:p w:rsidR="008D7A8B" w:rsidRDefault="008D7A8B" w:rsidP="009B0A3F">
            <w:pPr>
              <w:jc w:val="center"/>
            </w:pPr>
            <w:r>
              <w:t>1224</w:t>
            </w:r>
          </w:p>
        </w:tc>
      </w:tr>
    </w:tbl>
    <w:p w:rsidR="00620416" w:rsidRDefault="00620416" w:rsidP="008D7A8B"/>
    <w:p w:rsidR="00620416" w:rsidRPr="00620416" w:rsidRDefault="00620416" w:rsidP="00620416">
      <w:pPr>
        <w:spacing w:after="0"/>
        <w:ind w:firstLine="709"/>
        <w:jc w:val="center"/>
        <w:rPr>
          <w:rFonts w:ascii="Times New Roman" w:hAnsi="Times New Roman" w:cs="Times New Roman"/>
          <w:b/>
          <w:sz w:val="24"/>
          <w:szCs w:val="24"/>
        </w:rPr>
      </w:pPr>
      <w:r w:rsidRPr="00620416">
        <w:rPr>
          <w:rFonts w:ascii="Times New Roman" w:hAnsi="Times New Roman" w:cs="Times New Roman"/>
          <w:b/>
          <w:sz w:val="24"/>
          <w:szCs w:val="24"/>
        </w:rPr>
        <w:t>3.3.План внеурочной деятельности</w:t>
      </w:r>
    </w:p>
    <w:p w:rsidR="00620416" w:rsidRDefault="00620416" w:rsidP="00620416">
      <w:pPr>
        <w:spacing w:after="0"/>
        <w:ind w:firstLine="709"/>
        <w:jc w:val="both"/>
        <w:rPr>
          <w:rFonts w:ascii="Times New Roman" w:hAnsi="Times New Roman" w:cs="Times New Roman"/>
          <w:sz w:val="24"/>
          <w:szCs w:val="24"/>
        </w:rPr>
      </w:pPr>
      <w:r w:rsidRPr="00620416">
        <w:rPr>
          <w:rFonts w:ascii="Times New Roman" w:hAnsi="Times New Roman" w:cs="Times New Roman"/>
          <w:sz w:val="24"/>
          <w:szCs w:val="24"/>
        </w:rPr>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w:t>
      </w:r>
      <w:r w:rsidRPr="00620416">
        <w:rPr>
          <w:rFonts w:ascii="Times New Roman" w:hAnsi="Times New Roman" w:cs="Times New Roman"/>
          <w:sz w:val="24"/>
          <w:szCs w:val="24"/>
        </w:rPr>
        <w:lastRenderedPageBreak/>
        <w:t xml:space="preserve">образовательными событиями). Общий объем внеурочной деятельности не превышает 10 часов в неделю. </w:t>
      </w:r>
    </w:p>
    <w:p w:rsidR="00620416" w:rsidRDefault="00620416" w:rsidP="00620416">
      <w:pPr>
        <w:spacing w:after="0"/>
        <w:ind w:firstLine="709"/>
        <w:jc w:val="both"/>
        <w:rPr>
          <w:rFonts w:ascii="Times New Roman" w:hAnsi="Times New Roman" w:cs="Times New Roman"/>
          <w:sz w:val="24"/>
          <w:szCs w:val="24"/>
        </w:rPr>
      </w:pPr>
      <w:r w:rsidRPr="00620416">
        <w:rPr>
          <w:rFonts w:ascii="Times New Roman" w:hAnsi="Times New Roman" w:cs="Times New Roman"/>
          <w:sz w:val="24"/>
          <w:szCs w:val="24"/>
        </w:rPr>
        <w:t xml:space="preserve">Один час в неделю отводится на внеурочное занятие "Разговоры о важном".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rsidR="00620416" w:rsidRDefault="00620416" w:rsidP="00620416">
      <w:pPr>
        <w:spacing w:after="0"/>
        <w:ind w:firstLine="709"/>
        <w:jc w:val="both"/>
        <w:rPr>
          <w:rFonts w:ascii="Times New Roman" w:hAnsi="Times New Roman" w:cs="Times New Roman"/>
          <w:sz w:val="24"/>
          <w:szCs w:val="24"/>
        </w:rPr>
      </w:pPr>
      <w:r w:rsidRPr="00620416">
        <w:rPr>
          <w:rFonts w:ascii="Times New Roman" w:hAnsi="Times New Roman" w:cs="Times New Roman"/>
          <w:sz w:val="24"/>
          <w:szCs w:val="24"/>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620416" w:rsidRDefault="00620416" w:rsidP="00620416">
      <w:pPr>
        <w:spacing w:after="0"/>
        <w:ind w:firstLine="709"/>
        <w:jc w:val="both"/>
        <w:rPr>
          <w:rFonts w:ascii="Times New Roman" w:hAnsi="Times New Roman" w:cs="Times New Roman"/>
          <w:sz w:val="24"/>
          <w:szCs w:val="24"/>
        </w:rPr>
      </w:pPr>
      <w:r w:rsidRPr="00620416">
        <w:rPr>
          <w:rFonts w:ascii="Times New Roman" w:hAnsi="Times New Roman" w:cs="Times New Roman"/>
          <w:sz w:val="24"/>
          <w:szCs w:val="24"/>
        </w:rPr>
        <w:t xml:space="preserve">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  </w:t>
      </w:r>
    </w:p>
    <w:p w:rsidR="00620416" w:rsidRDefault="00620416" w:rsidP="0062041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20416">
        <w:rPr>
          <w:rFonts w:ascii="Times New Roman" w:hAnsi="Times New Roman" w:cs="Times New Roman"/>
          <w:sz w:val="24"/>
          <w:szCs w:val="24"/>
        </w:rPr>
        <w:t xml:space="preserve">компетенция конструктивного, успешного и ответственного поведения в обществе с учетом правовых норм, установленных российским законодательством;  </w:t>
      </w:r>
    </w:p>
    <w:p w:rsidR="00620416" w:rsidRDefault="00620416" w:rsidP="0062041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20416">
        <w:rPr>
          <w:rFonts w:ascii="Times New Roman" w:hAnsi="Times New Roman" w:cs="Times New Roman"/>
          <w:sz w:val="24"/>
          <w:szCs w:val="24"/>
        </w:rPr>
        <w:t xml:space="preserve">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 </w:t>
      </w:r>
    </w:p>
    <w:p w:rsidR="00620416" w:rsidRDefault="00620416" w:rsidP="0062041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20416">
        <w:rPr>
          <w:rFonts w:ascii="Times New Roman" w:hAnsi="Times New Roman" w:cs="Times New Roman"/>
          <w:sz w:val="24"/>
          <w:szCs w:val="24"/>
        </w:rPr>
        <w:t>компетенция в сфере общественной самоорганизации, участия в общественно значимой</w:t>
      </w:r>
      <w:r>
        <w:rPr>
          <w:rFonts w:ascii="Times New Roman" w:hAnsi="Times New Roman" w:cs="Times New Roman"/>
          <w:sz w:val="24"/>
          <w:szCs w:val="24"/>
        </w:rPr>
        <w:t xml:space="preserve"> совместной деятельности.</w:t>
      </w:r>
    </w:p>
    <w:p w:rsidR="009B0A3F" w:rsidRDefault="00620416" w:rsidP="00620416">
      <w:pPr>
        <w:spacing w:after="0"/>
        <w:ind w:firstLine="709"/>
        <w:jc w:val="both"/>
        <w:rPr>
          <w:rFonts w:ascii="Times New Roman" w:hAnsi="Times New Roman" w:cs="Times New Roman"/>
          <w:sz w:val="24"/>
          <w:szCs w:val="24"/>
        </w:rPr>
      </w:pPr>
      <w:r w:rsidRPr="00620416">
        <w:rPr>
          <w:rFonts w:ascii="Times New Roman" w:hAnsi="Times New Roman" w:cs="Times New Roman"/>
          <w:sz w:val="24"/>
          <w:szCs w:val="24"/>
        </w:rPr>
        <w:t xml:space="preserve">Инвариантный компонент плана внеурочной деятельности (вне зависимости от профиля) предполагает:  </w:t>
      </w:r>
    </w:p>
    <w:p w:rsidR="009B0A3F" w:rsidRDefault="009B0A3F" w:rsidP="0062041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20416" w:rsidRPr="00620416">
        <w:rPr>
          <w:rFonts w:ascii="Times New Roman" w:hAnsi="Times New Roman" w:cs="Times New Roman"/>
          <w:sz w:val="24"/>
          <w:szCs w:val="24"/>
        </w:rPr>
        <w:t xml:space="preserve">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лицея;  </w:t>
      </w:r>
    </w:p>
    <w:p w:rsidR="009B0A3F" w:rsidRDefault="009B0A3F" w:rsidP="0062041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20416" w:rsidRPr="00620416">
        <w:rPr>
          <w:rFonts w:ascii="Times New Roman" w:hAnsi="Times New Roman" w:cs="Times New Roman"/>
          <w:sz w:val="24"/>
          <w:szCs w:val="24"/>
        </w:rPr>
        <w:t xml:space="preserve">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лицея. </w:t>
      </w:r>
    </w:p>
    <w:p w:rsidR="009B0A3F" w:rsidRDefault="00620416" w:rsidP="00620416">
      <w:pPr>
        <w:spacing w:after="0"/>
        <w:ind w:firstLine="709"/>
        <w:jc w:val="both"/>
        <w:rPr>
          <w:rFonts w:ascii="Times New Roman" w:hAnsi="Times New Roman" w:cs="Times New Roman"/>
          <w:sz w:val="24"/>
          <w:szCs w:val="24"/>
        </w:rPr>
      </w:pPr>
      <w:r w:rsidRPr="00620416">
        <w:rPr>
          <w:rFonts w:ascii="Times New Roman" w:hAnsi="Times New Roman" w:cs="Times New Roman"/>
          <w:sz w:val="24"/>
          <w:szCs w:val="24"/>
        </w:rPr>
        <w:t>В весенние каникулы 10 класса организуются поездки в организации</w:t>
      </w:r>
      <w:r w:rsidR="009B0A3F" w:rsidRPr="009B0A3F">
        <w:rPr>
          <w:rFonts w:ascii="Times New Roman" w:hAnsi="Times New Roman" w:cs="Times New Roman"/>
          <w:sz w:val="24"/>
          <w:szCs w:val="24"/>
        </w:rPr>
        <w:t xml:space="preserve">профессионального и высшего образования для уточнения индивидуальных планов обучающихся в сфере </w:t>
      </w:r>
      <w:r w:rsidRPr="009B0A3F">
        <w:rPr>
          <w:rFonts w:ascii="Times New Roman" w:hAnsi="Times New Roman" w:cs="Times New Roman"/>
          <w:sz w:val="24"/>
          <w:szCs w:val="24"/>
        </w:rPr>
        <w:t xml:space="preserve"> продолжения</w:t>
      </w:r>
      <w:r w:rsidRPr="00620416">
        <w:rPr>
          <w:rFonts w:ascii="Times New Roman" w:hAnsi="Times New Roman" w:cs="Times New Roman"/>
          <w:sz w:val="24"/>
          <w:szCs w:val="24"/>
        </w:rPr>
        <w:t xml:space="preserve">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 </w:t>
      </w:r>
    </w:p>
    <w:p w:rsidR="009B0A3F" w:rsidRDefault="00620416" w:rsidP="00620416">
      <w:pPr>
        <w:spacing w:after="0"/>
        <w:ind w:firstLine="709"/>
        <w:jc w:val="both"/>
        <w:rPr>
          <w:rFonts w:ascii="Times New Roman" w:hAnsi="Times New Roman" w:cs="Times New Roman"/>
          <w:sz w:val="24"/>
          <w:szCs w:val="24"/>
        </w:rPr>
      </w:pPr>
      <w:r w:rsidRPr="00620416">
        <w:rPr>
          <w:rFonts w:ascii="Times New Roman" w:hAnsi="Times New Roman" w:cs="Times New Roman"/>
          <w:sz w:val="24"/>
          <w:szCs w:val="24"/>
        </w:rPr>
        <w:t xml:space="preserve">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w:t>
      </w:r>
      <w:r w:rsidRPr="00620416">
        <w:rPr>
          <w:rFonts w:ascii="Times New Roman" w:hAnsi="Times New Roman" w:cs="Times New Roman"/>
          <w:sz w:val="24"/>
          <w:szCs w:val="24"/>
        </w:rPr>
        <w:lastRenderedPageBreak/>
        <w:t xml:space="preserve">обучающихся план внеурочной деятельности в лицее модифицируется в соответствии с технологическим профилем. </w:t>
      </w:r>
    </w:p>
    <w:p w:rsidR="009B0A3F" w:rsidRDefault="00620416" w:rsidP="009B0A3F">
      <w:pPr>
        <w:spacing w:after="0"/>
        <w:ind w:firstLine="709"/>
        <w:jc w:val="both"/>
        <w:rPr>
          <w:rFonts w:ascii="Times New Roman" w:hAnsi="Times New Roman" w:cs="Times New Roman"/>
          <w:sz w:val="24"/>
          <w:szCs w:val="24"/>
        </w:rPr>
      </w:pPr>
      <w:r w:rsidRPr="00620416">
        <w:rPr>
          <w:rFonts w:ascii="Times New Roman" w:hAnsi="Times New Roman" w:cs="Times New Roman"/>
          <w:sz w:val="24"/>
          <w:szCs w:val="24"/>
        </w:rPr>
        <w:t xml:space="preserve">В рамках реализации технологического профиля в осенние (зимние) каникулы 10 класса организуются поездки и экскурсии </w:t>
      </w:r>
      <w:r w:rsidR="009B0A3F">
        <w:rPr>
          <w:rFonts w:ascii="Times New Roman" w:hAnsi="Times New Roman" w:cs="Times New Roman"/>
          <w:sz w:val="24"/>
          <w:szCs w:val="24"/>
        </w:rPr>
        <w:t xml:space="preserve">на </w:t>
      </w:r>
      <w:r w:rsidRPr="00620416">
        <w:rPr>
          <w:rFonts w:ascii="Times New Roman" w:hAnsi="Times New Roman" w:cs="Times New Roman"/>
          <w:sz w:val="24"/>
          <w:szCs w:val="24"/>
        </w:rPr>
        <w:t xml:space="preserve"> промышленные предприятия города, в научно-исследовательские о</w:t>
      </w:r>
      <w:r w:rsidR="009B0A3F">
        <w:rPr>
          <w:rFonts w:ascii="Times New Roman" w:hAnsi="Times New Roman" w:cs="Times New Roman"/>
          <w:sz w:val="24"/>
          <w:szCs w:val="24"/>
        </w:rPr>
        <w:t>рганизации, в технические музеи.</w:t>
      </w:r>
      <w:r w:rsidRPr="00620416">
        <w:rPr>
          <w:rFonts w:ascii="Times New Roman" w:hAnsi="Times New Roman" w:cs="Times New Roman"/>
          <w:sz w:val="24"/>
          <w:szCs w:val="24"/>
        </w:rPr>
        <w:t xml:space="preserve">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9B0A3F" w:rsidRDefault="00620416" w:rsidP="009B0A3F">
      <w:pPr>
        <w:spacing w:after="0"/>
        <w:ind w:firstLine="709"/>
        <w:jc w:val="both"/>
        <w:rPr>
          <w:rFonts w:ascii="Times New Roman" w:hAnsi="Times New Roman" w:cs="Times New Roman"/>
          <w:sz w:val="24"/>
          <w:szCs w:val="24"/>
        </w:rPr>
      </w:pPr>
      <w:r w:rsidRPr="00620416">
        <w:rPr>
          <w:rFonts w:ascii="Times New Roman" w:hAnsi="Times New Roman" w:cs="Times New Roman"/>
          <w:sz w:val="24"/>
          <w:szCs w:val="24"/>
        </w:rPr>
        <w:t xml:space="preserve">В 11 классе в рамках часов, отведенных на курсы внеурочной деятельности по выбору обучающихся, предусматривается подготовка и защита индивидуальных или групповых проектов «Индивидуальный проект». </w:t>
      </w:r>
    </w:p>
    <w:p w:rsidR="00620416" w:rsidRDefault="00620416" w:rsidP="009B0A3F">
      <w:pPr>
        <w:spacing w:after="0"/>
        <w:ind w:firstLine="709"/>
        <w:jc w:val="both"/>
        <w:rPr>
          <w:rFonts w:ascii="Times New Roman" w:hAnsi="Times New Roman" w:cs="Times New Roman"/>
          <w:sz w:val="24"/>
          <w:szCs w:val="24"/>
        </w:rPr>
      </w:pPr>
      <w:r w:rsidRPr="00620416">
        <w:rPr>
          <w:rFonts w:ascii="Times New Roman" w:hAnsi="Times New Roman" w:cs="Times New Roman"/>
          <w:sz w:val="24"/>
          <w:szCs w:val="24"/>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 использованием «Пушкинской карты»), социальные практики, в том числе в качестве организаторов деятельности обучающихся 5 - 9 классов (в т.ч. в летние каникулы), волонтерские практики (музейные волонтеры). Организация занятий по направлениям раздела «Внеурочная деятельность» является неотъемлемой частью образовательного процесса в школе. Содержание данных занятий формируется с учётом пожеланий учащихся и их родителей (законных представителей). </w:t>
      </w:r>
    </w:p>
    <w:p w:rsidR="009B0A3F" w:rsidRPr="00B05107" w:rsidRDefault="009B0A3F" w:rsidP="00B05107">
      <w:pPr>
        <w:spacing w:after="0"/>
        <w:jc w:val="center"/>
        <w:rPr>
          <w:rFonts w:ascii="Times New Roman" w:hAnsi="Times New Roman" w:cs="Times New Roman"/>
          <w:sz w:val="24"/>
          <w:szCs w:val="24"/>
        </w:rPr>
      </w:pPr>
      <w:r w:rsidRPr="00B05107">
        <w:rPr>
          <w:rFonts w:ascii="Times New Roman" w:hAnsi="Times New Roman" w:cs="Times New Roman"/>
          <w:b/>
          <w:sz w:val="24"/>
          <w:szCs w:val="24"/>
        </w:rPr>
        <w:t>План внеурочной деятельности (недельный)</w:t>
      </w:r>
    </w:p>
    <w:p w:rsidR="009B0A3F" w:rsidRPr="009B0A3F" w:rsidRDefault="009B0A3F" w:rsidP="00B05107">
      <w:pPr>
        <w:spacing w:after="0"/>
        <w:jc w:val="center"/>
        <w:rPr>
          <w:rFonts w:ascii="Times New Roman" w:hAnsi="Times New Roman" w:cs="Times New Roman"/>
          <w:b/>
        </w:rPr>
      </w:pPr>
      <w:r w:rsidRPr="009B0A3F">
        <w:rPr>
          <w:rFonts w:ascii="Times New Roman" w:hAnsi="Times New Roman" w:cs="Times New Roman"/>
          <w:b/>
        </w:rPr>
        <w:t>Частное общеобразовательное учреждение средняя общеобразовательная школа "Геула"</w:t>
      </w:r>
    </w:p>
    <w:tbl>
      <w:tblPr>
        <w:tblStyle w:val="af2"/>
        <w:tblW w:w="5000" w:type="pct"/>
        <w:jc w:val="center"/>
        <w:tblLook w:val="04A0"/>
      </w:tblPr>
      <w:tblGrid>
        <w:gridCol w:w="5528"/>
        <w:gridCol w:w="2221"/>
        <w:gridCol w:w="2219"/>
      </w:tblGrid>
      <w:tr w:rsidR="009B0A3F" w:rsidRPr="009B0A3F" w:rsidTr="009B0A3F">
        <w:trPr>
          <w:jc w:val="center"/>
        </w:trPr>
        <w:tc>
          <w:tcPr>
            <w:tcW w:w="2773" w:type="pct"/>
            <w:vMerge w:val="restart"/>
            <w:shd w:val="clear" w:color="auto" w:fill="D9D9D9"/>
          </w:tcPr>
          <w:p w:rsidR="009B0A3F" w:rsidRPr="009B0A3F" w:rsidRDefault="009B0A3F" w:rsidP="009B0A3F">
            <w:pPr>
              <w:rPr>
                <w:rFonts w:ascii="Times New Roman" w:hAnsi="Times New Roman" w:cs="Times New Roman"/>
              </w:rPr>
            </w:pPr>
            <w:r w:rsidRPr="009B0A3F">
              <w:rPr>
                <w:rFonts w:ascii="Times New Roman" w:hAnsi="Times New Roman" w:cs="Times New Roman"/>
                <w:b/>
              </w:rPr>
              <w:t>Учебные курсы</w:t>
            </w:r>
          </w:p>
          <w:p w:rsidR="009B0A3F" w:rsidRPr="009B0A3F" w:rsidRDefault="009B0A3F" w:rsidP="009B0A3F">
            <w:pPr>
              <w:rPr>
                <w:rFonts w:ascii="Times New Roman" w:hAnsi="Times New Roman" w:cs="Times New Roman"/>
              </w:rPr>
            </w:pPr>
          </w:p>
        </w:tc>
        <w:tc>
          <w:tcPr>
            <w:tcW w:w="2227" w:type="pct"/>
            <w:gridSpan w:val="2"/>
            <w:shd w:val="clear" w:color="auto" w:fill="D9D9D9"/>
          </w:tcPr>
          <w:p w:rsidR="009B0A3F" w:rsidRPr="009B0A3F" w:rsidRDefault="009B0A3F" w:rsidP="009B0A3F">
            <w:pPr>
              <w:jc w:val="center"/>
              <w:rPr>
                <w:rFonts w:ascii="Times New Roman" w:hAnsi="Times New Roman" w:cs="Times New Roman"/>
              </w:rPr>
            </w:pPr>
            <w:r w:rsidRPr="009B0A3F">
              <w:rPr>
                <w:rFonts w:ascii="Times New Roman" w:hAnsi="Times New Roman" w:cs="Times New Roman"/>
                <w:b/>
              </w:rPr>
              <w:t>Количество часов в неделю</w:t>
            </w:r>
          </w:p>
        </w:tc>
      </w:tr>
      <w:tr w:rsidR="009B0A3F" w:rsidRPr="009B0A3F" w:rsidTr="009B0A3F">
        <w:trPr>
          <w:jc w:val="center"/>
        </w:trPr>
        <w:tc>
          <w:tcPr>
            <w:tcW w:w="2773" w:type="pct"/>
            <w:vMerge/>
          </w:tcPr>
          <w:p w:rsidR="009B0A3F" w:rsidRPr="009B0A3F" w:rsidRDefault="009B0A3F" w:rsidP="009B0A3F">
            <w:pPr>
              <w:rPr>
                <w:rFonts w:ascii="Times New Roman" w:hAnsi="Times New Roman" w:cs="Times New Roman"/>
              </w:rPr>
            </w:pPr>
          </w:p>
        </w:tc>
        <w:tc>
          <w:tcPr>
            <w:tcW w:w="1114" w:type="pct"/>
            <w:shd w:val="clear" w:color="auto" w:fill="D9D9D9"/>
          </w:tcPr>
          <w:p w:rsidR="009B0A3F" w:rsidRPr="009B0A3F" w:rsidRDefault="009B0A3F" w:rsidP="009B0A3F">
            <w:pPr>
              <w:jc w:val="center"/>
              <w:rPr>
                <w:rFonts w:ascii="Times New Roman" w:hAnsi="Times New Roman" w:cs="Times New Roman"/>
              </w:rPr>
            </w:pPr>
            <w:r w:rsidRPr="009B0A3F">
              <w:rPr>
                <w:rFonts w:ascii="Times New Roman" w:hAnsi="Times New Roman" w:cs="Times New Roman"/>
                <w:b/>
              </w:rPr>
              <w:t>10</w:t>
            </w:r>
          </w:p>
        </w:tc>
        <w:tc>
          <w:tcPr>
            <w:tcW w:w="1114" w:type="pct"/>
            <w:shd w:val="clear" w:color="auto" w:fill="D9D9D9"/>
          </w:tcPr>
          <w:p w:rsidR="009B0A3F" w:rsidRPr="009B0A3F" w:rsidRDefault="009B0A3F" w:rsidP="009B0A3F">
            <w:pPr>
              <w:jc w:val="center"/>
              <w:rPr>
                <w:rFonts w:ascii="Times New Roman" w:hAnsi="Times New Roman" w:cs="Times New Roman"/>
              </w:rPr>
            </w:pPr>
            <w:r w:rsidRPr="009B0A3F">
              <w:rPr>
                <w:rFonts w:ascii="Times New Roman" w:hAnsi="Times New Roman" w:cs="Times New Roman"/>
                <w:b/>
              </w:rPr>
              <w:t>11</w:t>
            </w:r>
          </w:p>
        </w:tc>
      </w:tr>
      <w:tr w:rsidR="009B0A3F" w:rsidRPr="009B0A3F" w:rsidTr="009B0A3F">
        <w:trPr>
          <w:jc w:val="center"/>
        </w:trPr>
        <w:tc>
          <w:tcPr>
            <w:tcW w:w="2773" w:type="pct"/>
          </w:tcPr>
          <w:p w:rsidR="009B0A3F" w:rsidRPr="009B0A3F" w:rsidRDefault="009B0A3F" w:rsidP="009B0A3F">
            <w:pPr>
              <w:rPr>
                <w:rFonts w:ascii="Times New Roman" w:hAnsi="Times New Roman" w:cs="Times New Roman"/>
              </w:rPr>
            </w:pPr>
            <w:r w:rsidRPr="009B0A3F">
              <w:rPr>
                <w:rFonts w:ascii="Times New Roman" w:hAnsi="Times New Roman" w:cs="Times New Roman"/>
              </w:rPr>
              <w:t>Разговоры о важном</w:t>
            </w:r>
          </w:p>
        </w:tc>
        <w:tc>
          <w:tcPr>
            <w:tcW w:w="1114" w:type="pct"/>
          </w:tcPr>
          <w:p w:rsidR="009B0A3F" w:rsidRPr="009B0A3F" w:rsidRDefault="009B0A3F" w:rsidP="009B0A3F">
            <w:pPr>
              <w:jc w:val="center"/>
              <w:rPr>
                <w:rFonts w:ascii="Times New Roman" w:hAnsi="Times New Roman" w:cs="Times New Roman"/>
              </w:rPr>
            </w:pPr>
            <w:r w:rsidRPr="009B0A3F">
              <w:rPr>
                <w:rFonts w:ascii="Times New Roman" w:hAnsi="Times New Roman" w:cs="Times New Roman"/>
              </w:rPr>
              <w:t>1</w:t>
            </w:r>
          </w:p>
        </w:tc>
        <w:tc>
          <w:tcPr>
            <w:tcW w:w="1114" w:type="pct"/>
          </w:tcPr>
          <w:p w:rsidR="009B0A3F" w:rsidRPr="009B0A3F" w:rsidRDefault="009B0A3F" w:rsidP="009B0A3F">
            <w:pPr>
              <w:jc w:val="center"/>
              <w:rPr>
                <w:rFonts w:ascii="Times New Roman" w:hAnsi="Times New Roman" w:cs="Times New Roman"/>
              </w:rPr>
            </w:pPr>
            <w:r w:rsidRPr="009B0A3F">
              <w:rPr>
                <w:rFonts w:ascii="Times New Roman" w:hAnsi="Times New Roman" w:cs="Times New Roman"/>
              </w:rPr>
              <w:t>1</w:t>
            </w:r>
          </w:p>
        </w:tc>
      </w:tr>
      <w:tr w:rsidR="009B0A3F" w:rsidRPr="009B0A3F" w:rsidTr="009B0A3F">
        <w:trPr>
          <w:jc w:val="center"/>
        </w:trPr>
        <w:tc>
          <w:tcPr>
            <w:tcW w:w="2773" w:type="pct"/>
          </w:tcPr>
          <w:p w:rsidR="009B0A3F" w:rsidRPr="009B0A3F" w:rsidRDefault="009B0A3F" w:rsidP="009B0A3F">
            <w:pPr>
              <w:rPr>
                <w:rFonts w:ascii="Times New Roman" w:hAnsi="Times New Roman" w:cs="Times New Roman"/>
              </w:rPr>
            </w:pPr>
            <w:r w:rsidRPr="009B0A3F">
              <w:rPr>
                <w:rFonts w:ascii="Times New Roman" w:hAnsi="Times New Roman" w:cs="Times New Roman"/>
              </w:rPr>
              <w:t>Функциональная грамотность</w:t>
            </w:r>
          </w:p>
        </w:tc>
        <w:tc>
          <w:tcPr>
            <w:tcW w:w="1114" w:type="pct"/>
          </w:tcPr>
          <w:p w:rsidR="009B0A3F" w:rsidRPr="009B0A3F" w:rsidRDefault="009B0A3F" w:rsidP="009B0A3F">
            <w:pPr>
              <w:jc w:val="center"/>
              <w:rPr>
                <w:rFonts w:ascii="Times New Roman" w:hAnsi="Times New Roman" w:cs="Times New Roman"/>
              </w:rPr>
            </w:pPr>
            <w:r w:rsidRPr="009B0A3F">
              <w:rPr>
                <w:rFonts w:ascii="Times New Roman" w:hAnsi="Times New Roman" w:cs="Times New Roman"/>
              </w:rPr>
              <w:t>1</w:t>
            </w:r>
          </w:p>
        </w:tc>
        <w:tc>
          <w:tcPr>
            <w:tcW w:w="1114" w:type="pct"/>
          </w:tcPr>
          <w:p w:rsidR="009B0A3F" w:rsidRPr="009B0A3F" w:rsidRDefault="009B0A3F" w:rsidP="009B0A3F">
            <w:pPr>
              <w:jc w:val="center"/>
              <w:rPr>
                <w:rFonts w:ascii="Times New Roman" w:hAnsi="Times New Roman" w:cs="Times New Roman"/>
              </w:rPr>
            </w:pPr>
            <w:r w:rsidRPr="009B0A3F">
              <w:rPr>
                <w:rFonts w:ascii="Times New Roman" w:hAnsi="Times New Roman" w:cs="Times New Roman"/>
              </w:rPr>
              <w:t>1</w:t>
            </w:r>
          </w:p>
        </w:tc>
      </w:tr>
      <w:tr w:rsidR="009B0A3F" w:rsidRPr="009B0A3F" w:rsidTr="009B0A3F">
        <w:trPr>
          <w:jc w:val="center"/>
        </w:trPr>
        <w:tc>
          <w:tcPr>
            <w:tcW w:w="2773" w:type="pct"/>
          </w:tcPr>
          <w:p w:rsidR="009B0A3F" w:rsidRPr="009B0A3F" w:rsidRDefault="009B0A3F" w:rsidP="009B0A3F">
            <w:pPr>
              <w:rPr>
                <w:rFonts w:ascii="Times New Roman" w:hAnsi="Times New Roman" w:cs="Times New Roman"/>
              </w:rPr>
            </w:pPr>
            <w:r w:rsidRPr="009B0A3F">
              <w:rPr>
                <w:rFonts w:ascii="Times New Roman" w:hAnsi="Times New Roman" w:cs="Times New Roman"/>
              </w:rPr>
              <w:t>Мой выбор</w:t>
            </w:r>
          </w:p>
        </w:tc>
        <w:tc>
          <w:tcPr>
            <w:tcW w:w="1114" w:type="pct"/>
          </w:tcPr>
          <w:p w:rsidR="009B0A3F" w:rsidRPr="009B0A3F" w:rsidRDefault="009B0A3F" w:rsidP="009B0A3F">
            <w:pPr>
              <w:jc w:val="center"/>
              <w:rPr>
                <w:rFonts w:ascii="Times New Roman" w:hAnsi="Times New Roman" w:cs="Times New Roman"/>
              </w:rPr>
            </w:pPr>
            <w:r w:rsidRPr="009B0A3F">
              <w:rPr>
                <w:rFonts w:ascii="Times New Roman" w:hAnsi="Times New Roman" w:cs="Times New Roman"/>
              </w:rPr>
              <w:t>1</w:t>
            </w:r>
          </w:p>
        </w:tc>
        <w:tc>
          <w:tcPr>
            <w:tcW w:w="1114" w:type="pct"/>
          </w:tcPr>
          <w:p w:rsidR="009B0A3F" w:rsidRPr="009B0A3F" w:rsidRDefault="009B0A3F" w:rsidP="009B0A3F">
            <w:pPr>
              <w:jc w:val="center"/>
              <w:rPr>
                <w:rFonts w:ascii="Times New Roman" w:hAnsi="Times New Roman" w:cs="Times New Roman"/>
              </w:rPr>
            </w:pPr>
            <w:r w:rsidRPr="009B0A3F">
              <w:rPr>
                <w:rFonts w:ascii="Times New Roman" w:hAnsi="Times New Roman" w:cs="Times New Roman"/>
              </w:rPr>
              <w:t>1</w:t>
            </w:r>
          </w:p>
        </w:tc>
      </w:tr>
      <w:tr w:rsidR="009B0A3F" w:rsidRPr="009B0A3F" w:rsidTr="009B0A3F">
        <w:trPr>
          <w:jc w:val="center"/>
        </w:trPr>
        <w:tc>
          <w:tcPr>
            <w:tcW w:w="2773" w:type="pct"/>
          </w:tcPr>
          <w:p w:rsidR="009B0A3F" w:rsidRPr="009B0A3F" w:rsidRDefault="009B0A3F" w:rsidP="009B0A3F">
            <w:pPr>
              <w:rPr>
                <w:rFonts w:ascii="Times New Roman" w:hAnsi="Times New Roman" w:cs="Times New Roman"/>
              </w:rPr>
            </w:pPr>
            <w:r w:rsidRPr="009B0A3F">
              <w:rPr>
                <w:rFonts w:ascii="Times New Roman" w:hAnsi="Times New Roman" w:cs="Times New Roman"/>
              </w:rPr>
              <w:t>Этика и психология семейной жизни</w:t>
            </w:r>
          </w:p>
        </w:tc>
        <w:tc>
          <w:tcPr>
            <w:tcW w:w="1114" w:type="pct"/>
          </w:tcPr>
          <w:p w:rsidR="009B0A3F" w:rsidRPr="009B0A3F" w:rsidRDefault="009B0A3F" w:rsidP="009B0A3F">
            <w:pPr>
              <w:jc w:val="center"/>
              <w:rPr>
                <w:rFonts w:ascii="Times New Roman" w:hAnsi="Times New Roman" w:cs="Times New Roman"/>
              </w:rPr>
            </w:pPr>
            <w:r w:rsidRPr="009B0A3F">
              <w:rPr>
                <w:rFonts w:ascii="Times New Roman" w:hAnsi="Times New Roman" w:cs="Times New Roman"/>
              </w:rPr>
              <w:t>1</w:t>
            </w:r>
          </w:p>
        </w:tc>
        <w:tc>
          <w:tcPr>
            <w:tcW w:w="1114" w:type="pct"/>
          </w:tcPr>
          <w:p w:rsidR="009B0A3F" w:rsidRPr="009B0A3F" w:rsidRDefault="009B0A3F" w:rsidP="009B0A3F">
            <w:pPr>
              <w:jc w:val="center"/>
              <w:rPr>
                <w:rFonts w:ascii="Times New Roman" w:hAnsi="Times New Roman" w:cs="Times New Roman"/>
              </w:rPr>
            </w:pPr>
            <w:r w:rsidRPr="009B0A3F">
              <w:rPr>
                <w:rFonts w:ascii="Times New Roman" w:hAnsi="Times New Roman" w:cs="Times New Roman"/>
              </w:rPr>
              <w:t>1</w:t>
            </w:r>
          </w:p>
        </w:tc>
      </w:tr>
      <w:tr w:rsidR="009B0A3F" w:rsidRPr="009B0A3F" w:rsidTr="009B0A3F">
        <w:trPr>
          <w:jc w:val="center"/>
        </w:trPr>
        <w:tc>
          <w:tcPr>
            <w:tcW w:w="2773" w:type="pct"/>
          </w:tcPr>
          <w:p w:rsidR="009B0A3F" w:rsidRPr="009B0A3F" w:rsidRDefault="009B0A3F" w:rsidP="009B0A3F">
            <w:pPr>
              <w:rPr>
                <w:rFonts w:ascii="Times New Roman" w:hAnsi="Times New Roman" w:cs="Times New Roman"/>
              </w:rPr>
            </w:pPr>
            <w:r w:rsidRPr="009B0A3F">
              <w:rPr>
                <w:rFonts w:ascii="Times New Roman" w:hAnsi="Times New Roman" w:cs="Times New Roman"/>
              </w:rPr>
              <w:t>Основы здорового образа жизни</w:t>
            </w:r>
          </w:p>
        </w:tc>
        <w:tc>
          <w:tcPr>
            <w:tcW w:w="1114" w:type="pct"/>
          </w:tcPr>
          <w:p w:rsidR="009B0A3F" w:rsidRPr="009B0A3F" w:rsidRDefault="009B0A3F" w:rsidP="009B0A3F">
            <w:pPr>
              <w:jc w:val="center"/>
              <w:rPr>
                <w:rFonts w:ascii="Times New Roman" w:hAnsi="Times New Roman" w:cs="Times New Roman"/>
              </w:rPr>
            </w:pPr>
            <w:r w:rsidRPr="009B0A3F">
              <w:rPr>
                <w:rFonts w:ascii="Times New Roman" w:hAnsi="Times New Roman" w:cs="Times New Roman"/>
              </w:rPr>
              <w:t>1</w:t>
            </w:r>
          </w:p>
        </w:tc>
        <w:tc>
          <w:tcPr>
            <w:tcW w:w="1114" w:type="pct"/>
          </w:tcPr>
          <w:p w:rsidR="009B0A3F" w:rsidRPr="009B0A3F" w:rsidRDefault="009B0A3F" w:rsidP="009B0A3F">
            <w:pPr>
              <w:jc w:val="center"/>
              <w:rPr>
                <w:rFonts w:ascii="Times New Roman" w:hAnsi="Times New Roman" w:cs="Times New Roman"/>
              </w:rPr>
            </w:pPr>
            <w:r w:rsidRPr="009B0A3F">
              <w:rPr>
                <w:rFonts w:ascii="Times New Roman" w:hAnsi="Times New Roman" w:cs="Times New Roman"/>
              </w:rPr>
              <w:t>1</w:t>
            </w:r>
          </w:p>
        </w:tc>
      </w:tr>
      <w:tr w:rsidR="009B0A3F" w:rsidRPr="009B0A3F" w:rsidTr="009B0A3F">
        <w:trPr>
          <w:jc w:val="center"/>
        </w:trPr>
        <w:tc>
          <w:tcPr>
            <w:tcW w:w="2773" w:type="pct"/>
            <w:shd w:val="clear" w:color="auto" w:fill="00FF00"/>
          </w:tcPr>
          <w:p w:rsidR="009B0A3F" w:rsidRPr="009B0A3F" w:rsidRDefault="009B0A3F" w:rsidP="009B0A3F">
            <w:pPr>
              <w:rPr>
                <w:rFonts w:ascii="Times New Roman" w:hAnsi="Times New Roman" w:cs="Times New Roman"/>
              </w:rPr>
            </w:pPr>
            <w:r w:rsidRPr="009B0A3F">
              <w:rPr>
                <w:rFonts w:ascii="Times New Roman" w:hAnsi="Times New Roman" w:cs="Times New Roman"/>
              </w:rPr>
              <w:t>ИТОГО недельная нагрузка</w:t>
            </w:r>
          </w:p>
        </w:tc>
        <w:tc>
          <w:tcPr>
            <w:tcW w:w="1114" w:type="pct"/>
            <w:shd w:val="clear" w:color="auto" w:fill="00FF00"/>
          </w:tcPr>
          <w:p w:rsidR="009B0A3F" w:rsidRPr="009B0A3F" w:rsidRDefault="009B0A3F" w:rsidP="009B0A3F">
            <w:pPr>
              <w:jc w:val="center"/>
              <w:rPr>
                <w:rFonts w:ascii="Times New Roman" w:hAnsi="Times New Roman" w:cs="Times New Roman"/>
              </w:rPr>
            </w:pPr>
            <w:r w:rsidRPr="009B0A3F">
              <w:rPr>
                <w:rFonts w:ascii="Times New Roman" w:hAnsi="Times New Roman" w:cs="Times New Roman"/>
              </w:rPr>
              <w:t>5</w:t>
            </w:r>
          </w:p>
        </w:tc>
        <w:tc>
          <w:tcPr>
            <w:tcW w:w="1114" w:type="pct"/>
            <w:shd w:val="clear" w:color="auto" w:fill="00FF00"/>
          </w:tcPr>
          <w:p w:rsidR="009B0A3F" w:rsidRPr="009B0A3F" w:rsidRDefault="009B0A3F" w:rsidP="009B0A3F">
            <w:pPr>
              <w:jc w:val="center"/>
              <w:rPr>
                <w:rFonts w:ascii="Times New Roman" w:hAnsi="Times New Roman" w:cs="Times New Roman"/>
              </w:rPr>
            </w:pPr>
            <w:r w:rsidRPr="009B0A3F">
              <w:rPr>
                <w:rFonts w:ascii="Times New Roman" w:hAnsi="Times New Roman" w:cs="Times New Roman"/>
              </w:rPr>
              <w:t>5</w:t>
            </w:r>
          </w:p>
        </w:tc>
      </w:tr>
    </w:tbl>
    <w:p w:rsidR="008D7A8B" w:rsidRDefault="008D7A8B" w:rsidP="00620416">
      <w:pPr>
        <w:spacing w:after="0"/>
      </w:pPr>
    </w:p>
    <w:p w:rsidR="00432D2C" w:rsidRDefault="009B0A3F" w:rsidP="00B05107">
      <w:pPr>
        <w:spacing w:after="0" w:line="338" w:lineRule="auto"/>
        <w:ind w:firstLine="709"/>
        <w:jc w:val="center"/>
        <w:rPr>
          <w:rFonts w:ascii="Times New Roman" w:eastAsia="SchoolBookSanPin" w:hAnsi="Times New Roman"/>
          <w:b/>
          <w:sz w:val="24"/>
          <w:szCs w:val="24"/>
        </w:rPr>
      </w:pPr>
      <w:r w:rsidRPr="008B0A4E">
        <w:rPr>
          <w:rFonts w:ascii="Times New Roman" w:hAnsi="Times New Roman"/>
          <w:b/>
          <w:sz w:val="24"/>
          <w:szCs w:val="24"/>
        </w:rPr>
        <w:t xml:space="preserve">3.4 </w:t>
      </w:r>
      <w:r w:rsidRPr="008B0A4E">
        <w:rPr>
          <w:rFonts w:ascii="Times New Roman" w:eastAsia="SchoolBookSanPin" w:hAnsi="Times New Roman"/>
          <w:b/>
          <w:sz w:val="24"/>
          <w:szCs w:val="24"/>
        </w:rPr>
        <w:t> Календарный план воспитательной работы.</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Календарный план воспитательной работы разработан на основе Федерального календарного плана воспитательной работы.</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Федеральный календарный план воспитательной работы является единым для образовательных организаций. </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Федеральный календарный план воспитательной работы может быть реализован в рамках урочной и внеурочной деятельности. </w:t>
      </w:r>
    </w:p>
    <w:p w:rsidR="009B0A3F" w:rsidRPr="000742E5" w:rsidRDefault="00432D2C" w:rsidP="009B0A3F">
      <w:pPr>
        <w:spacing w:after="0"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ЧОУ СОШ «Геула» </w:t>
      </w:r>
      <w:r w:rsidR="009B0A3F" w:rsidRPr="000742E5">
        <w:rPr>
          <w:rFonts w:ascii="Times New Roman" w:eastAsia="SchoolBookSanPin" w:hAnsi="Times New Roman"/>
          <w:sz w:val="24"/>
          <w:szCs w:val="24"/>
        </w:rPr>
        <w:t>наряду с федеральным календарным планом</w:t>
      </w:r>
      <w:r>
        <w:rPr>
          <w:rFonts w:ascii="Times New Roman" w:eastAsia="SchoolBookSanPin" w:hAnsi="Times New Roman"/>
          <w:sz w:val="24"/>
          <w:szCs w:val="24"/>
        </w:rPr>
        <w:t xml:space="preserve"> воспитательной работы проводит</w:t>
      </w:r>
      <w:r w:rsidR="009B0A3F" w:rsidRPr="000742E5">
        <w:rPr>
          <w:rFonts w:ascii="Times New Roman" w:eastAsia="SchoolBookSanPin" w:hAnsi="Times New Roman"/>
          <w:sz w:val="24"/>
          <w:szCs w:val="24"/>
        </w:rPr>
        <w:t xml:space="preserve">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lastRenderedPageBreak/>
        <w:t>Сентябрь:</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 сентября: День знаний;</w:t>
      </w:r>
    </w:p>
    <w:p w:rsidR="009B0A3F" w:rsidRPr="000742E5" w:rsidRDefault="00432D2C" w:rsidP="009B0A3F">
      <w:pPr>
        <w:spacing w:after="0"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3 сентября: День окончания </w:t>
      </w:r>
      <w:r w:rsidR="009B0A3F" w:rsidRPr="000742E5">
        <w:rPr>
          <w:rFonts w:ascii="Times New Roman" w:eastAsia="SchoolBookSanPin" w:hAnsi="Times New Roman"/>
          <w:sz w:val="24"/>
          <w:szCs w:val="24"/>
        </w:rPr>
        <w:t xml:space="preserve">Второй мировой войны, День солидарности </w:t>
      </w:r>
      <w:r w:rsidR="009B0A3F" w:rsidRPr="000742E5">
        <w:rPr>
          <w:rFonts w:ascii="Times New Roman" w:eastAsia="SchoolBookSanPin" w:hAnsi="Times New Roman"/>
          <w:sz w:val="24"/>
          <w:szCs w:val="24"/>
        </w:rPr>
        <w:br/>
        <w:t>в борьбе с терроризмом;</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8 сентября: Международный день распространения грамотности.</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Октябрь:</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 октября: Международный день пожилых людей; Международный день музыки;</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4 октября: День защиты животных;</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5 октября: День учителя;</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25 октября: Международный день школьных библиотек;</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Третье воскресенье октября: День отца.</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Ноябрь:</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4 ноября: День народного единства;</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8 ноября: День памяти погибших при исполнении служебных обязанностей сотрудников органов внутренних дел России;</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Последнее воскресенье ноября: День Матери;</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30 ноября: День Государственного герба Российской Федерации.</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Декабрь:</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3 декабря: День неизвестного солдата; Международный день инвалидов;</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5 декабря: День добровольца (волонтера) в России;</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9 декабря: День Героев Отечества;</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12 декабря: День Конституции Российской Федерации.</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Январь:</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25 января: День российского студенчества;</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Февраль:</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2 февраля: День разгрома советскими войсками немецко-фашистских войск </w:t>
      </w:r>
      <w:r w:rsidRPr="000742E5">
        <w:rPr>
          <w:rFonts w:ascii="Times New Roman" w:eastAsia="SchoolBookSanPin" w:hAnsi="Times New Roman"/>
          <w:sz w:val="24"/>
          <w:szCs w:val="24"/>
        </w:rPr>
        <w:br/>
        <w:t>в Сталинградской битве;</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8 февраля: День российской науки;</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15 февраля: День памяти о россиянах, исполнявших служебный долг </w:t>
      </w:r>
      <w:r w:rsidRPr="000742E5">
        <w:rPr>
          <w:rFonts w:ascii="Times New Roman" w:eastAsia="SchoolBookSanPin" w:hAnsi="Times New Roman"/>
          <w:sz w:val="24"/>
          <w:szCs w:val="24"/>
        </w:rPr>
        <w:br/>
        <w:t>за пределами Отечества;</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21 февраля: Международный день родного языка;</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23 февраля: День защитника Отечества.</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Март:</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lastRenderedPageBreak/>
        <w:t>8 марта: Международный женский день;</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18 марта: День воссоединения Крыма с Россией;</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27 марта: Всемирный день театра.</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Апрель:</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12 апреля: День космонавтики;</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19 апреля: День памяти о геноциде советского народа нацистами и их пособниками в годы Великой Отечественной войны</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Май:</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 мая: Праздник Весны и Труда;</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9 мая: День Победы;</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19 мая: День детских общественных организаций России;</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24 мая: День славянской письменности и культуры.</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Июнь:</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 июня: День защиты детей;</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6 июня: День русского языка;</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12 июня: День России;</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22 июня: День памяти и скорби;</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27 июня: День молодежи.</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Июль:</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8 июля: День семьи, любви и верности.</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Август:</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Вторая суббота августа: День физкультурника;</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22 августа: День Государственного флага Российской Федерации;</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27 августа: День российского кино.</w:t>
      </w:r>
    </w:p>
    <w:p w:rsidR="009B0A3F" w:rsidRDefault="009B0A3F" w:rsidP="009B0A3F">
      <w:pPr>
        <w:spacing w:after="0" w:line="346" w:lineRule="auto"/>
        <w:ind w:left="709"/>
        <w:jc w:val="both"/>
        <w:rPr>
          <w:rFonts w:ascii="Times New Roman" w:eastAsia="SchoolBookSanPin" w:hAnsi="Times New Roman"/>
          <w:sz w:val="24"/>
          <w:szCs w:val="24"/>
        </w:rPr>
      </w:pP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686"/>
        <w:gridCol w:w="164"/>
        <w:gridCol w:w="1191"/>
        <w:gridCol w:w="63"/>
        <w:gridCol w:w="142"/>
        <w:gridCol w:w="2268"/>
        <w:gridCol w:w="2835"/>
      </w:tblGrid>
      <w:tr w:rsidR="009B0A3F" w:rsidTr="00432D2C">
        <w:trPr>
          <w:cantSplit/>
          <w:trHeight w:val="1379"/>
          <w:tblHeader/>
        </w:trPr>
        <w:tc>
          <w:tcPr>
            <w:tcW w:w="10349" w:type="dxa"/>
            <w:gridSpan w:val="7"/>
            <w:shd w:val="clear" w:color="auto" w:fill="FFFFFF" w:themeFill="background1"/>
          </w:tcPr>
          <w:p w:rsidR="009B0A3F" w:rsidRPr="00432D2C" w:rsidRDefault="009B0A3F" w:rsidP="00B05107">
            <w:pPr>
              <w:pBdr>
                <w:top w:val="nil"/>
                <w:left w:val="nil"/>
                <w:bottom w:val="nil"/>
                <w:right w:val="nil"/>
                <w:between w:val="nil"/>
              </w:pBdr>
              <w:spacing w:after="0"/>
              <w:ind w:left="-1237"/>
              <w:jc w:val="center"/>
              <w:rPr>
                <w:color w:val="000000"/>
                <w:sz w:val="23"/>
                <w:szCs w:val="23"/>
              </w:rPr>
            </w:pPr>
          </w:p>
          <w:p w:rsidR="009B0A3F" w:rsidRPr="00432D2C" w:rsidRDefault="009B0A3F" w:rsidP="00B05107">
            <w:pPr>
              <w:pBdr>
                <w:top w:val="nil"/>
                <w:left w:val="nil"/>
                <w:bottom w:val="nil"/>
                <w:right w:val="nil"/>
                <w:between w:val="nil"/>
              </w:pBdr>
              <w:spacing w:after="0"/>
              <w:jc w:val="center"/>
              <w:rPr>
                <w:b/>
                <w:color w:val="000000"/>
                <w:sz w:val="24"/>
              </w:rPr>
            </w:pPr>
            <w:r w:rsidRPr="00432D2C">
              <w:rPr>
                <w:rFonts w:ascii="Times New Roman" w:eastAsia="Times New Roman" w:hAnsi="Times New Roman"/>
                <w:b/>
                <w:color w:val="000000"/>
                <w:sz w:val="24"/>
                <w:szCs w:val="24"/>
              </w:rPr>
              <w:t xml:space="preserve">Календарный план воспитательной работы на текущий год </w:t>
            </w:r>
            <w:r w:rsidRPr="00432D2C">
              <w:rPr>
                <w:rFonts w:ascii="Times New Roman" w:eastAsia="Times New Roman" w:hAnsi="Times New Roman"/>
                <w:b/>
                <w:color w:val="000000"/>
                <w:sz w:val="24"/>
                <w:szCs w:val="24"/>
              </w:rPr>
              <w:br/>
              <w:t>10-11 КЛАССЫ</w:t>
            </w:r>
          </w:p>
        </w:tc>
      </w:tr>
      <w:tr w:rsidR="009B0A3F" w:rsidTr="00432D2C">
        <w:trPr>
          <w:cantSplit/>
          <w:trHeight w:val="827"/>
          <w:tblHeader/>
        </w:trPr>
        <w:tc>
          <w:tcPr>
            <w:tcW w:w="10349" w:type="dxa"/>
            <w:gridSpan w:val="7"/>
            <w:shd w:val="clear" w:color="auto" w:fill="FFFFFF" w:themeFill="background1"/>
          </w:tcPr>
          <w:p w:rsidR="009B0A3F" w:rsidRPr="00432D2C" w:rsidRDefault="009B0A3F" w:rsidP="00B05107">
            <w:pPr>
              <w:pBdr>
                <w:top w:val="nil"/>
                <w:left w:val="nil"/>
                <w:bottom w:val="nil"/>
                <w:right w:val="nil"/>
                <w:between w:val="nil"/>
              </w:pBdr>
              <w:spacing w:after="0"/>
              <w:jc w:val="center"/>
              <w:rPr>
                <w:b/>
                <w:color w:val="000000"/>
                <w:sz w:val="24"/>
              </w:rPr>
            </w:pPr>
            <w:r w:rsidRPr="00432D2C">
              <w:rPr>
                <w:rFonts w:ascii="Times New Roman" w:eastAsia="Times New Roman" w:hAnsi="Times New Roman"/>
                <w:b/>
                <w:color w:val="000000"/>
                <w:sz w:val="24"/>
                <w:szCs w:val="24"/>
              </w:rPr>
              <w:t>Ключевые общешкольные дела</w:t>
            </w:r>
          </w:p>
        </w:tc>
      </w:tr>
      <w:tr w:rsidR="009B0A3F" w:rsidTr="00432D2C">
        <w:trPr>
          <w:cantSplit/>
          <w:trHeight w:val="827"/>
          <w:tblHeader/>
        </w:trPr>
        <w:tc>
          <w:tcPr>
            <w:tcW w:w="3686" w:type="dxa"/>
          </w:tcPr>
          <w:p w:rsidR="009B0A3F" w:rsidRPr="00432D2C" w:rsidRDefault="009B0A3F" w:rsidP="00B05107">
            <w:pPr>
              <w:pBdr>
                <w:top w:val="nil"/>
                <w:left w:val="nil"/>
                <w:bottom w:val="nil"/>
                <w:right w:val="nil"/>
                <w:between w:val="nil"/>
              </w:pBdr>
              <w:spacing w:after="0"/>
              <w:jc w:val="center"/>
              <w:rPr>
                <w:b/>
                <w:color w:val="000000"/>
                <w:sz w:val="23"/>
                <w:szCs w:val="23"/>
              </w:rPr>
            </w:pPr>
          </w:p>
          <w:p w:rsidR="009B0A3F" w:rsidRPr="00432D2C" w:rsidRDefault="009B0A3F" w:rsidP="00432D2C">
            <w:pPr>
              <w:pBdr>
                <w:top w:val="nil"/>
                <w:left w:val="nil"/>
                <w:bottom w:val="nil"/>
                <w:right w:val="nil"/>
                <w:between w:val="nil"/>
              </w:pBdr>
              <w:ind w:right="1649"/>
              <w:jc w:val="center"/>
              <w:rPr>
                <w:b/>
                <w:color w:val="000000"/>
                <w:sz w:val="24"/>
              </w:rPr>
            </w:pPr>
            <w:r w:rsidRPr="00432D2C">
              <w:rPr>
                <w:rFonts w:ascii="Times New Roman" w:eastAsia="Times New Roman" w:hAnsi="Times New Roman"/>
                <w:b/>
                <w:color w:val="000000"/>
                <w:sz w:val="24"/>
                <w:szCs w:val="24"/>
              </w:rPr>
              <w:t>Дела</w:t>
            </w:r>
          </w:p>
        </w:tc>
        <w:tc>
          <w:tcPr>
            <w:tcW w:w="1355" w:type="dxa"/>
            <w:gridSpan w:val="2"/>
          </w:tcPr>
          <w:p w:rsidR="009B0A3F" w:rsidRPr="00432D2C" w:rsidRDefault="009B0A3F" w:rsidP="00432D2C">
            <w:pPr>
              <w:pBdr>
                <w:top w:val="nil"/>
                <w:left w:val="nil"/>
                <w:bottom w:val="nil"/>
                <w:right w:val="nil"/>
                <w:between w:val="nil"/>
              </w:pBdr>
              <w:spacing w:before="2"/>
              <w:jc w:val="center"/>
              <w:rPr>
                <w:b/>
                <w:color w:val="000000"/>
                <w:sz w:val="23"/>
                <w:szCs w:val="23"/>
              </w:rPr>
            </w:pPr>
          </w:p>
          <w:p w:rsidR="009B0A3F" w:rsidRPr="00432D2C" w:rsidRDefault="009B0A3F" w:rsidP="00432D2C">
            <w:pPr>
              <w:pBdr>
                <w:top w:val="nil"/>
                <w:left w:val="nil"/>
                <w:bottom w:val="nil"/>
                <w:right w:val="nil"/>
                <w:between w:val="nil"/>
              </w:pBdr>
              <w:ind w:right="186"/>
              <w:jc w:val="center"/>
              <w:rPr>
                <w:b/>
                <w:color w:val="000000"/>
                <w:sz w:val="24"/>
              </w:rPr>
            </w:pPr>
            <w:r w:rsidRPr="00432D2C">
              <w:rPr>
                <w:rFonts w:ascii="Times New Roman" w:eastAsia="Times New Roman" w:hAnsi="Times New Roman"/>
                <w:b/>
                <w:color w:val="000000"/>
                <w:sz w:val="24"/>
                <w:szCs w:val="24"/>
              </w:rPr>
              <w:t>Классы</w:t>
            </w:r>
          </w:p>
        </w:tc>
        <w:tc>
          <w:tcPr>
            <w:tcW w:w="2473" w:type="dxa"/>
            <w:gridSpan w:val="3"/>
          </w:tcPr>
          <w:p w:rsidR="009B0A3F" w:rsidRPr="00432D2C" w:rsidRDefault="009B0A3F" w:rsidP="00B05107">
            <w:pPr>
              <w:pBdr>
                <w:top w:val="nil"/>
                <w:left w:val="nil"/>
                <w:bottom w:val="nil"/>
                <w:right w:val="nil"/>
                <w:between w:val="nil"/>
              </w:pBdr>
              <w:spacing w:after="0"/>
              <w:ind w:right="284"/>
              <w:jc w:val="center"/>
              <w:rPr>
                <w:b/>
                <w:color w:val="000000"/>
                <w:sz w:val="24"/>
              </w:rPr>
            </w:pPr>
            <w:r w:rsidRPr="00432D2C">
              <w:rPr>
                <w:rFonts w:ascii="Times New Roman" w:eastAsia="Times New Roman" w:hAnsi="Times New Roman"/>
                <w:b/>
                <w:color w:val="000000"/>
                <w:sz w:val="24"/>
                <w:szCs w:val="24"/>
              </w:rPr>
              <w:t>Ориентировочное время</w:t>
            </w:r>
          </w:p>
          <w:p w:rsidR="009B0A3F" w:rsidRPr="00432D2C" w:rsidRDefault="009B0A3F" w:rsidP="00B05107">
            <w:pPr>
              <w:pBdr>
                <w:top w:val="nil"/>
                <w:left w:val="nil"/>
                <w:bottom w:val="nil"/>
                <w:right w:val="nil"/>
                <w:between w:val="nil"/>
              </w:pBdr>
              <w:spacing w:after="0" w:line="265" w:lineRule="auto"/>
              <w:ind w:right="285"/>
              <w:jc w:val="center"/>
              <w:rPr>
                <w:b/>
                <w:color w:val="000000"/>
                <w:sz w:val="24"/>
              </w:rPr>
            </w:pPr>
            <w:r w:rsidRPr="00432D2C">
              <w:rPr>
                <w:rFonts w:ascii="Times New Roman" w:eastAsia="Times New Roman" w:hAnsi="Times New Roman"/>
                <w:b/>
                <w:color w:val="000000"/>
                <w:sz w:val="24"/>
                <w:szCs w:val="24"/>
              </w:rPr>
              <w:t>проведения</w:t>
            </w:r>
          </w:p>
        </w:tc>
        <w:tc>
          <w:tcPr>
            <w:tcW w:w="2835" w:type="dxa"/>
          </w:tcPr>
          <w:p w:rsidR="009B0A3F" w:rsidRPr="00432D2C" w:rsidRDefault="009B0A3F" w:rsidP="00432D2C">
            <w:pPr>
              <w:pBdr>
                <w:top w:val="nil"/>
                <w:left w:val="nil"/>
                <w:bottom w:val="nil"/>
                <w:right w:val="nil"/>
                <w:between w:val="nil"/>
              </w:pBdr>
              <w:spacing w:before="2"/>
              <w:jc w:val="center"/>
              <w:rPr>
                <w:b/>
                <w:color w:val="000000"/>
                <w:sz w:val="23"/>
                <w:szCs w:val="23"/>
              </w:rPr>
            </w:pPr>
          </w:p>
          <w:p w:rsidR="009B0A3F" w:rsidRPr="00432D2C" w:rsidRDefault="009B0A3F" w:rsidP="00432D2C">
            <w:pPr>
              <w:pBdr>
                <w:top w:val="nil"/>
                <w:left w:val="nil"/>
                <w:bottom w:val="nil"/>
                <w:right w:val="nil"/>
                <w:between w:val="nil"/>
              </w:pBdr>
              <w:jc w:val="center"/>
              <w:rPr>
                <w:b/>
                <w:color w:val="000000"/>
                <w:sz w:val="24"/>
              </w:rPr>
            </w:pPr>
            <w:r w:rsidRPr="00432D2C">
              <w:rPr>
                <w:rFonts w:ascii="Times New Roman" w:eastAsia="Times New Roman" w:hAnsi="Times New Roman"/>
                <w:b/>
                <w:color w:val="000000"/>
                <w:sz w:val="24"/>
                <w:szCs w:val="24"/>
              </w:rPr>
              <w:t>Ответственные</w:t>
            </w:r>
          </w:p>
        </w:tc>
      </w:tr>
      <w:tr w:rsidR="009B0A3F" w:rsidTr="00432D2C">
        <w:trPr>
          <w:cantSplit/>
          <w:trHeight w:val="551"/>
          <w:tblHeader/>
        </w:trPr>
        <w:tc>
          <w:tcPr>
            <w:tcW w:w="3686" w:type="dxa"/>
          </w:tcPr>
          <w:p w:rsidR="009B0A3F" w:rsidRDefault="009B0A3F" w:rsidP="00B05107">
            <w:pPr>
              <w:pBdr>
                <w:top w:val="nil"/>
                <w:left w:val="nil"/>
                <w:bottom w:val="nil"/>
                <w:right w:val="nil"/>
                <w:between w:val="nil"/>
              </w:pBdr>
              <w:spacing w:after="0" w:line="267" w:lineRule="auto"/>
              <w:rPr>
                <w:color w:val="000000"/>
                <w:sz w:val="24"/>
              </w:rPr>
            </w:pPr>
            <w:r>
              <w:rPr>
                <w:rFonts w:ascii="Times New Roman" w:eastAsia="Times New Roman" w:hAnsi="Times New Roman"/>
                <w:color w:val="000000"/>
                <w:sz w:val="24"/>
                <w:szCs w:val="24"/>
              </w:rPr>
              <w:t>Торжественная линейка</w:t>
            </w:r>
          </w:p>
          <w:p w:rsidR="009B0A3F" w:rsidRDefault="009B0A3F" w:rsidP="00B05107">
            <w:pPr>
              <w:pBdr>
                <w:top w:val="nil"/>
                <w:left w:val="nil"/>
                <w:bottom w:val="nil"/>
                <w:right w:val="nil"/>
                <w:between w:val="nil"/>
              </w:pBdr>
              <w:spacing w:after="0" w:line="265" w:lineRule="auto"/>
              <w:rPr>
                <w:color w:val="000000"/>
                <w:sz w:val="24"/>
              </w:rPr>
            </w:pPr>
            <w:r>
              <w:rPr>
                <w:rFonts w:ascii="Times New Roman" w:eastAsia="Times New Roman" w:hAnsi="Times New Roman"/>
                <w:color w:val="000000"/>
                <w:sz w:val="24"/>
                <w:szCs w:val="24"/>
              </w:rPr>
              <w:t>«Здравству</w:t>
            </w:r>
            <w:r w:rsidR="00432D2C">
              <w:rPr>
                <w:rFonts w:ascii="Times New Roman" w:eastAsia="Times New Roman" w:hAnsi="Times New Roman"/>
                <w:color w:val="000000"/>
                <w:sz w:val="24"/>
                <w:szCs w:val="24"/>
              </w:rPr>
              <w:t>й</w:t>
            </w:r>
            <w:r>
              <w:rPr>
                <w:rFonts w:ascii="Times New Roman" w:eastAsia="Times New Roman" w:hAnsi="Times New Roman"/>
                <w:color w:val="000000"/>
                <w:sz w:val="24"/>
                <w:szCs w:val="24"/>
              </w:rPr>
              <w:t>, школа!»</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Pr="002D3AEC"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 xml:space="preserve">          1.09.2023</w:t>
            </w:r>
          </w:p>
        </w:tc>
        <w:tc>
          <w:tcPr>
            <w:tcW w:w="2835" w:type="dxa"/>
          </w:tcPr>
          <w:p w:rsidR="009B0A3F" w:rsidRDefault="009B0A3F" w:rsidP="00432D2C">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Заместитель директора поВР</w:t>
            </w:r>
          </w:p>
        </w:tc>
      </w:tr>
      <w:tr w:rsidR="009B0A3F" w:rsidRPr="00B00F9A" w:rsidTr="00432D2C">
        <w:trPr>
          <w:cantSplit/>
          <w:trHeight w:val="2207"/>
          <w:tblHeader/>
        </w:trPr>
        <w:tc>
          <w:tcPr>
            <w:tcW w:w="3686" w:type="dxa"/>
          </w:tcPr>
          <w:p w:rsidR="009B0A3F" w:rsidRPr="00B00F9A" w:rsidRDefault="009B0A3F" w:rsidP="00B05107">
            <w:pPr>
              <w:pBdr>
                <w:top w:val="nil"/>
                <w:left w:val="nil"/>
                <w:bottom w:val="nil"/>
                <w:right w:val="nil"/>
                <w:between w:val="nil"/>
              </w:pBdr>
              <w:spacing w:after="0"/>
              <w:ind w:right="379"/>
              <w:rPr>
                <w:color w:val="000000"/>
                <w:sz w:val="24"/>
              </w:rPr>
            </w:pPr>
            <w:r w:rsidRPr="00B00F9A">
              <w:rPr>
                <w:rFonts w:ascii="Times New Roman" w:eastAsia="Times New Roman" w:hAnsi="Times New Roman"/>
                <w:color w:val="000000"/>
                <w:sz w:val="24"/>
                <w:szCs w:val="24"/>
              </w:rPr>
              <w:lastRenderedPageBreak/>
              <w:t>Мероприятия «Школы безопасности»(по профилактике ДДТТ, пожарной безопасности, экстремизма, терроризма, разработка схемы-маршрута</w:t>
            </w:r>
          </w:p>
          <w:p w:rsidR="009B0A3F" w:rsidRPr="00B00F9A" w:rsidRDefault="009B0A3F" w:rsidP="00B05107">
            <w:pPr>
              <w:pBdr>
                <w:top w:val="nil"/>
                <w:left w:val="nil"/>
                <w:bottom w:val="nil"/>
                <w:right w:val="nil"/>
                <w:between w:val="nil"/>
              </w:pBdr>
              <w:spacing w:after="0" w:line="267" w:lineRule="auto"/>
              <w:ind w:right="918"/>
              <w:rPr>
                <w:color w:val="000000"/>
                <w:sz w:val="24"/>
              </w:rPr>
            </w:pPr>
            <w:r w:rsidRPr="00B00F9A">
              <w:rPr>
                <w:rFonts w:ascii="Times New Roman" w:eastAsia="Times New Roman" w:hAnsi="Times New Roman"/>
                <w:color w:val="000000"/>
                <w:sz w:val="24"/>
                <w:szCs w:val="24"/>
              </w:rPr>
              <w:t>«Дом-школа-дом», учебно- тренировочная эвакуация учащихся из здания)</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 xml:space="preserve">           сентябрь</w:t>
            </w:r>
          </w:p>
        </w:tc>
        <w:tc>
          <w:tcPr>
            <w:tcW w:w="2835" w:type="dxa"/>
          </w:tcPr>
          <w:p w:rsidR="009B0A3F" w:rsidRPr="00B00F9A" w:rsidRDefault="009B0A3F" w:rsidP="009B0A3F">
            <w:pPr>
              <w:pBdr>
                <w:top w:val="nil"/>
                <w:left w:val="nil"/>
                <w:bottom w:val="nil"/>
                <w:right w:val="nil"/>
                <w:between w:val="nil"/>
              </w:pBdr>
              <w:ind w:right="125"/>
              <w:rPr>
                <w:color w:val="000000"/>
                <w:sz w:val="24"/>
              </w:rPr>
            </w:pPr>
            <w:r w:rsidRPr="00B00F9A">
              <w:rPr>
                <w:rFonts w:ascii="Times New Roman" w:eastAsia="Times New Roman" w:hAnsi="Times New Roman"/>
                <w:color w:val="000000"/>
                <w:sz w:val="24"/>
                <w:szCs w:val="24"/>
              </w:rPr>
              <w:t>Заместитель директора по ВР, классные руководители</w:t>
            </w:r>
          </w:p>
        </w:tc>
      </w:tr>
      <w:tr w:rsidR="009B0A3F" w:rsidTr="00432D2C">
        <w:trPr>
          <w:cantSplit/>
          <w:trHeight w:val="827"/>
          <w:tblHeader/>
        </w:trPr>
        <w:tc>
          <w:tcPr>
            <w:tcW w:w="3686" w:type="dxa"/>
          </w:tcPr>
          <w:p w:rsidR="009B0A3F" w:rsidRPr="00B00F9A" w:rsidRDefault="009B0A3F" w:rsidP="00432D2C">
            <w:pPr>
              <w:pBdr>
                <w:top w:val="nil"/>
                <w:left w:val="nil"/>
                <w:bottom w:val="nil"/>
                <w:right w:val="nil"/>
                <w:between w:val="nil"/>
              </w:pBdr>
              <w:spacing w:after="0"/>
              <w:ind w:right="633"/>
              <w:rPr>
                <w:color w:val="000000"/>
                <w:sz w:val="24"/>
              </w:rPr>
            </w:pPr>
            <w:r w:rsidRPr="00B00F9A">
              <w:rPr>
                <w:rFonts w:ascii="Times New Roman" w:eastAsia="Times New Roman" w:hAnsi="Times New Roman"/>
                <w:color w:val="000000"/>
                <w:sz w:val="24"/>
                <w:szCs w:val="24"/>
              </w:rPr>
              <w:t>День солидарности в борьбе с терроризмом</w:t>
            </w:r>
          </w:p>
          <w:p w:rsidR="009B0A3F" w:rsidRDefault="00432D2C" w:rsidP="00432D2C">
            <w:pPr>
              <w:pBdr>
                <w:top w:val="nil"/>
                <w:left w:val="nil"/>
                <w:bottom w:val="nil"/>
                <w:right w:val="nil"/>
                <w:between w:val="nil"/>
              </w:pBdr>
              <w:spacing w:after="0" w:line="265" w:lineRule="auto"/>
              <w:rPr>
                <w:color w:val="000000"/>
                <w:sz w:val="24"/>
              </w:rPr>
            </w:pPr>
            <w:r>
              <w:rPr>
                <w:rFonts w:ascii="Times New Roman" w:eastAsia="Times New Roman" w:hAnsi="Times New Roman"/>
                <w:color w:val="000000"/>
                <w:sz w:val="24"/>
                <w:szCs w:val="24"/>
              </w:rPr>
              <w:t xml:space="preserve">Акция «Беслан, </w:t>
            </w:r>
            <w:r w:rsidR="009B0A3F">
              <w:rPr>
                <w:rFonts w:ascii="Times New Roman" w:eastAsia="Times New Roman" w:hAnsi="Times New Roman"/>
                <w:color w:val="000000"/>
                <w:sz w:val="24"/>
                <w:szCs w:val="24"/>
              </w:rPr>
              <w:t>мы помним!»</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Pr="002D3AEC"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04.09.2023</w:t>
            </w:r>
          </w:p>
        </w:tc>
        <w:tc>
          <w:tcPr>
            <w:tcW w:w="2835" w:type="dxa"/>
          </w:tcPr>
          <w:p w:rsidR="009B0A3F" w:rsidRDefault="009B0A3F" w:rsidP="009B0A3F">
            <w:pPr>
              <w:pBdr>
                <w:top w:val="nil"/>
                <w:left w:val="nil"/>
                <w:bottom w:val="nil"/>
                <w:right w:val="nil"/>
                <w:between w:val="nil"/>
              </w:pBdr>
              <w:ind w:right="125"/>
              <w:rPr>
                <w:color w:val="000000"/>
                <w:sz w:val="24"/>
              </w:rPr>
            </w:pPr>
            <w:r>
              <w:rPr>
                <w:rFonts w:ascii="Times New Roman" w:eastAsia="Times New Roman" w:hAnsi="Times New Roman"/>
                <w:color w:val="000000"/>
                <w:sz w:val="24"/>
                <w:szCs w:val="24"/>
              </w:rPr>
              <w:t>Заместитель директора по ВР</w:t>
            </w:r>
          </w:p>
        </w:tc>
      </w:tr>
      <w:tr w:rsidR="009B0A3F" w:rsidTr="00432D2C">
        <w:trPr>
          <w:cantSplit/>
          <w:trHeight w:val="551"/>
          <w:tblHeader/>
        </w:trPr>
        <w:tc>
          <w:tcPr>
            <w:tcW w:w="3686" w:type="dxa"/>
          </w:tcPr>
          <w:p w:rsidR="009B0A3F" w:rsidRPr="00B00F9A" w:rsidRDefault="009B0A3F" w:rsidP="00432D2C">
            <w:pPr>
              <w:pBdr>
                <w:top w:val="nil"/>
                <w:left w:val="nil"/>
                <w:bottom w:val="nil"/>
                <w:right w:val="nil"/>
                <w:between w:val="nil"/>
              </w:pBdr>
              <w:spacing w:after="0" w:line="267" w:lineRule="auto"/>
              <w:rPr>
                <w:color w:val="000000"/>
                <w:sz w:val="24"/>
              </w:rPr>
            </w:pPr>
            <w:r w:rsidRPr="00B00F9A">
              <w:rPr>
                <w:rFonts w:ascii="Times New Roman" w:eastAsia="Times New Roman" w:hAnsi="Times New Roman"/>
                <w:color w:val="000000"/>
                <w:sz w:val="24"/>
                <w:szCs w:val="24"/>
              </w:rPr>
              <w:t>Открытие школьной спартакиады.</w:t>
            </w:r>
          </w:p>
          <w:p w:rsidR="009B0A3F" w:rsidRPr="00B00F9A" w:rsidRDefault="009B0A3F" w:rsidP="00432D2C">
            <w:pPr>
              <w:pBdr>
                <w:top w:val="nil"/>
                <w:left w:val="nil"/>
                <w:bottom w:val="nil"/>
                <w:right w:val="nil"/>
                <w:between w:val="nil"/>
              </w:pBdr>
              <w:spacing w:after="0" w:line="265" w:lineRule="auto"/>
              <w:rPr>
                <w:color w:val="000000"/>
                <w:sz w:val="24"/>
              </w:rPr>
            </w:pPr>
            <w:r w:rsidRPr="00B00F9A">
              <w:rPr>
                <w:rFonts w:ascii="Times New Roman" w:eastAsia="Times New Roman" w:hAnsi="Times New Roman"/>
                <w:color w:val="000000"/>
                <w:sz w:val="24"/>
                <w:szCs w:val="24"/>
              </w:rPr>
              <w:t>Осенний кросс</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 xml:space="preserve">            сентябрь</w:t>
            </w:r>
          </w:p>
        </w:tc>
        <w:tc>
          <w:tcPr>
            <w:tcW w:w="2835" w:type="dxa"/>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Учителя физкультуры</w:t>
            </w:r>
          </w:p>
        </w:tc>
      </w:tr>
      <w:tr w:rsidR="009B0A3F" w:rsidRPr="00B00F9A" w:rsidTr="00432D2C">
        <w:trPr>
          <w:cantSplit/>
          <w:trHeight w:val="829"/>
          <w:tblHeader/>
        </w:trPr>
        <w:tc>
          <w:tcPr>
            <w:tcW w:w="3686" w:type="dxa"/>
          </w:tcPr>
          <w:p w:rsidR="009B0A3F" w:rsidRPr="00B00F9A" w:rsidRDefault="009B0A3F" w:rsidP="00432D2C">
            <w:pPr>
              <w:pBdr>
                <w:top w:val="nil"/>
                <w:left w:val="nil"/>
                <w:bottom w:val="nil"/>
                <w:right w:val="nil"/>
                <w:between w:val="nil"/>
              </w:pBdr>
              <w:spacing w:after="0" w:line="269" w:lineRule="auto"/>
              <w:rPr>
                <w:color w:val="000000"/>
                <w:sz w:val="24"/>
              </w:rPr>
            </w:pPr>
            <w:r w:rsidRPr="00B00F9A">
              <w:rPr>
                <w:rFonts w:ascii="Times New Roman" w:eastAsia="Times New Roman" w:hAnsi="Times New Roman"/>
                <w:color w:val="000000"/>
                <w:sz w:val="24"/>
                <w:szCs w:val="24"/>
              </w:rPr>
              <w:t>Мероприятие к международному</w:t>
            </w:r>
          </w:p>
          <w:p w:rsidR="009B0A3F" w:rsidRPr="00B00F9A" w:rsidRDefault="009B0A3F" w:rsidP="00432D2C">
            <w:pPr>
              <w:pBdr>
                <w:top w:val="nil"/>
                <w:left w:val="nil"/>
                <w:bottom w:val="nil"/>
                <w:right w:val="nil"/>
                <w:between w:val="nil"/>
              </w:pBdr>
              <w:spacing w:after="0" w:line="267" w:lineRule="auto"/>
              <w:ind w:right="379"/>
              <w:rPr>
                <w:color w:val="000000"/>
                <w:sz w:val="24"/>
              </w:rPr>
            </w:pPr>
            <w:r w:rsidRPr="00B00F9A">
              <w:rPr>
                <w:rFonts w:ascii="Times New Roman" w:eastAsia="Times New Roman" w:hAnsi="Times New Roman"/>
                <w:color w:val="000000"/>
                <w:sz w:val="24"/>
                <w:szCs w:val="24"/>
              </w:rPr>
              <w:t>Дню распространения грамотности</w:t>
            </w:r>
          </w:p>
        </w:tc>
        <w:tc>
          <w:tcPr>
            <w:tcW w:w="1355" w:type="dxa"/>
            <w:gridSpan w:val="2"/>
          </w:tcPr>
          <w:p w:rsidR="009B0A3F" w:rsidRDefault="009B0A3F" w:rsidP="009B0A3F">
            <w:pPr>
              <w:pBdr>
                <w:top w:val="nil"/>
                <w:left w:val="nil"/>
                <w:bottom w:val="nil"/>
                <w:right w:val="nil"/>
                <w:between w:val="nil"/>
              </w:pBdr>
              <w:spacing w:line="269"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Pr="002D3AEC" w:rsidRDefault="009B0A3F" w:rsidP="009B0A3F">
            <w:pPr>
              <w:pBdr>
                <w:top w:val="nil"/>
                <w:left w:val="nil"/>
                <w:bottom w:val="nil"/>
                <w:right w:val="nil"/>
                <w:between w:val="nil"/>
              </w:pBdr>
              <w:spacing w:line="269" w:lineRule="auto"/>
              <w:jc w:val="center"/>
              <w:rPr>
                <w:color w:val="000000"/>
                <w:sz w:val="24"/>
              </w:rPr>
            </w:pPr>
            <w:r>
              <w:rPr>
                <w:rFonts w:ascii="Times New Roman" w:eastAsia="Times New Roman" w:hAnsi="Times New Roman"/>
                <w:color w:val="000000"/>
                <w:sz w:val="24"/>
                <w:szCs w:val="24"/>
              </w:rPr>
              <w:t>08.09.2023</w:t>
            </w:r>
          </w:p>
        </w:tc>
        <w:tc>
          <w:tcPr>
            <w:tcW w:w="2835" w:type="dxa"/>
          </w:tcPr>
          <w:p w:rsidR="009B0A3F" w:rsidRPr="00B00F9A" w:rsidRDefault="009B0A3F" w:rsidP="009B0A3F">
            <w:pPr>
              <w:pBdr>
                <w:top w:val="nil"/>
                <w:left w:val="nil"/>
                <w:bottom w:val="nil"/>
                <w:right w:val="nil"/>
                <w:between w:val="nil"/>
              </w:pBdr>
              <w:ind w:right="156"/>
              <w:rPr>
                <w:color w:val="000000"/>
                <w:sz w:val="24"/>
              </w:rPr>
            </w:pPr>
            <w:r w:rsidRPr="00B00F9A">
              <w:rPr>
                <w:rFonts w:ascii="Times New Roman" w:eastAsia="Times New Roman" w:hAnsi="Times New Roman"/>
                <w:color w:val="000000"/>
                <w:sz w:val="24"/>
                <w:szCs w:val="24"/>
              </w:rPr>
              <w:t>Учителя русского языка и литературы</w:t>
            </w:r>
          </w:p>
        </w:tc>
      </w:tr>
      <w:tr w:rsidR="009B0A3F" w:rsidRPr="00B00F9A" w:rsidTr="00432D2C">
        <w:trPr>
          <w:cantSplit/>
          <w:trHeight w:val="1931"/>
          <w:tblHeader/>
        </w:trPr>
        <w:tc>
          <w:tcPr>
            <w:tcW w:w="3686" w:type="dxa"/>
          </w:tcPr>
          <w:p w:rsidR="009B0A3F" w:rsidRPr="00B00F9A" w:rsidRDefault="009B0A3F" w:rsidP="00432D2C">
            <w:pPr>
              <w:pBdr>
                <w:top w:val="nil"/>
                <w:left w:val="nil"/>
                <w:bottom w:val="nil"/>
                <w:right w:val="nil"/>
                <w:between w:val="nil"/>
              </w:pBdr>
              <w:spacing w:after="0"/>
              <w:ind w:right="104"/>
              <w:rPr>
                <w:color w:val="000000"/>
                <w:sz w:val="24"/>
              </w:rPr>
            </w:pPr>
            <w:r w:rsidRPr="00B00F9A">
              <w:rPr>
                <w:rFonts w:ascii="Times New Roman" w:eastAsia="Times New Roman" w:hAnsi="Times New Roman"/>
                <w:color w:val="000000"/>
                <w:sz w:val="24"/>
                <w:szCs w:val="24"/>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w:t>
            </w:r>
          </w:p>
          <w:p w:rsidR="009B0A3F" w:rsidRPr="00B00F9A" w:rsidRDefault="009B0A3F" w:rsidP="00432D2C">
            <w:pPr>
              <w:pBdr>
                <w:top w:val="nil"/>
                <w:left w:val="nil"/>
                <w:bottom w:val="nil"/>
                <w:right w:val="nil"/>
                <w:between w:val="nil"/>
              </w:pBdr>
              <w:spacing w:after="0" w:line="265" w:lineRule="auto"/>
              <w:rPr>
                <w:color w:val="000000"/>
                <w:sz w:val="24"/>
              </w:rPr>
            </w:pPr>
            <w:r w:rsidRPr="00B00F9A">
              <w:rPr>
                <w:rFonts w:ascii="Times New Roman" w:eastAsia="Times New Roman" w:hAnsi="Times New Roman"/>
                <w:color w:val="000000"/>
                <w:sz w:val="24"/>
                <w:szCs w:val="24"/>
              </w:rPr>
              <w:t>игры, беседы и т.п.)</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октябрь</w:t>
            </w:r>
          </w:p>
        </w:tc>
        <w:tc>
          <w:tcPr>
            <w:tcW w:w="2835" w:type="dxa"/>
          </w:tcPr>
          <w:p w:rsidR="009B0A3F" w:rsidRPr="00B00F9A" w:rsidRDefault="009B0A3F" w:rsidP="009B0A3F">
            <w:pPr>
              <w:pBdr>
                <w:top w:val="nil"/>
                <w:left w:val="nil"/>
                <w:bottom w:val="nil"/>
                <w:right w:val="nil"/>
                <w:between w:val="nil"/>
              </w:pBdr>
              <w:ind w:right="125"/>
              <w:rPr>
                <w:color w:val="000000"/>
                <w:sz w:val="24"/>
              </w:rPr>
            </w:pPr>
            <w:r w:rsidRPr="00B00F9A">
              <w:rPr>
                <w:rFonts w:ascii="Times New Roman" w:eastAsia="Times New Roman" w:hAnsi="Times New Roman"/>
                <w:color w:val="000000"/>
                <w:sz w:val="24"/>
                <w:szCs w:val="24"/>
              </w:rPr>
              <w:t>Заместитель директора по ВР, классные руководители, Соц. педагог</w:t>
            </w:r>
          </w:p>
        </w:tc>
      </w:tr>
      <w:tr w:rsidR="009B0A3F" w:rsidTr="00B05107">
        <w:trPr>
          <w:cantSplit/>
          <w:trHeight w:val="990"/>
          <w:tblHeader/>
        </w:trPr>
        <w:tc>
          <w:tcPr>
            <w:tcW w:w="3686" w:type="dxa"/>
          </w:tcPr>
          <w:p w:rsidR="009B0A3F" w:rsidRPr="00B00F9A" w:rsidRDefault="009B0A3F" w:rsidP="00432D2C">
            <w:pPr>
              <w:pBdr>
                <w:top w:val="nil"/>
                <w:left w:val="nil"/>
                <w:bottom w:val="nil"/>
                <w:right w:val="nil"/>
                <w:between w:val="nil"/>
              </w:pBdr>
              <w:spacing w:after="0"/>
              <w:ind w:right="129"/>
              <w:rPr>
                <w:color w:val="000000"/>
                <w:sz w:val="24"/>
              </w:rPr>
            </w:pPr>
            <w:r w:rsidRPr="00B00F9A">
              <w:rPr>
                <w:rFonts w:ascii="Times New Roman" w:eastAsia="Times New Roman" w:hAnsi="Times New Roman"/>
                <w:color w:val="000000"/>
                <w:sz w:val="24"/>
                <w:szCs w:val="24"/>
              </w:rPr>
              <w:t>День учителя в школе: акция по поздравлению учителей, концертная программа.</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октябрь</w:t>
            </w:r>
          </w:p>
        </w:tc>
        <w:tc>
          <w:tcPr>
            <w:tcW w:w="2835" w:type="dxa"/>
          </w:tcPr>
          <w:p w:rsidR="009B0A3F" w:rsidRDefault="009B0A3F" w:rsidP="009B0A3F">
            <w:pPr>
              <w:pBdr>
                <w:top w:val="nil"/>
                <w:left w:val="nil"/>
                <w:bottom w:val="nil"/>
                <w:right w:val="nil"/>
                <w:between w:val="nil"/>
              </w:pBdr>
              <w:ind w:right="125"/>
              <w:rPr>
                <w:color w:val="000000"/>
                <w:sz w:val="24"/>
              </w:rPr>
            </w:pPr>
            <w:r>
              <w:rPr>
                <w:rFonts w:ascii="Times New Roman" w:eastAsia="Times New Roman" w:hAnsi="Times New Roman"/>
                <w:color w:val="000000"/>
                <w:sz w:val="24"/>
                <w:szCs w:val="24"/>
              </w:rPr>
              <w:t xml:space="preserve">Заместитель директора по ВР </w:t>
            </w:r>
          </w:p>
        </w:tc>
      </w:tr>
      <w:tr w:rsidR="009B0A3F" w:rsidTr="00432D2C">
        <w:trPr>
          <w:cantSplit/>
          <w:trHeight w:val="827"/>
          <w:tblHeader/>
        </w:trPr>
        <w:tc>
          <w:tcPr>
            <w:tcW w:w="3686" w:type="dxa"/>
          </w:tcPr>
          <w:p w:rsidR="009B0A3F" w:rsidRDefault="009B0A3F" w:rsidP="00432D2C">
            <w:pPr>
              <w:pBdr>
                <w:top w:val="nil"/>
                <w:left w:val="nil"/>
                <w:bottom w:val="nil"/>
                <w:right w:val="nil"/>
                <w:between w:val="nil"/>
              </w:pBdr>
              <w:ind w:right="453"/>
              <w:rPr>
                <w:color w:val="000000"/>
                <w:sz w:val="24"/>
              </w:rPr>
            </w:pPr>
            <w:r w:rsidRPr="00B00F9A">
              <w:rPr>
                <w:rFonts w:ascii="Times New Roman" w:eastAsia="Times New Roman" w:hAnsi="Times New Roman"/>
                <w:color w:val="000000"/>
                <w:sz w:val="24"/>
                <w:szCs w:val="24"/>
              </w:rPr>
              <w:t>Акция «Друзья наши меньшие» Всемирный день защиты</w:t>
            </w:r>
            <w:r>
              <w:rPr>
                <w:rFonts w:ascii="Times New Roman" w:eastAsia="Times New Roman" w:hAnsi="Times New Roman"/>
                <w:color w:val="000000"/>
                <w:sz w:val="24"/>
                <w:szCs w:val="24"/>
              </w:rPr>
              <w:t>животных</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октябрь</w:t>
            </w:r>
          </w:p>
        </w:tc>
        <w:tc>
          <w:tcPr>
            <w:tcW w:w="2835" w:type="dxa"/>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Заместитель директора по ВР</w:t>
            </w:r>
          </w:p>
        </w:tc>
      </w:tr>
      <w:tr w:rsidR="009B0A3F" w:rsidTr="00B05107">
        <w:trPr>
          <w:cantSplit/>
          <w:trHeight w:val="680"/>
          <w:tblHeader/>
        </w:trPr>
        <w:tc>
          <w:tcPr>
            <w:tcW w:w="3686" w:type="dxa"/>
          </w:tcPr>
          <w:p w:rsidR="009B0A3F" w:rsidRDefault="009B0A3F" w:rsidP="009B0A3F">
            <w:pPr>
              <w:pBdr>
                <w:top w:val="nil"/>
                <w:left w:val="nil"/>
                <w:bottom w:val="nil"/>
                <w:right w:val="nil"/>
                <w:between w:val="nil"/>
              </w:pBdr>
              <w:ind w:right="511"/>
              <w:rPr>
                <w:color w:val="000000"/>
                <w:sz w:val="24"/>
              </w:rPr>
            </w:pPr>
            <w:r>
              <w:rPr>
                <w:rFonts w:ascii="Times New Roman" w:eastAsia="Times New Roman" w:hAnsi="Times New Roman"/>
                <w:color w:val="000000"/>
                <w:sz w:val="24"/>
                <w:szCs w:val="24"/>
              </w:rPr>
              <w:t xml:space="preserve">«Золотая осень»: Фотоконкурс. </w:t>
            </w:r>
          </w:p>
          <w:p w:rsidR="009B0A3F" w:rsidRDefault="009B0A3F" w:rsidP="009B0A3F">
            <w:pPr>
              <w:pBdr>
                <w:top w:val="nil"/>
                <w:left w:val="nil"/>
                <w:bottom w:val="nil"/>
                <w:right w:val="nil"/>
                <w:between w:val="nil"/>
              </w:pBdr>
              <w:spacing w:line="267" w:lineRule="auto"/>
              <w:ind w:right="252"/>
              <w:rPr>
                <w:color w:val="000000"/>
                <w:sz w:val="24"/>
              </w:rPr>
            </w:pP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октябрь</w:t>
            </w:r>
          </w:p>
        </w:tc>
        <w:tc>
          <w:tcPr>
            <w:tcW w:w="2835" w:type="dxa"/>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Заместитель директора по ВР</w:t>
            </w:r>
          </w:p>
        </w:tc>
      </w:tr>
      <w:tr w:rsidR="009B0A3F" w:rsidTr="00432D2C">
        <w:trPr>
          <w:cantSplit/>
          <w:trHeight w:val="551"/>
          <w:tblHeader/>
        </w:trPr>
        <w:tc>
          <w:tcPr>
            <w:tcW w:w="3686" w:type="dxa"/>
          </w:tcPr>
          <w:p w:rsidR="009B0A3F" w:rsidRPr="00B00F9A" w:rsidRDefault="009B0A3F" w:rsidP="00432D2C">
            <w:pPr>
              <w:pBdr>
                <w:top w:val="nil"/>
                <w:left w:val="nil"/>
                <w:bottom w:val="nil"/>
                <w:right w:val="nil"/>
                <w:between w:val="nil"/>
              </w:pBdr>
              <w:spacing w:after="0" w:line="267" w:lineRule="auto"/>
              <w:rPr>
                <w:color w:val="000000"/>
                <w:sz w:val="24"/>
              </w:rPr>
            </w:pPr>
            <w:r w:rsidRPr="00B00F9A">
              <w:rPr>
                <w:rFonts w:ascii="Times New Roman" w:eastAsia="Times New Roman" w:hAnsi="Times New Roman"/>
                <w:color w:val="000000"/>
                <w:sz w:val="24"/>
                <w:szCs w:val="24"/>
              </w:rPr>
              <w:t>Всероссийский урок «Экология и</w:t>
            </w:r>
          </w:p>
          <w:p w:rsidR="009B0A3F" w:rsidRPr="00B00F9A" w:rsidRDefault="009B0A3F" w:rsidP="00432D2C">
            <w:pPr>
              <w:pBdr>
                <w:top w:val="nil"/>
                <w:left w:val="nil"/>
                <w:bottom w:val="nil"/>
                <w:right w:val="nil"/>
                <w:between w:val="nil"/>
              </w:pBdr>
              <w:spacing w:after="0" w:line="265" w:lineRule="auto"/>
              <w:rPr>
                <w:color w:val="000000"/>
                <w:sz w:val="24"/>
              </w:rPr>
            </w:pPr>
            <w:r w:rsidRPr="00B00F9A">
              <w:rPr>
                <w:rFonts w:ascii="Times New Roman" w:eastAsia="Times New Roman" w:hAnsi="Times New Roman"/>
                <w:color w:val="000000"/>
                <w:sz w:val="24"/>
                <w:szCs w:val="24"/>
              </w:rPr>
              <w:t>энергосбережение»</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октябрь</w:t>
            </w:r>
          </w:p>
        </w:tc>
        <w:tc>
          <w:tcPr>
            <w:tcW w:w="2835" w:type="dxa"/>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Учитель биологии</w:t>
            </w:r>
          </w:p>
        </w:tc>
      </w:tr>
      <w:tr w:rsidR="009B0A3F" w:rsidTr="00432D2C">
        <w:trPr>
          <w:cantSplit/>
          <w:trHeight w:val="553"/>
          <w:tblHeader/>
        </w:trPr>
        <w:tc>
          <w:tcPr>
            <w:tcW w:w="3686" w:type="dxa"/>
          </w:tcPr>
          <w:p w:rsidR="009B0A3F" w:rsidRDefault="009B0A3F" w:rsidP="009B0A3F">
            <w:pPr>
              <w:pBdr>
                <w:top w:val="nil"/>
                <w:left w:val="nil"/>
                <w:bottom w:val="nil"/>
                <w:right w:val="nil"/>
                <w:between w:val="nil"/>
              </w:pBdr>
              <w:spacing w:line="269" w:lineRule="auto"/>
              <w:rPr>
                <w:color w:val="000000"/>
                <w:sz w:val="24"/>
              </w:rPr>
            </w:pPr>
            <w:r>
              <w:rPr>
                <w:rFonts w:ascii="Times New Roman" w:eastAsia="Times New Roman" w:hAnsi="Times New Roman"/>
                <w:color w:val="000000"/>
                <w:sz w:val="24"/>
                <w:szCs w:val="24"/>
              </w:rPr>
              <w:t>День интернета</w:t>
            </w:r>
          </w:p>
        </w:tc>
        <w:tc>
          <w:tcPr>
            <w:tcW w:w="1355" w:type="dxa"/>
            <w:gridSpan w:val="2"/>
          </w:tcPr>
          <w:p w:rsidR="009B0A3F" w:rsidRDefault="009B0A3F" w:rsidP="009B0A3F">
            <w:pPr>
              <w:pBdr>
                <w:top w:val="nil"/>
                <w:left w:val="nil"/>
                <w:bottom w:val="nil"/>
                <w:right w:val="nil"/>
                <w:between w:val="nil"/>
              </w:pBdr>
              <w:spacing w:line="269"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9" w:lineRule="auto"/>
              <w:jc w:val="center"/>
              <w:rPr>
                <w:color w:val="000000"/>
                <w:sz w:val="24"/>
              </w:rPr>
            </w:pPr>
            <w:r>
              <w:rPr>
                <w:rFonts w:ascii="Times New Roman" w:eastAsia="Times New Roman" w:hAnsi="Times New Roman"/>
                <w:color w:val="000000"/>
                <w:sz w:val="24"/>
                <w:szCs w:val="24"/>
              </w:rPr>
              <w:t>октябрь</w:t>
            </w:r>
          </w:p>
        </w:tc>
        <w:tc>
          <w:tcPr>
            <w:tcW w:w="2835" w:type="dxa"/>
          </w:tcPr>
          <w:p w:rsidR="009B0A3F" w:rsidRDefault="009B0A3F" w:rsidP="00432D2C">
            <w:pPr>
              <w:pBdr>
                <w:top w:val="nil"/>
                <w:left w:val="nil"/>
                <w:bottom w:val="nil"/>
                <w:right w:val="nil"/>
                <w:between w:val="nil"/>
              </w:pBdr>
              <w:spacing w:line="269" w:lineRule="auto"/>
              <w:rPr>
                <w:color w:val="000000"/>
                <w:sz w:val="24"/>
              </w:rPr>
            </w:pPr>
            <w:r>
              <w:rPr>
                <w:rFonts w:ascii="Times New Roman" w:eastAsia="Times New Roman" w:hAnsi="Times New Roman"/>
                <w:color w:val="000000"/>
                <w:sz w:val="24"/>
                <w:szCs w:val="24"/>
              </w:rPr>
              <w:t>Учитель информатики,</w:t>
            </w:r>
          </w:p>
        </w:tc>
      </w:tr>
      <w:tr w:rsidR="009B0A3F" w:rsidRPr="00B00F9A" w:rsidTr="00432D2C">
        <w:trPr>
          <w:cantSplit/>
          <w:trHeight w:val="3035"/>
          <w:tblHeader/>
        </w:trPr>
        <w:tc>
          <w:tcPr>
            <w:tcW w:w="3686" w:type="dxa"/>
          </w:tcPr>
          <w:p w:rsidR="009B0A3F" w:rsidRPr="00B00F9A" w:rsidRDefault="009B0A3F" w:rsidP="00432D2C">
            <w:pPr>
              <w:pBdr>
                <w:top w:val="nil"/>
                <w:left w:val="nil"/>
                <w:bottom w:val="nil"/>
                <w:right w:val="nil"/>
                <w:between w:val="nil"/>
              </w:pBdr>
              <w:ind w:right="205"/>
              <w:rPr>
                <w:color w:val="000000"/>
                <w:sz w:val="24"/>
              </w:rPr>
            </w:pPr>
            <w:r w:rsidRPr="00B00F9A">
              <w:rPr>
                <w:rFonts w:ascii="Times New Roman" w:eastAsia="Times New Roman" w:hAnsi="Times New Roman"/>
                <w:color w:val="000000"/>
                <w:sz w:val="24"/>
                <w:szCs w:val="24"/>
              </w:rPr>
              <w:lastRenderedPageBreak/>
              <w:t>Кампания «Будь с нами» - проведение ряда мероприятий приуроченных к государственным и национальным праздникам РФ, памятным датам (День народного единства,День словаря, День неизвестного солдата, День героев отечества, День конституции РФ).</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ноябрь-</w:t>
            </w:r>
          </w:p>
          <w:p w:rsidR="009B0A3F" w:rsidRDefault="009B0A3F" w:rsidP="009B0A3F">
            <w:pPr>
              <w:pBdr>
                <w:top w:val="nil"/>
                <w:left w:val="nil"/>
                <w:bottom w:val="nil"/>
                <w:right w:val="nil"/>
                <w:between w:val="nil"/>
              </w:pBdr>
              <w:jc w:val="center"/>
              <w:rPr>
                <w:color w:val="000000"/>
                <w:sz w:val="24"/>
              </w:rPr>
            </w:pPr>
            <w:r>
              <w:rPr>
                <w:rFonts w:ascii="Times New Roman" w:eastAsia="Times New Roman" w:hAnsi="Times New Roman"/>
                <w:color w:val="000000"/>
                <w:sz w:val="24"/>
                <w:szCs w:val="24"/>
              </w:rPr>
              <w:t>декабрь</w:t>
            </w:r>
          </w:p>
        </w:tc>
        <w:tc>
          <w:tcPr>
            <w:tcW w:w="2835" w:type="dxa"/>
          </w:tcPr>
          <w:p w:rsidR="009B0A3F" w:rsidRPr="00B00F9A" w:rsidRDefault="009B0A3F" w:rsidP="009B0A3F">
            <w:pPr>
              <w:pBdr>
                <w:top w:val="nil"/>
                <w:left w:val="nil"/>
                <w:bottom w:val="nil"/>
                <w:right w:val="nil"/>
                <w:between w:val="nil"/>
              </w:pBdr>
              <w:ind w:right="125"/>
              <w:rPr>
                <w:color w:val="000000"/>
                <w:sz w:val="24"/>
              </w:rPr>
            </w:pPr>
            <w:r w:rsidRPr="00B00F9A">
              <w:rPr>
                <w:rFonts w:ascii="Times New Roman" w:eastAsia="Times New Roman" w:hAnsi="Times New Roman"/>
                <w:color w:val="000000"/>
                <w:sz w:val="24"/>
                <w:szCs w:val="24"/>
              </w:rPr>
              <w:t>Заместитель директора по ВР, классные руководители</w:t>
            </w:r>
          </w:p>
        </w:tc>
      </w:tr>
      <w:tr w:rsidR="009B0A3F" w:rsidRPr="00B00F9A" w:rsidTr="00432D2C">
        <w:trPr>
          <w:cantSplit/>
          <w:trHeight w:val="1103"/>
          <w:tblHeader/>
        </w:trPr>
        <w:tc>
          <w:tcPr>
            <w:tcW w:w="3686" w:type="dxa"/>
          </w:tcPr>
          <w:p w:rsidR="009B0A3F" w:rsidRPr="00B00F9A" w:rsidRDefault="009B0A3F" w:rsidP="00432D2C">
            <w:pPr>
              <w:pBdr>
                <w:top w:val="nil"/>
                <w:left w:val="nil"/>
                <w:bottom w:val="nil"/>
                <w:right w:val="nil"/>
                <w:between w:val="nil"/>
              </w:pBdr>
              <w:spacing w:after="0"/>
              <w:ind w:right="331"/>
              <w:rPr>
                <w:color w:val="000000"/>
                <w:sz w:val="24"/>
              </w:rPr>
            </w:pPr>
            <w:r w:rsidRPr="00B00F9A">
              <w:rPr>
                <w:rFonts w:ascii="Times New Roman" w:eastAsia="Times New Roman" w:hAnsi="Times New Roman"/>
                <w:color w:val="000000"/>
                <w:sz w:val="24"/>
                <w:szCs w:val="24"/>
              </w:rPr>
              <w:t>Выставка рисунков, фотографий, акция по поздравлению мама с Днем матери, праздничный</w:t>
            </w:r>
          </w:p>
          <w:p w:rsidR="009B0A3F" w:rsidRDefault="009B0A3F" w:rsidP="00432D2C">
            <w:pPr>
              <w:pBdr>
                <w:top w:val="nil"/>
                <w:left w:val="nil"/>
                <w:bottom w:val="nil"/>
                <w:right w:val="nil"/>
                <w:between w:val="nil"/>
              </w:pBdr>
              <w:spacing w:after="0" w:line="265" w:lineRule="auto"/>
              <w:rPr>
                <w:color w:val="000000"/>
                <w:sz w:val="24"/>
              </w:rPr>
            </w:pPr>
            <w:r>
              <w:rPr>
                <w:rFonts w:ascii="Times New Roman" w:eastAsia="Times New Roman" w:hAnsi="Times New Roman"/>
                <w:color w:val="000000"/>
                <w:sz w:val="24"/>
                <w:szCs w:val="24"/>
              </w:rPr>
              <w:t>концерт</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ноябрь</w:t>
            </w:r>
          </w:p>
        </w:tc>
        <w:tc>
          <w:tcPr>
            <w:tcW w:w="2835" w:type="dxa"/>
          </w:tcPr>
          <w:p w:rsidR="009B0A3F" w:rsidRPr="00B00F9A" w:rsidRDefault="009B0A3F" w:rsidP="009B0A3F">
            <w:pPr>
              <w:pBdr>
                <w:top w:val="nil"/>
                <w:left w:val="nil"/>
                <w:bottom w:val="nil"/>
                <w:right w:val="nil"/>
                <w:between w:val="nil"/>
              </w:pBdr>
              <w:ind w:right="125"/>
              <w:rPr>
                <w:color w:val="000000"/>
                <w:sz w:val="24"/>
              </w:rPr>
            </w:pPr>
            <w:r w:rsidRPr="00B00F9A">
              <w:rPr>
                <w:rFonts w:ascii="Times New Roman" w:eastAsia="Times New Roman" w:hAnsi="Times New Roman"/>
                <w:color w:val="000000"/>
                <w:sz w:val="24"/>
                <w:szCs w:val="24"/>
              </w:rPr>
              <w:t>Заместитель директора по ВР, классные руководители</w:t>
            </w:r>
          </w:p>
        </w:tc>
      </w:tr>
      <w:tr w:rsidR="009B0A3F" w:rsidTr="00432D2C">
        <w:trPr>
          <w:cantSplit/>
          <w:trHeight w:val="827"/>
          <w:tblHeader/>
        </w:trPr>
        <w:tc>
          <w:tcPr>
            <w:tcW w:w="3686" w:type="dxa"/>
          </w:tcPr>
          <w:p w:rsidR="009B0A3F" w:rsidRPr="00B00F9A" w:rsidRDefault="009B0A3F" w:rsidP="00432D2C">
            <w:pPr>
              <w:pBdr>
                <w:top w:val="nil"/>
                <w:left w:val="nil"/>
                <w:bottom w:val="nil"/>
                <w:right w:val="nil"/>
                <w:between w:val="nil"/>
              </w:pBdr>
              <w:spacing w:after="0"/>
              <w:ind w:right="299"/>
              <w:rPr>
                <w:color w:val="000000"/>
                <w:sz w:val="24"/>
              </w:rPr>
            </w:pPr>
            <w:r w:rsidRPr="00B00F9A">
              <w:rPr>
                <w:rFonts w:ascii="Times New Roman" w:eastAsia="Times New Roman" w:hAnsi="Times New Roman"/>
                <w:color w:val="000000"/>
                <w:sz w:val="24"/>
                <w:szCs w:val="24"/>
              </w:rPr>
              <w:t>«Смотри на меня как на равного» круглый стол к международному</w:t>
            </w:r>
          </w:p>
          <w:p w:rsidR="009B0A3F" w:rsidRDefault="009B0A3F" w:rsidP="00432D2C">
            <w:pPr>
              <w:pBdr>
                <w:top w:val="nil"/>
                <w:left w:val="nil"/>
                <w:bottom w:val="nil"/>
                <w:right w:val="nil"/>
                <w:between w:val="nil"/>
              </w:pBdr>
              <w:spacing w:after="0" w:line="265" w:lineRule="auto"/>
              <w:rPr>
                <w:color w:val="000000"/>
                <w:sz w:val="24"/>
              </w:rPr>
            </w:pPr>
            <w:r>
              <w:rPr>
                <w:rFonts w:ascii="Times New Roman" w:eastAsia="Times New Roman" w:hAnsi="Times New Roman"/>
                <w:color w:val="000000"/>
                <w:sz w:val="24"/>
                <w:szCs w:val="24"/>
              </w:rPr>
              <w:t>дню инвалидов</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декабрь</w:t>
            </w:r>
          </w:p>
        </w:tc>
        <w:tc>
          <w:tcPr>
            <w:tcW w:w="2835" w:type="dxa"/>
          </w:tcPr>
          <w:p w:rsidR="009B0A3F" w:rsidRDefault="009B0A3F" w:rsidP="009B0A3F">
            <w:pPr>
              <w:pBdr>
                <w:top w:val="nil"/>
                <w:left w:val="nil"/>
                <w:bottom w:val="nil"/>
                <w:right w:val="nil"/>
                <w:between w:val="nil"/>
              </w:pBdr>
              <w:ind w:right="125"/>
              <w:rPr>
                <w:color w:val="000000"/>
                <w:sz w:val="24"/>
              </w:rPr>
            </w:pPr>
            <w:r>
              <w:rPr>
                <w:rFonts w:ascii="Times New Roman" w:eastAsia="Times New Roman" w:hAnsi="Times New Roman"/>
                <w:color w:val="000000"/>
                <w:sz w:val="24"/>
                <w:szCs w:val="24"/>
              </w:rPr>
              <w:t>Заместитель директора по ВР</w:t>
            </w:r>
          </w:p>
        </w:tc>
      </w:tr>
      <w:tr w:rsidR="009B0A3F" w:rsidRPr="00B00F9A" w:rsidTr="00432D2C">
        <w:trPr>
          <w:cantSplit/>
          <w:trHeight w:val="1103"/>
          <w:tblHeader/>
        </w:trPr>
        <w:tc>
          <w:tcPr>
            <w:tcW w:w="3686" w:type="dxa"/>
          </w:tcPr>
          <w:p w:rsidR="009B0A3F" w:rsidRPr="00B00F9A" w:rsidRDefault="009B0A3F" w:rsidP="00432D2C">
            <w:pPr>
              <w:pBdr>
                <w:top w:val="nil"/>
                <w:left w:val="nil"/>
                <w:bottom w:val="nil"/>
                <w:right w:val="nil"/>
                <w:between w:val="nil"/>
              </w:pBdr>
              <w:spacing w:after="0"/>
              <w:ind w:right="524"/>
              <w:rPr>
                <w:color w:val="000000"/>
                <w:sz w:val="24"/>
              </w:rPr>
            </w:pPr>
            <w:r w:rsidRPr="00B00F9A">
              <w:rPr>
                <w:rFonts w:ascii="Times New Roman" w:eastAsia="Times New Roman" w:hAnsi="Times New Roman"/>
                <w:color w:val="000000"/>
                <w:sz w:val="24"/>
                <w:szCs w:val="24"/>
              </w:rPr>
              <w:t>Новый год в школе: украшение кабинетов, оформление окон, конкурс плакатов, поделок,</w:t>
            </w:r>
          </w:p>
          <w:p w:rsidR="009B0A3F" w:rsidRDefault="009B0A3F" w:rsidP="009B0A3F">
            <w:pPr>
              <w:pBdr>
                <w:top w:val="nil"/>
                <w:left w:val="nil"/>
                <w:bottom w:val="nil"/>
                <w:right w:val="nil"/>
                <w:between w:val="nil"/>
              </w:pBdr>
              <w:spacing w:line="265" w:lineRule="auto"/>
              <w:rPr>
                <w:color w:val="000000"/>
                <w:sz w:val="24"/>
              </w:rPr>
            </w:pPr>
            <w:r>
              <w:rPr>
                <w:rFonts w:ascii="Times New Roman" w:eastAsia="Times New Roman" w:hAnsi="Times New Roman"/>
                <w:color w:val="000000"/>
                <w:sz w:val="24"/>
                <w:szCs w:val="24"/>
              </w:rPr>
              <w:t>праздничная программа.</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декабрь</w:t>
            </w:r>
          </w:p>
        </w:tc>
        <w:tc>
          <w:tcPr>
            <w:tcW w:w="2835" w:type="dxa"/>
          </w:tcPr>
          <w:p w:rsidR="009B0A3F" w:rsidRPr="00B00F9A" w:rsidRDefault="009B0A3F" w:rsidP="009B0A3F">
            <w:pPr>
              <w:pBdr>
                <w:top w:val="nil"/>
                <w:left w:val="nil"/>
                <w:bottom w:val="nil"/>
                <w:right w:val="nil"/>
                <w:between w:val="nil"/>
              </w:pBdr>
              <w:ind w:right="125"/>
              <w:rPr>
                <w:color w:val="000000"/>
                <w:sz w:val="24"/>
              </w:rPr>
            </w:pPr>
            <w:r w:rsidRPr="00B00F9A">
              <w:rPr>
                <w:rFonts w:ascii="Times New Roman" w:eastAsia="Times New Roman" w:hAnsi="Times New Roman"/>
                <w:color w:val="000000"/>
                <w:sz w:val="24"/>
                <w:szCs w:val="24"/>
              </w:rPr>
              <w:t>Заместитель директора по ВР, классные руководители</w:t>
            </w:r>
          </w:p>
        </w:tc>
      </w:tr>
      <w:tr w:rsidR="009B0A3F" w:rsidTr="00432D2C">
        <w:trPr>
          <w:cantSplit/>
          <w:trHeight w:val="553"/>
          <w:tblHeader/>
        </w:trPr>
        <w:tc>
          <w:tcPr>
            <w:tcW w:w="3686" w:type="dxa"/>
          </w:tcPr>
          <w:p w:rsidR="009B0A3F" w:rsidRDefault="009B0A3F" w:rsidP="009B0A3F">
            <w:pPr>
              <w:pBdr>
                <w:top w:val="nil"/>
                <w:left w:val="nil"/>
                <w:bottom w:val="nil"/>
                <w:right w:val="nil"/>
                <w:between w:val="nil"/>
              </w:pBdr>
              <w:spacing w:line="269" w:lineRule="auto"/>
              <w:rPr>
                <w:color w:val="000000"/>
                <w:sz w:val="24"/>
              </w:rPr>
            </w:pPr>
            <w:r>
              <w:rPr>
                <w:rFonts w:ascii="Times New Roman" w:eastAsia="Times New Roman" w:hAnsi="Times New Roman"/>
                <w:color w:val="000000"/>
                <w:sz w:val="24"/>
                <w:szCs w:val="24"/>
              </w:rPr>
              <w:t>Час памяти «Блокада Ленинграда»</w:t>
            </w:r>
          </w:p>
        </w:tc>
        <w:tc>
          <w:tcPr>
            <w:tcW w:w="1355" w:type="dxa"/>
            <w:gridSpan w:val="2"/>
          </w:tcPr>
          <w:p w:rsidR="009B0A3F" w:rsidRDefault="009B0A3F" w:rsidP="009B0A3F">
            <w:pPr>
              <w:pBdr>
                <w:top w:val="nil"/>
                <w:left w:val="nil"/>
                <w:bottom w:val="nil"/>
                <w:right w:val="nil"/>
                <w:between w:val="nil"/>
              </w:pBdr>
              <w:spacing w:line="269"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9" w:lineRule="auto"/>
              <w:jc w:val="center"/>
              <w:rPr>
                <w:color w:val="000000"/>
                <w:sz w:val="24"/>
              </w:rPr>
            </w:pPr>
            <w:r>
              <w:rPr>
                <w:rFonts w:ascii="Times New Roman" w:eastAsia="Times New Roman" w:hAnsi="Times New Roman"/>
                <w:color w:val="000000"/>
                <w:sz w:val="24"/>
                <w:szCs w:val="24"/>
              </w:rPr>
              <w:t>январь</w:t>
            </w:r>
          </w:p>
        </w:tc>
        <w:tc>
          <w:tcPr>
            <w:tcW w:w="2835" w:type="dxa"/>
          </w:tcPr>
          <w:p w:rsidR="009B0A3F" w:rsidRDefault="009B0A3F" w:rsidP="009B0A3F">
            <w:pPr>
              <w:pBdr>
                <w:top w:val="nil"/>
                <w:left w:val="nil"/>
                <w:bottom w:val="nil"/>
                <w:right w:val="nil"/>
                <w:between w:val="nil"/>
              </w:pBdr>
              <w:spacing w:line="265" w:lineRule="auto"/>
              <w:rPr>
                <w:color w:val="000000"/>
                <w:sz w:val="24"/>
              </w:rPr>
            </w:pPr>
            <w:r>
              <w:rPr>
                <w:rFonts w:ascii="Times New Roman" w:eastAsia="Times New Roman" w:hAnsi="Times New Roman"/>
                <w:color w:val="000000"/>
                <w:sz w:val="24"/>
                <w:szCs w:val="24"/>
              </w:rPr>
              <w:t>классные руководители</w:t>
            </w:r>
          </w:p>
        </w:tc>
      </w:tr>
      <w:tr w:rsidR="009B0A3F" w:rsidTr="00432D2C">
        <w:trPr>
          <w:cantSplit/>
          <w:trHeight w:val="275"/>
          <w:tblHeader/>
        </w:trPr>
        <w:tc>
          <w:tcPr>
            <w:tcW w:w="3686" w:type="dxa"/>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Лыжный марафон</w:t>
            </w:r>
          </w:p>
        </w:tc>
        <w:tc>
          <w:tcPr>
            <w:tcW w:w="1355" w:type="dxa"/>
            <w:gridSpan w:val="2"/>
          </w:tcPr>
          <w:p w:rsidR="009B0A3F" w:rsidRDefault="009B0A3F" w:rsidP="009B0A3F">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56" w:lineRule="auto"/>
              <w:jc w:val="center"/>
              <w:rPr>
                <w:color w:val="000000"/>
                <w:sz w:val="24"/>
              </w:rPr>
            </w:pPr>
            <w:r>
              <w:rPr>
                <w:rFonts w:ascii="Times New Roman" w:eastAsia="Times New Roman" w:hAnsi="Times New Roman"/>
                <w:color w:val="000000"/>
                <w:sz w:val="24"/>
                <w:szCs w:val="24"/>
              </w:rPr>
              <w:t>январь</w:t>
            </w:r>
          </w:p>
        </w:tc>
        <w:tc>
          <w:tcPr>
            <w:tcW w:w="2835" w:type="dxa"/>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Учитель физкультуры</w:t>
            </w:r>
          </w:p>
        </w:tc>
      </w:tr>
      <w:tr w:rsidR="009B0A3F" w:rsidRPr="00B00F9A" w:rsidTr="00432D2C">
        <w:trPr>
          <w:cantSplit/>
          <w:trHeight w:val="827"/>
          <w:tblHeader/>
        </w:trPr>
        <w:tc>
          <w:tcPr>
            <w:tcW w:w="3686" w:type="dxa"/>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КТД «Масленица»</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март</w:t>
            </w:r>
          </w:p>
        </w:tc>
        <w:tc>
          <w:tcPr>
            <w:tcW w:w="2835" w:type="dxa"/>
          </w:tcPr>
          <w:p w:rsidR="009B0A3F" w:rsidRPr="00B00F9A" w:rsidRDefault="009B0A3F" w:rsidP="00432D2C">
            <w:pPr>
              <w:pBdr>
                <w:top w:val="nil"/>
                <w:left w:val="nil"/>
                <w:bottom w:val="nil"/>
                <w:right w:val="nil"/>
                <w:between w:val="nil"/>
              </w:pBdr>
              <w:spacing w:after="0"/>
              <w:ind w:right="125"/>
              <w:rPr>
                <w:color w:val="000000"/>
                <w:sz w:val="24"/>
              </w:rPr>
            </w:pPr>
            <w:r w:rsidRPr="00B00F9A">
              <w:rPr>
                <w:rFonts w:ascii="Times New Roman" w:eastAsia="Times New Roman" w:hAnsi="Times New Roman"/>
                <w:color w:val="000000"/>
                <w:sz w:val="24"/>
                <w:szCs w:val="24"/>
              </w:rPr>
              <w:t>Заместитель директора по ВР, классные руководители</w:t>
            </w:r>
          </w:p>
        </w:tc>
      </w:tr>
      <w:tr w:rsidR="009B0A3F" w:rsidRPr="00B00F9A" w:rsidTr="00432D2C">
        <w:trPr>
          <w:cantSplit/>
          <w:trHeight w:val="1103"/>
          <w:tblHeader/>
        </w:trPr>
        <w:tc>
          <w:tcPr>
            <w:tcW w:w="3686" w:type="dxa"/>
          </w:tcPr>
          <w:p w:rsidR="009B0A3F" w:rsidRPr="00B00F9A" w:rsidRDefault="00432D2C" w:rsidP="00432D2C">
            <w:pPr>
              <w:pBdr>
                <w:top w:val="nil"/>
                <w:left w:val="nil"/>
                <w:bottom w:val="nil"/>
                <w:right w:val="nil"/>
                <w:between w:val="nil"/>
              </w:pBdr>
              <w:spacing w:after="0"/>
              <w:ind w:right="248"/>
              <w:rPr>
                <w:color w:val="000000"/>
                <w:sz w:val="24"/>
              </w:rPr>
            </w:pPr>
            <w:r>
              <w:rPr>
                <w:rFonts w:ascii="Times New Roman" w:eastAsia="Times New Roman" w:hAnsi="Times New Roman"/>
                <w:color w:val="000000"/>
                <w:sz w:val="24"/>
                <w:szCs w:val="24"/>
              </w:rPr>
              <w:t>8 Марта в школе:</w:t>
            </w:r>
            <w:r w:rsidR="009B0A3F" w:rsidRPr="00B00F9A">
              <w:rPr>
                <w:rFonts w:ascii="Times New Roman" w:eastAsia="Times New Roman" w:hAnsi="Times New Roman"/>
                <w:color w:val="000000"/>
                <w:sz w:val="24"/>
                <w:szCs w:val="24"/>
              </w:rPr>
              <w:t xml:space="preserve"> выставка рисунков, акция по поздравлению</w:t>
            </w:r>
          </w:p>
          <w:p w:rsidR="009B0A3F" w:rsidRDefault="009B0A3F" w:rsidP="00432D2C">
            <w:pPr>
              <w:pBdr>
                <w:top w:val="nil"/>
                <w:left w:val="nil"/>
                <w:bottom w:val="nil"/>
                <w:right w:val="nil"/>
                <w:between w:val="nil"/>
              </w:pBdr>
              <w:spacing w:after="0" w:line="265" w:lineRule="auto"/>
              <w:rPr>
                <w:color w:val="000000"/>
                <w:sz w:val="24"/>
              </w:rPr>
            </w:pPr>
            <w:r>
              <w:rPr>
                <w:rFonts w:ascii="Times New Roman" w:eastAsia="Times New Roman" w:hAnsi="Times New Roman"/>
                <w:color w:val="000000"/>
                <w:sz w:val="24"/>
                <w:szCs w:val="24"/>
              </w:rPr>
              <w:t xml:space="preserve">мам, бабушек, девочек. </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март</w:t>
            </w:r>
          </w:p>
        </w:tc>
        <w:tc>
          <w:tcPr>
            <w:tcW w:w="2835" w:type="dxa"/>
          </w:tcPr>
          <w:p w:rsidR="009B0A3F" w:rsidRPr="00B00F9A" w:rsidRDefault="009B0A3F" w:rsidP="00432D2C">
            <w:pPr>
              <w:pBdr>
                <w:top w:val="nil"/>
                <w:left w:val="nil"/>
                <w:bottom w:val="nil"/>
                <w:right w:val="nil"/>
                <w:between w:val="nil"/>
              </w:pBdr>
              <w:spacing w:after="0"/>
              <w:ind w:right="125"/>
              <w:rPr>
                <w:color w:val="000000"/>
                <w:sz w:val="24"/>
              </w:rPr>
            </w:pPr>
            <w:r w:rsidRPr="00B00F9A">
              <w:rPr>
                <w:rFonts w:ascii="Times New Roman" w:eastAsia="Times New Roman" w:hAnsi="Times New Roman"/>
                <w:color w:val="000000"/>
                <w:sz w:val="24"/>
                <w:szCs w:val="24"/>
              </w:rPr>
              <w:t xml:space="preserve">Заместитель директора по ВР, </w:t>
            </w:r>
          </w:p>
          <w:p w:rsidR="009B0A3F" w:rsidRPr="00B00F9A" w:rsidRDefault="009B0A3F" w:rsidP="00432D2C">
            <w:pPr>
              <w:pBdr>
                <w:top w:val="nil"/>
                <w:left w:val="nil"/>
                <w:bottom w:val="nil"/>
                <w:right w:val="nil"/>
                <w:between w:val="nil"/>
              </w:pBdr>
              <w:spacing w:after="0"/>
              <w:ind w:right="386"/>
              <w:rPr>
                <w:color w:val="000000"/>
                <w:sz w:val="24"/>
              </w:rPr>
            </w:pPr>
            <w:r w:rsidRPr="00B00F9A">
              <w:rPr>
                <w:rFonts w:ascii="Times New Roman" w:eastAsia="Times New Roman" w:hAnsi="Times New Roman"/>
                <w:color w:val="000000"/>
                <w:sz w:val="24"/>
                <w:szCs w:val="24"/>
              </w:rPr>
              <w:t>классные руководители</w:t>
            </w:r>
          </w:p>
        </w:tc>
      </w:tr>
      <w:tr w:rsidR="009B0A3F" w:rsidRPr="00B00F9A" w:rsidTr="00432D2C">
        <w:trPr>
          <w:cantSplit/>
          <w:trHeight w:val="1103"/>
          <w:tblHeader/>
        </w:trPr>
        <w:tc>
          <w:tcPr>
            <w:tcW w:w="3686" w:type="dxa"/>
          </w:tcPr>
          <w:p w:rsidR="009B0A3F" w:rsidRDefault="009B0A3F" w:rsidP="009B0A3F">
            <w:pPr>
              <w:pBdr>
                <w:top w:val="nil"/>
                <w:left w:val="nil"/>
                <w:bottom w:val="nil"/>
                <w:right w:val="nil"/>
                <w:between w:val="nil"/>
              </w:pBdr>
              <w:ind w:right="248"/>
              <w:rPr>
                <w:color w:val="000000"/>
                <w:sz w:val="24"/>
              </w:rPr>
            </w:pPr>
            <w:r>
              <w:rPr>
                <w:rFonts w:ascii="Times New Roman" w:eastAsia="Times New Roman" w:hAnsi="Times New Roman"/>
                <w:color w:val="000000"/>
                <w:sz w:val="24"/>
                <w:szCs w:val="24"/>
              </w:rPr>
              <w:t>«День самоуправления»</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март</w:t>
            </w:r>
          </w:p>
        </w:tc>
        <w:tc>
          <w:tcPr>
            <w:tcW w:w="2835" w:type="dxa"/>
          </w:tcPr>
          <w:p w:rsidR="009B0A3F" w:rsidRPr="00B00F9A" w:rsidRDefault="009B0A3F" w:rsidP="00432D2C">
            <w:pPr>
              <w:pBdr>
                <w:top w:val="nil"/>
                <w:left w:val="nil"/>
                <w:bottom w:val="nil"/>
                <w:right w:val="nil"/>
                <w:between w:val="nil"/>
              </w:pBdr>
              <w:spacing w:after="0"/>
              <w:ind w:right="125"/>
              <w:rPr>
                <w:color w:val="000000"/>
                <w:sz w:val="24"/>
              </w:rPr>
            </w:pPr>
            <w:r w:rsidRPr="00B00F9A">
              <w:rPr>
                <w:rFonts w:ascii="Times New Roman" w:eastAsia="Times New Roman" w:hAnsi="Times New Roman"/>
                <w:color w:val="000000"/>
                <w:sz w:val="24"/>
                <w:szCs w:val="24"/>
              </w:rPr>
              <w:t xml:space="preserve">Заместитель директора по ВР, </w:t>
            </w:r>
          </w:p>
          <w:p w:rsidR="009B0A3F" w:rsidRPr="00B00F9A" w:rsidRDefault="009B0A3F" w:rsidP="00432D2C">
            <w:pPr>
              <w:pBdr>
                <w:top w:val="nil"/>
                <w:left w:val="nil"/>
                <w:bottom w:val="nil"/>
                <w:right w:val="nil"/>
                <w:between w:val="nil"/>
              </w:pBdr>
              <w:spacing w:after="0"/>
              <w:ind w:right="125"/>
              <w:rPr>
                <w:color w:val="000000"/>
                <w:sz w:val="24"/>
              </w:rPr>
            </w:pPr>
            <w:r w:rsidRPr="00B00F9A">
              <w:rPr>
                <w:rFonts w:ascii="Times New Roman" w:eastAsia="Times New Roman" w:hAnsi="Times New Roman"/>
                <w:color w:val="000000"/>
                <w:sz w:val="24"/>
                <w:szCs w:val="24"/>
              </w:rPr>
              <w:t>классные руководители</w:t>
            </w:r>
          </w:p>
        </w:tc>
      </w:tr>
      <w:tr w:rsidR="009B0A3F" w:rsidRPr="00B00F9A" w:rsidTr="00432D2C">
        <w:trPr>
          <w:cantSplit/>
          <w:trHeight w:val="827"/>
          <w:tblHeader/>
        </w:trPr>
        <w:tc>
          <w:tcPr>
            <w:tcW w:w="3686" w:type="dxa"/>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Весенняя неделя добра</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апрель</w:t>
            </w:r>
          </w:p>
        </w:tc>
        <w:tc>
          <w:tcPr>
            <w:tcW w:w="2835" w:type="dxa"/>
          </w:tcPr>
          <w:p w:rsidR="009B0A3F" w:rsidRPr="00B00F9A" w:rsidRDefault="009B0A3F" w:rsidP="00432D2C">
            <w:pPr>
              <w:pBdr>
                <w:top w:val="nil"/>
                <w:left w:val="nil"/>
                <w:bottom w:val="nil"/>
                <w:right w:val="nil"/>
                <w:between w:val="nil"/>
              </w:pBdr>
              <w:spacing w:after="0"/>
              <w:ind w:right="125"/>
              <w:rPr>
                <w:color w:val="000000"/>
                <w:sz w:val="24"/>
              </w:rPr>
            </w:pPr>
            <w:r w:rsidRPr="00B00F9A">
              <w:rPr>
                <w:rFonts w:ascii="Times New Roman" w:eastAsia="Times New Roman" w:hAnsi="Times New Roman"/>
                <w:color w:val="000000"/>
                <w:sz w:val="24"/>
                <w:szCs w:val="24"/>
              </w:rPr>
              <w:t xml:space="preserve">Заместитель директора по ВР, </w:t>
            </w:r>
          </w:p>
          <w:p w:rsidR="009B0A3F" w:rsidRPr="00B00F9A" w:rsidRDefault="009B0A3F" w:rsidP="00432D2C">
            <w:pPr>
              <w:pBdr>
                <w:top w:val="nil"/>
                <w:left w:val="nil"/>
                <w:bottom w:val="nil"/>
                <w:right w:val="nil"/>
                <w:between w:val="nil"/>
              </w:pBdr>
              <w:spacing w:after="0" w:line="265" w:lineRule="auto"/>
              <w:rPr>
                <w:color w:val="000000"/>
                <w:sz w:val="24"/>
              </w:rPr>
            </w:pPr>
            <w:r w:rsidRPr="00B00F9A">
              <w:rPr>
                <w:rFonts w:ascii="Times New Roman" w:eastAsia="Times New Roman" w:hAnsi="Times New Roman"/>
                <w:color w:val="000000"/>
                <w:sz w:val="24"/>
                <w:szCs w:val="24"/>
              </w:rPr>
              <w:t>классные руководители</w:t>
            </w:r>
          </w:p>
        </w:tc>
      </w:tr>
      <w:tr w:rsidR="009B0A3F" w:rsidTr="00432D2C">
        <w:trPr>
          <w:cantSplit/>
          <w:trHeight w:val="551"/>
          <w:tblHeader/>
        </w:trPr>
        <w:tc>
          <w:tcPr>
            <w:tcW w:w="3686" w:type="dxa"/>
          </w:tcPr>
          <w:p w:rsidR="009B0A3F" w:rsidRDefault="009B0A3F" w:rsidP="00DE14E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lastRenderedPageBreak/>
              <w:t>День космонавтики</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апрель</w:t>
            </w:r>
          </w:p>
        </w:tc>
        <w:tc>
          <w:tcPr>
            <w:tcW w:w="2835" w:type="dxa"/>
          </w:tcPr>
          <w:p w:rsidR="009B0A3F" w:rsidRDefault="009B0A3F" w:rsidP="009B0A3F">
            <w:pPr>
              <w:pBdr>
                <w:top w:val="nil"/>
                <w:left w:val="nil"/>
                <w:bottom w:val="nil"/>
                <w:right w:val="nil"/>
                <w:between w:val="nil"/>
              </w:pBdr>
              <w:spacing w:line="265" w:lineRule="auto"/>
              <w:rPr>
                <w:color w:val="000000"/>
                <w:sz w:val="24"/>
              </w:rPr>
            </w:pPr>
            <w:r>
              <w:rPr>
                <w:rFonts w:ascii="Times New Roman" w:eastAsia="Times New Roman" w:hAnsi="Times New Roman"/>
                <w:color w:val="000000"/>
                <w:sz w:val="24"/>
                <w:szCs w:val="24"/>
              </w:rPr>
              <w:t>классные руководители</w:t>
            </w:r>
          </w:p>
        </w:tc>
      </w:tr>
      <w:tr w:rsidR="009B0A3F" w:rsidTr="00432D2C">
        <w:trPr>
          <w:cantSplit/>
          <w:trHeight w:val="836"/>
          <w:tblHeader/>
        </w:trPr>
        <w:tc>
          <w:tcPr>
            <w:tcW w:w="3686" w:type="dxa"/>
          </w:tcPr>
          <w:p w:rsidR="009B0A3F" w:rsidRPr="008B0A4E" w:rsidRDefault="009B0A3F" w:rsidP="00432D2C">
            <w:pPr>
              <w:pBdr>
                <w:top w:val="nil"/>
                <w:left w:val="nil"/>
                <w:bottom w:val="nil"/>
                <w:right w:val="nil"/>
                <w:between w:val="nil"/>
              </w:pBdr>
              <w:spacing w:after="0" w:line="256" w:lineRule="auto"/>
              <w:rPr>
                <w:color w:val="000000"/>
                <w:sz w:val="24"/>
              </w:rPr>
            </w:pPr>
            <w:r w:rsidRPr="008B0A4E">
              <w:rPr>
                <w:rFonts w:ascii="Times New Roman" w:eastAsia="Times New Roman" w:hAnsi="Times New Roman"/>
                <w:color w:val="1B1B1B"/>
                <w:sz w:val="24"/>
                <w:szCs w:val="24"/>
              </w:rPr>
              <w:t>Мероприятия ко Дню Победы</w:t>
            </w:r>
          </w:p>
          <w:p w:rsidR="009B0A3F" w:rsidRPr="008B0A4E" w:rsidRDefault="009B0A3F" w:rsidP="009B0A3F">
            <w:pPr>
              <w:pBdr>
                <w:top w:val="nil"/>
                <w:left w:val="nil"/>
                <w:bottom w:val="nil"/>
                <w:right w:val="nil"/>
                <w:between w:val="nil"/>
              </w:pBdr>
              <w:spacing w:line="267" w:lineRule="auto"/>
              <w:rPr>
                <w:color w:val="000000"/>
                <w:sz w:val="24"/>
              </w:rPr>
            </w:pPr>
            <w:r w:rsidRPr="008B0A4E">
              <w:rPr>
                <w:rFonts w:ascii="Times New Roman" w:eastAsia="Times New Roman" w:hAnsi="Times New Roman"/>
                <w:color w:val="1B1B1B"/>
                <w:sz w:val="24"/>
                <w:szCs w:val="24"/>
              </w:rPr>
              <w:t>(по отдельному плану)</w:t>
            </w:r>
          </w:p>
        </w:tc>
        <w:tc>
          <w:tcPr>
            <w:tcW w:w="1355" w:type="dxa"/>
            <w:gridSpan w:val="2"/>
          </w:tcPr>
          <w:p w:rsidR="009B0A3F" w:rsidRDefault="009B0A3F" w:rsidP="009B0A3F">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 xml:space="preserve">            май</w:t>
            </w:r>
          </w:p>
        </w:tc>
        <w:tc>
          <w:tcPr>
            <w:tcW w:w="2835" w:type="dxa"/>
          </w:tcPr>
          <w:p w:rsidR="009B0A3F" w:rsidRPr="00B00F9A" w:rsidRDefault="009B0A3F" w:rsidP="00DE14EF">
            <w:pPr>
              <w:pBdr>
                <w:top w:val="nil"/>
                <w:left w:val="nil"/>
                <w:bottom w:val="nil"/>
                <w:right w:val="nil"/>
                <w:between w:val="nil"/>
              </w:pBdr>
              <w:spacing w:after="0" w:line="256" w:lineRule="auto"/>
              <w:rPr>
                <w:color w:val="000000"/>
                <w:sz w:val="24"/>
              </w:rPr>
            </w:pPr>
            <w:r w:rsidRPr="00B00F9A">
              <w:rPr>
                <w:rFonts w:ascii="Times New Roman" w:eastAsia="Times New Roman" w:hAnsi="Times New Roman"/>
                <w:color w:val="000000"/>
                <w:sz w:val="24"/>
                <w:szCs w:val="24"/>
              </w:rPr>
              <w:t>Заместитель директора поВР, педагог-организатор</w:t>
            </w:r>
          </w:p>
          <w:p w:rsidR="009B0A3F" w:rsidRDefault="009B0A3F" w:rsidP="009B0A3F">
            <w:pPr>
              <w:pBdr>
                <w:top w:val="nil"/>
                <w:left w:val="nil"/>
                <w:bottom w:val="nil"/>
                <w:right w:val="nil"/>
                <w:between w:val="nil"/>
              </w:pBdr>
              <w:spacing w:line="265" w:lineRule="auto"/>
              <w:rPr>
                <w:color w:val="000000"/>
                <w:sz w:val="24"/>
              </w:rPr>
            </w:pPr>
            <w:r>
              <w:rPr>
                <w:rFonts w:ascii="Times New Roman" w:eastAsia="Times New Roman" w:hAnsi="Times New Roman"/>
                <w:color w:val="000000"/>
                <w:sz w:val="24"/>
                <w:szCs w:val="24"/>
              </w:rPr>
              <w:t>классные руководители,</w:t>
            </w:r>
          </w:p>
        </w:tc>
      </w:tr>
      <w:tr w:rsidR="009B0A3F" w:rsidTr="00432D2C">
        <w:trPr>
          <w:cantSplit/>
          <w:trHeight w:val="551"/>
          <w:tblHeader/>
        </w:trPr>
        <w:tc>
          <w:tcPr>
            <w:tcW w:w="3686" w:type="dxa"/>
          </w:tcPr>
          <w:p w:rsidR="009B0A3F" w:rsidRDefault="009B0A3F" w:rsidP="00432D2C">
            <w:pPr>
              <w:pBdr>
                <w:top w:val="nil"/>
                <w:left w:val="nil"/>
                <w:bottom w:val="nil"/>
                <w:right w:val="nil"/>
                <w:between w:val="nil"/>
              </w:pBdr>
              <w:spacing w:after="0" w:line="267" w:lineRule="auto"/>
              <w:rPr>
                <w:color w:val="000000"/>
                <w:sz w:val="24"/>
              </w:rPr>
            </w:pPr>
            <w:r>
              <w:rPr>
                <w:rFonts w:ascii="Times New Roman" w:eastAsia="Times New Roman" w:hAnsi="Times New Roman"/>
                <w:color w:val="000000"/>
                <w:sz w:val="24"/>
                <w:szCs w:val="24"/>
              </w:rPr>
              <w:t>Торжественная линейка</w:t>
            </w:r>
          </w:p>
          <w:p w:rsidR="009B0A3F" w:rsidRDefault="009B0A3F" w:rsidP="00432D2C">
            <w:pPr>
              <w:pBdr>
                <w:top w:val="nil"/>
                <w:left w:val="nil"/>
                <w:bottom w:val="nil"/>
                <w:right w:val="nil"/>
                <w:between w:val="nil"/>
              </w:pBdr>
              <w:spacing w:after="0" w:line="265" w:lineRule="auto"/>
              <w:rPr>
                <w:color w:val="000000"/>
                <w:sz w:val="24"/>
              </w:rPr>
            </w:pPr>
            <w:r>
              <w:rPr>
                <w:rFonts w:ascii="Times New Roman" w:eastAsia="Times New Roman" w:hAnsi="Times New Roman"/>
                <w:color w:val="000000"/>
                <w:sz w:val="24"/>
                <w:szCs w:val="24"/>
              </w:rPr>
              <w:t>«Последний звонок»</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ind w:right="608"/>
              <w:jc w:val="center"/>
              <w:rPr>
                <w:color w:val="000000"/>
                <w:sz w:val="24"/>
              </w:rPr>
            </w:pPr>
            <w:r>
              <w:rPr>
                <w:rFonts w:ascii="Times New Roman" w:eastAsia="Times New Roman" w:hAnsi="Times New Roman"/>
                <w:color w:val="000000"/>
                <w:sz w:val="24"/>
                <w:szCs w:val="24"/>
              </w:rPr>
              <w:t>май</w:t>
            </w:r>
          </w:p>
        </w:tc>
        <w:tc>
          <w:tcPr>
            <w:tcW w:w="2835" w:type="dxa"/>
          </w:tcPr>
          <w:p w:rsidR="009B0A3F" w:rsidRDefault="009B0A3F" w:rsidP="00432D2C">
            <w:pPr>
              <w:pBdr>
                <w:top w:val="nil"/>
                <w:left w:val="nil"/>
                <w:bottom w:val="nil"/>
                <w:right w:val="nil"/>
                <w:between w:val="nil"/>
              </w:pBdr>
              <w:spacing w:after="0" w:line="267" w:lineRule="auto"/>
              <w:rPr>
                <w:color w:val="000000"/>
                <w:sz w:val="24"/>
              </w:rPr>
            </w:pPr>
            <w:r>
              <w:rPr>
                <w:rFonts w:ascii="Times New Roman" w:eastAsia="Times New Roman" w:hAnsi="Times New Roman"/>
                <w:color w:val="000000"/>
                <w:sz w:val="24"/>
                <w:szCs w:val="24"/>
              </w:rPr>
              <w:t>Заместитель директора поВР</w:t>
            </w:r>
          </w:p>
        </w:tc>
      </w:tr>
      <w:tr w:rsidR="009B0A3F" w:rsidTr="00432D2C">
        <w:trPr>
          <w:cantSplit/>
          <w:trHeight w:val="551"/>
          <w:tblHeader/>
        </w:trPr>
        <w:tc>
          <w:tcPr>
            <w:tcW w:w="3686" w:type="dxa"/>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Выпускной вечер в школе</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ind w:right="526"/>
              <w:jc w:val="center"/>
              <w:rPr>
                <w:color w:val="000000"/>
                <w:sz w:val="24"/>
              </w:rPr>
            </w:pPr>
            <w:r>
              <w:rPr>
                <w:rFonts w:ascii="Times New Roman" w:eastAsia="Times New Roman" w:hAnsi="Times New Roman"/>
                <w:color w:val="000000"/>
                <w:sz w:val="24"/>
                <w:szCs w:val="24"/>
              </w:rPr>
              <w:t>июнь</w:t>
            </w:r>
          </w:p>
        </w:tc>
        <w:tc>
          <w:tcPr>
            <w:tcW w:w="2835" w:type="dxa"/>
          </w:tcPr>
          <w:p w:rsidR="009B0A3F" w:rsidRDefault="009B0A3F" w:rsidP="00432D2C">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Заместитель директора поВР</w:t>
            </w:r>
          </w:p>
        </w:tc>
      </w:tr>
      <w:tr w:rsidR="009B0A3F" w:rsidTr="00432D2C">
        <w:trPr>
          <w:cantSplit/>
          <w:trHeight w:val="827"/>
          <w:tblHeader/>
        </w:trPr>
        <w:tc>
          <w:tcPr>
            <w:tcW w:w="10349" w:type="dxa"/>
            <w:gridSpan w:val="7"/>
            <w:shd w:val="clear" w:color="auto" w:fill="FFFFFF" w:themeFill="background1"/>
          </w:tcPr>
          <w:p w:rsidR="009B0A3F" w:rsidRDefault="009B0A3F" w:rsidP="00432D2C">
            <w:pPr>
              <w:pBdr>
                <w:top w:val="nil"/>
                <w:left w:val="nil"/>
                <w:bottom w:val="nil"/>
                <w:right w:val="nil"/>
                <w:between w:val="nil"/>
              </w:pBdr>
              <w:shd w:val="clear" w:color="auto" w:fill="FFFFFF" w:themeFill="background1"/>
              <w:spacing w:before="2"/>
              <w:rPr>
                <w:color w:val="000000"/>
                <w:sz w:val="23"/>
                <w:szCs w:val="23"/>
              </w:rPr>
            </w:pPr>
          </w:p>
          <w:p w:rsidR="009B0A3F" w:rsidRDefault="009B0A3F" w:rsidP="00432D2C">
            <w:pPr>
              <w:pBdr>
                <w:top w:val="nil"/>
                <w:left w:val="nil"/>
                <w:bottom w:val="nil"/>
                <w:right w:val="nil"/>
                <w:between w:val="nil"/>
              </w:pBdr>
              <w:shd w:val="clear" w:color="auto" w:fill="FFFFFF" w:themeFill="background1"/>
              <w:ind w:right="2491"/>
              <w:jc w:val="center"/>
              <w:rPr>
                <w:b/>
                <w:color w:val="000000"/>
                <w:sz w:val="24"/>
              </w:rPr>
            </w:pPr>
            <w:r>
              <w:rPr>
                <w:rFonts w:ascii="Times New Roman" w:eastAsia="Times New Roman" w:hAnsi="Times New Roman"/>
                <w:b/>
                <w:color w:val="000000"/>
                <w:sz w:val="24"/>
                <w:szCs w:val="24"/>
              </w:rPr>
              <w:t xml:space="preserve">                                                   Курсы внеурочной деятельности</w:t>
            </w:r>
          </w:p>
        </w:tc>
      </w:tr>
      <w:tr w:rsidR="009B0A3F" w:rsidTr="00432D2C">
        <w:trPr>
          <w:cantSplit/>
          <w:trHeight w:val="827"/>
          <w:tblHeader/>
        </w:trPr>
        <w:tc>
          <w:tcPr>
            <w:tcW w:w="3850" w:type="dxa"/>
            <w:gridSpan w:val="2"/>
          </w:tcPr>
          <w:p w:rsidR="009B0A3F" w:rsidRPr="00432D2C" w:rsidRDefault="009B0A3F" w:rsidP="00432D2C">
            <w:pPr>
              <w:pBdr>
                <w:top w:val="nil"/>
                <w:left w:val="nil"/>
                <w:bottom w:val="nil"/>
                <w:right w:val="nil"/>
                <w:between w:val="nil"/>
              </w:pBdr>
              <w:spacing w:before="2"/>
              <w:jc w:val="center"/>
              <w:rPr>
                <w:b/>
                <w:color w:val="000000"/>
                <w:sz w:val="23"/>
                <w:szCs w:val="23"/>
              </w:rPr>
            </w:pPr>
          </w:p>
          <w:p w:rsidR="009B0A3F" w:rsidRPr="00432D2C" w:rsidRDefault="009B0A3F" w:rsidP="00432D2C">
            <w:pPr>
              <w:pBdr>
                <w:top w:val="nil"/>
                <w:left w:val="nil"/>
                <w:bottom w:val="nil"/>
                <w:right w:val="nil"/>
                <w:between w:val="nil"/>
              </w:pBdr>
              <w:jc w:val="center"/>
              <w:rPr>
                <w:b/>
                <w:color w:val="000000"/>
                <w:sz w:val="24"/>
              </w:rPr>
            </w:pPr>
            <w:r w:rsidRPr="00432D2C">
              <w:rPr>
                <w:rFonts w:ascii="Times New Roman" w:eastAsia="Times New Roman" w:hAnsi="Times New Roman"/>
                <w:b/>
                <w:color w:val="000000"/>
                <w:sz w:val="24"/>
                <w:szCs w:val="24"/>
              </w:rPr>
              <w:t>Название курса</w:t>
            </w:r>
          </w:p>
        </w:tc>
        <w:tc>
          <w:tcPr>
            <w:tcW w:w="1396" w:type="dxa"/>
            <w:gridSpan w:val="3"/>
          </w:tcPr>
          <w:p w:rsidR="009B0A3F" w:rsidRPr="00432D2C" w:rsidRDefault="009B0A3F" w:rsidP="00432D2C">
            <w:pPr>
              <w:pBdr>
                <w:top w:val="nil"/>
                <w:left w:val="nil"/>
                <w:bottom w:val="nil"/>
                <w:right w:val="nil"/>
                <w:between w:val="nil"/>
              </w:pBdr>
              <w:spacing w:before="2"/>
              <w:jc w:val="center"/>
              <w:rPr>
                <w:b/>
                <w:color w:val="000000"/>
                <w:sz w:val="23"/>
                <w:szCs w:val="23"/>
              </w:rPr>
            </w:pPr>
          </w:p>
          <w:p w:rsidR="009B0A3F" w:rsidRPr="00432D2C" w:rsidRDefault="009B0A3F" w:rsidP="00432D2C">
            <w:pPr>
              <w:pBdr>
                <w:top w:val="nil"/>
                <w:left w:val="nil"/>
                <w:bottom w:val="nil"/>
                <w:right w:val="nil"/>
                <w:between w:val="nil"/>
              </w:pBdr>
              <w:ind w:right="186"/>
              <w:jc w:val="center"/>
              <w:rPr>
                <w:b/>
                <w:color w:val="000000"/>
                <w:sz w:val="24"/>
              </w:rPr>
            </w:pPr>
            <w:r w:rsidRPr="00432D2C">
              <w:rPr>
                <w:rFonts w:ascii="Times New Roman" w:eastAsia="Times New Roman" w:hAnsi="Times New Roman"/>
                <w:b/>
                <w:color w:val="000000"/>
                <w:sz w:val="24"/>
                <w:szCs w:val="24"/>
              </w:rPr>
              <w:t>Классы</w:t>
            </w:r>
          </w:p>
        </w:tc>
        <w:tc>
          <w:tcPr>
            <w:tcW w:w="2268" w:type="dxa"/>
          </w:tcPr>
          <w:p w:rsidR="009B0A3F" w:rsidRPr="00432D2C" w:rsidRDefault="009B0A3F" w:rsidP="00432D2C">
            <w:pPr>
              <w:pBdr>
                <w:top w:val="nil"/>
                <w:left w:val="nil"/>
                <w:bottom w:val="nil"/>
                <w:right w:val="nil"/>
                <w:between w:val="nil"/>
              </w:pBdr>
              <w:spacing w:after="0"/>
              <w:jc w:val="center"/>
              <w:rPr>
                <w:b/>
                <w:color w:val="000000"/>
                <w:sz w:val="24"/>
              </w:rPr>
            </w:pPr>
            <w:r w:rsidRPr="00432D2C">
              <w:rPr>
                <w:rFonts w:ascii="Times New Roman" w:eastAsia="Times New Roman" w:hAnsi="Times New Roman"/>
                <w:b/>
                <w:color w:val="000000"/>
                <w:sz w:val="24"/>
                <w:szCs w:val="24"/>
              </w:rPr>
              <w:t>Количество часов</w:t>
            </w:r>
          </w:p>
          <w:p w:rsidR="009B0A3F" w:rsidRPr="00432D2C" w:rsidRDefault="009B0A3F" w:rsidP="00432D2C">
            <w:pPr>
              <w:pBdr>
                <w:top w:val="nil"/>
                <w:left w:val="nil"/>
                <w:bottom w:val="nil"/>
                <w:right w:val="nil"/>
                <w:between w:val="nil"/>
              </w:pBdr>
              <w:spacing w:after="0" w:line="265" w:lineRule="auto"/>
              <w:jc w:val="center"/>
              <w:rPr>
                <w:b/>
                <w:color w:val="000000"/>
                <w:sz w:val="24"/>
              </w:rPr>
            </w:pPr>
            <w:r w:rsidRPr="00432D2C">
              <w:rPr>
                <w:rFonts w:ascii="Times New Roman" w:eastAsia="Times New Roman" w:hAnsi="Times New Roman"/>
                <w:b/>
                <w:color w:val="000000"/>
                <w:sz w:val="24"/>
                <w:szCs w:val="24"/>
              </w:rPr>
              <w:t>в неделю</w:t>
            </w:r>
          </w:p>
        </w:tc>
        <w:tc>
          <w:tcPr>
            <w:tcW w:w="2835" w:type="dxa"/>
          </w:tcPr>
          <w:p w:rsidR="009B0A3F" w:rsidRPr="00432D2C" w:rsidRDefault="009B0A3F" w:rsidP="00432D2C">
            <w:pPr>
              <w:pBdr>
                <w:top w:val="nil"/>
                <w:left w:val="nil"/>
                <w:bottom w:val="nil"/>
                <w:right w:val="nil"/>
                <w:between w:val="nil"/>
              </w:pBdr>
              <w:spacing w:before="2"/>
              <w:jc w:val="center"/>
              <w:rPr>
                <w:b/>
                <w:color w:val="000000"/>
                <w:sz w:val="23"/>
                <w:szCs w:val="23"/>
              </w:rPr>
            </w:pPr>
          </w:p>
          <w:p w:rsidR="009B0A3F" w:rsidRPr="00432D2C" w:rsidRDefault="009B0A3F" w:rsidP="00432D2C">
            <w:pPr>
              <w:pBdr>
                <w:top w:val="nil"/>
                <w:left w:val="nil"/>
                <w:bottom w:val="nil"/>
                <w:right w:val="nil"/>
                <w:between w:val="nil"/>
              </w:pBdr>
              <w:jc w:val="center"/>
              <w:rPr>
                <w:b/>
                <w:color w:val="000000"/>
                <w:sz w:val="24"/>
              </w:rPr>
            </w:pPr>
            <w:r w:rsidRPr="00432D2C">
              <w:rPr>
                <w:rFonts w:ascii="Times New Roman" w:eastAsia="Times New Roman" w:hAnsi="Times New Roman"/>
                <w:b/>
                <w:color w:val="000000"/>
                <w:sz w:val="24"/>
                <w:szCs w:val="24"/>
              </w:rPr>
              <w:t>Ответственные</w:t>
            </w:r>
          </w:p>
        </w:tc>
      </w:tr>
      <w:tr w:rsidR="009B0A3F" w:rsidRPr="00B00F9A" w:rsidTr="00432D2C">
        <w:trPr>
          <w:cantSplit/>
          <w:trHeight w:val="275"/>
          <w:tblHeader/>
        </w:trPr>
        <w:tc>
          <w:tcPr>
            <w:tcW w:w="3850" w:type="dxa"/>
            <w:gridSpan w:val="2"/>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Олимпийская зачетка</w:t>
            </w:r>
          </w:p>
        </w:tc>
        <w:tc>
          <w:tcPr>
            <w:tcW w:w="1396" w:type="dxa"/>
            <w:gridSpan w:val="3"/>
          </w:tcPr>
          <w:p w:rsidR="009B0A3F" w:rsidRDefault="009B0A3F" w:rsidP="009B0A3F">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9B0A3F">
            <w:pPr>
              <w:pBdr>
                <w:top w:val="nil"/>
                <w:left w:val="nil"/>
                <w:bottom w:val="nil"/>
                <w:right w:val="nil"/>
                <w:between w:val="nil"/>
              </w:pBdr>
              <w:spacing w:line="256" w:lineRule="auto"/>
              <w:jc w:val="center"/>
              <w:rPr>
                <w:color w:val="000000"/>
                <w:sz w:val="24"/>
              </w:rPr>
            </w:pPr>
            <w:r>
              <w:rPr>
                <w:rFonts w:ascii="Times New Roman" w:eastAsia="Times New Roman" w:hAnsi="Times New Roman"/>
                <w:color w:val="000000"/>
                <w:sz w:val="24"/>
                <w:szCs w:val="24"/>
              </w:rPr>
              <w:t>1</w:t>
            </w:r>
          </w:p>
        </w:tc>
        <w:tc>
          <w:tcPr>
            <w:tcW w:w="2835" w:type="dxa"/>
          </w:tcPr>
          <w:p w:rsidR="009B0A3F" w:rsidRPr="00B00F9A" w:rsidRDefault="009B0A3F" w:rsidP="00432D2C">
            <w:pPr>
              <w:pBdr>
                <w:top w:val="nil"/>
                <w:left w:val="nil"/>
                <w:bottom w:val="nil"/>
                <w:right w:val="nil"/>
                <w:between w:val="nil"/>
              </w:pBdr>
              <w:spacing w:line="256" w:lineRule="auto"/>
              <w:rPr>
                <w:color w:val="000000"/>
                <w:sz w:val="24"/>
              </w:rPr>
            </w:pPr>
            <w:r w:rsidRPr="00B00F9A">
              <w:rPr>
                <w:rFonts w:ascii="Times New Roman" w:eastAsia="Times New Roman" w:hAnsi="Times New Roman"/>
                <w:color w:val="000000"/>
                <w:sz w:val="24"/>
                <w:szCs w:val="24"/>
              </w:rPr>
              <w:t xml:space="preserve">Зам. дир. </w:t>
            </w:r>
            <w:r w:rsidR="00432D2C">
              <w:rPr>
                <w:rFonts w:ascii="Times New Roman" w:eastAsia="Times New Roman" w:hAnsi="Times New Roman"/>
                <w:color w:val="000000"/>
                <w:sz w:val="24"/>
                <w:szCs w:val="24"/>
              </w:rPr>
              <w:t>ВР</w:t>
            </w:r>
          </w:p>
        </w:tc>
      </w:tr>
      <w:tr w:rsidR="009B0A3F" w:rsidTr="00432D2C">
        <w:trPr>
          <w:cantSplit/>
          <w:trHeight w:val="277"/>
          <w:tblHeader/>
        </w:trPr>
        <w:tc>
          <w:tcPr>
            <w:tcW w:w="3850" w:type="dxa"/>
            <w:gridSpan w:val="2"/>
          </w:tcPr>
          <w:p w:rsidR="009B0A3F" w:rsidRDefault="009B0A3F" w:rsidP="009B0A3F">
            <w:pPr>
              <w:pBdr>
                <w:top w:val="nil"/>
                <w:left w:val="nil"/>
                <w:bottom w:val="nil"/>
                <w:right w:val="nil"/>
                <w:between w:val="nil"/>
              </w:pBdr>
              <w:spacing w:line="258" w:lineRule="auto"/>
              <w:rPr>
                <w:color w:val="000000"/>
                <w:sz w:val="24"/>
              </w:rPr>
            </w:pPr>
            <w:r>
              <w:rPr>
                <w:rFonts w:ascii="Times New Roman" w:eastAsia="Times New Roman" w:hAnsi="Times New Roman"/>
                <w:color w:val="000000"/>
                <w:sz w:val="24"/>
                <w:szCs w:val="24"/>
              </w:rPr>
              <w:t>Страницы истории</w:t>
            </w:r>
          </w:p>
        </w:tc>
        <w:tc>
          <w:tcPr>
            <w:tcW w:w="1396" w:type="dxa"/>
            <w:gridSpan w:val="3"/>
          </w:tcPr>
          <w:p w:rsidR="009B0A3F" w:rsidRDefault="009B0A3F" w:rsidP="009B0A3F">
            <w:pPr>
              <w:pBdr>
                <w:top w:val="nil"/>
                <w:left w:val="nil"/>
                <w:bottom w:val="nil"/>
                <w:right w:val="nil"/>
                <w:between w:val="nil"/>
              </w:pBdr>
              <w:spacing w:line="258"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9B0A3F">
            <w:pPr>
              <w:pBdr>
                <w:top w:val="nil"/>
                <w:left w:val="nil"/>
                <w:bottom w:val="nil"/>
                <w:right w:val="nil"/>
                <w:between w:val="nil"/>
              </w:pBdr>
              <w:spacing w:line="258" w:lineRule="auto"/>
              <w:jc w:val="center"/>
              <w:rPr>
                <w:color w:val="000000"/>
                <w:sz w:val="24"/>
              </w:rPr>
            </w:pPr>
            <w:r>
              <w:rPr>
                <w:rFonts w:ascii="Times New Roman" w:eastAsia="Times New Roman" w:hAnsi="Times New Roman"/>
                <w:color w:val="000000"/>
                <w:sz w:val="24"/>
                <w:szCs w:val="24"/>
              </w:rPr>
              <w:t>1</w:t>
            </w:r>
          </w:p>
        </w:tc>
        <w:tc>
          <w:tcPr>
            <w:tcW w:w="2835" w:type="dxa"/>
          </w:tcPr>
          <w:p w:rsidR="009B0A3F" w:rsidRDefault="009B0A3F" w:rsidP="009B0A3F">
            <w:pPr>
              <w:pBdr>
                <w:top w:val="nil"/>
                <w:left w:val="nil"/>
                <w:bottom w:val="nil"/>
                <w:right w:val="nil"/>
                <w:between w:val="nil"/>
              </w:pBdr>
              <w:spacing w:line="258" w:lineRule="auto"/>
              <w:rPr>
                <w:color w:val="000000"/>
                <w:sz w:val="24"/>
              </w:rPr>
            </w:pPr>
            <w:r>
              <w:rPr>
                <w:rFonts w:ascii="Times New Roman" w:eastAsia="Times New Roman" w:hAnsi="Times New Roman"/>
                <w:color w:val="000000"/>
                <w:sz w:val="24"/>
                <w:szCs w:val="24"/>
              </w:rPr>
              <w:t>Учитель истории</w:t>
            </w:r>
          </w:p>
        </w:tc>
      </w:tr>
      <w:tr w:rsidR="009B0A3F" w:rsidTr="00432D2C">
        <w:trPr>
          <w:cantSplit/>
          <w:trHeight w:val="275"/>
          <w:tblHeader/>
        </w:trPr>
        <w:tc>
          <w:tcPr>
            <w:tcW w:w="3850" w:type="dxa"/>
            <w:gridSpan w:val="2"/>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Наследственность и изменчивость</w:t>
            </w:r>
          </w:p>
        </w:tc>
        <w:tc>
          <w:tcPr>
            <w:tcW w:w="1396" w:type="dxa"/>
            <w:gridSpan w:val="3"/>
          </w:tcPr>
          <w:p w:rsidR="009B0A3F" w:rsidRDefault="009B0A3F" w:rsidP="009B0A3F">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9B0A3F">
            <w:pPr>
              <w:pBdr>
                <w:top w:val="nil"/>
                <w:left w:val="nil"/>
                <w:bottom w:val="nil"/>
                <w:right w:val="nil"/>
                <w:between w:val="nil"/>
              </w:pBdr>
              <w:spacing w:line="256" w:lineRule="auto"/>
              <w:jc w:val="center"/>
              <w:rPr>
                <w:color w:val="000000"/>
                <w:sz w:val="24"/>
              </w:rPr>
            </w:pPr>
            <w:r>
              <w:rPr>
                <w:rFonts w:ascii="Times New Roman" w:eastAsia="Times New Roman" w:hAnsi="Times New Roman"/>
                <w:color w:val="000000"/>
                <w:sz w:val="24"/>
                <w:szCs w:val="24"/>
              </w:rPr>
              <w:t>1</w:t>
            </w:r>
          </w:p>
        </w:tc>
        <w:tc>
          <w:tcPr>
            <w:tcW w:w="2835" w:type="dxa"/>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Учитель биологии</w:t>
            </w:r>
          </w:p>
        </w:tc>
      </w:tr>
      <w:tr w:rsidR="009B0A3F" w:rsidTr="00432D2C">
        <w:trPr>
          <w:cantSplit/>
          <w:trHeight w:val="275"/>
          <w:tblHeader/>
        </w:trPr>
        <w:tc>
          <w:tcPr>
            <w:tcW w:w="3850" w:type="dxa"/>
            <w:gridSpan w:val="2"/>
          </w:tcPr>
          <w:p w:rsidR="009B0A3F" w:rsidRPr="00B00F9A" w:rsidRDefault="009B0A3F" w:rsidP="009B0A3F">
            <w:pPr>
              <w:pBdr>
                <w:top w:val="nil"/>
                <w:left w:val="nil"/>
                <w:bottom w:val="nil"/>
                <w:right w:val="nil"/>
                <w:between w:val="nil"/>
              </w:pBdr>
              <w:spacing w:line="256" w:lineRule="auto"/>
              <w:rPr>
                <w:color w:val="000000"/>
                <w:sz w:val="24"/>
              </w:rPr>
            </w:pPr>
            <w:r w:rsidRPr="00B00F9A">
              <w:rPr>
                <w:rFonts w:ascii="Times New Roman" w:eastAsia="Times New Roman" w:hAnsi="Times New Roman"/>
                <w:color w:val="000000"/>
                <w:sz w:val="24"/>
                <w:szCs w:val="24"/>
              </w:rPr>
              <w:t>Создание сайтов и веб-дизайн</w:t>
            </w:r>
          </w:p>
        </w:tc>
        <w:tc>
          <w:tcPr>
            <w:tcW w:w="1396" w:type="dxa"/>
            <w:gridSpan w:val="3"/>
          </w:tcPr>
          <w:p w:rsidR="009B0A3F" w:rsidRDefault="009B0A3F" w:rsidP="009B0A3F">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9B0A3F">
            <w:pPr>
              <w:pBdr>
                <w:top w:val="nil"/>
                <w:left w:val="nil"/>
                <w:bottom w:val="nil"/>
                <w:right w:val="nil"/>
                <w:between w:val="nil"/>
              </w:pBdr>
              <w:spacing w:line="256" w:lineRule="auto"/>
              <w:jc w:val="center"/>
              <w:rPr>
                <w:color w:val="000000"/>
                <w:sz w:val="24"/>
              </w:rPr>
            </w:pPr>
            <w:r>
              <w:rPr>
                <w:rFonts w:ascii="Times New Roman" w:eastAsia="Times New Roman" w:hAnsi="Times New Roman"/>
                <w:color w:val="000000"/>
                <w:sz w:val="24"/>
                <w:szCs w:val="24"/>
              </w:rPr>
              <w:t>1</w:t>
            </w:r>
          </w:p>
        </w:tc>
        <w:tc>
          <w:tcPr>
            <w:tcW w:w="2835" w:type="dxa"/>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Учитель информатики</w:t>
            </w:r>
          </w:p>
        </w:tc>
      </w:tr>
      <w:tr w:rsidR="009B0A3F" w:rsidTr="00432D2C">
        <w:trPr>
          <w:cantSplit/>
          <w:trHeight w:val="534"/>
          <w:tblHeader/>
        </w:trPr>
        <w:tc>
          <w:tcPr>
            <w:tcW w:w="3850" w:type="dxa"/>
            <w:gridSpan w:val="2"/>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Финансовая грамотность</w:t>
            </w:r>
          </w:p>
        </w:tc>
        <w:tc>
          <w:tcPr>
            <w:tcW w:w="1396" w:type="dxa"/>
            <w:gridSpan w:val="3"/>
          </w:tcPr>
          <w:p w:rsidR="009B0A3F" w:rsidRDefault="009B0A3F" w:rsidP="009B0A3F">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9B0A3F">
            <w:pPr>
              <w:pBdr>
                <w:top w:val="nil"/>
                <w:left w:val="nil"/>
                <w:bottom w:val="nil"/>
                <w:right w:val="nil"/>
                <w:between w:val="nil"/>
              </w:pBdr>
              <w:spacing w:line="256" w:lineRule="auto"/>
              <w:jc w:val="center"/>
              <w:rPr>
                <w:color w:val="000000"/>
                <w:sz w:val="24"/>
              </w:rPr>
            </w:pPr>
            <w:r>
              <w:rPr>
                <w:rFonts w:ascii="Times New Roman" w:eastAsia="Times New Roman" w:hAnsi="Times New Roman"/>
                <w:color w:val="000000"/>
                <w:sz w:val="24"/>
                <w:szCs w:val="24"/>
              </w:rPr>
              <w:t>1</w:t>
            </w:r>
          </w:p>
        </w:tc>
        <w:tc>
          <w:tcPr>
            <w:tcW w:w="2835" w:type="dxa"/>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Учитель математики</w:t>
            </w:r>
          </w:p>
        </w:tc>
      </w:tr>
      <w:tr w:rsidR="009B0A3F" w:rsidTr="00432D2C">
        <w:trPr>
          <w:cantSplit/>
          <w:trHeight w:val="275"/>
          <w:tblHeader/>
        </w:trPr>
        <w:tc>
          <w:tcPr>
            <w:tcW w:w="3850" w:type="dxa"/>
            <w:gridSpan w:val="2"/>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Математиче</w:t>
            </w:r>
            <w:r w:rsidR="00432D2C">
              <w:rPr>
                <w:rFonts w:ascii="Times New Roman" w:eastAsia="Times New Roman" w:hAnsi="Times New Roman"/>
                <w:color w:val="000000"/>
                <w:sz w:val="24"/>
                <w:szCs w:val="24"/>
              </w:rPr>
              <w:t>с</w:t>
            </w:r>
            <w:r>
              <w:rPr>
                <w:rFonts w:ascii="Times New Roman" w:eastAsia="Times New Roman" w:hAnsi="Times New Roman"/>
                <w:color w:val="000000"/>
                <w:sz w:val="24"/>
                <w:szCs w:val="24"/>
              </w:rPr>
              <w:t>кая грамотность</w:t>
            </w:r>
          </w:p>
        </w:tc>
        <w:tc>
          <w:tcPr>
            <w:tcW w:w="1396" w:type="dxa"/>
            <w:gridSpan w:val="3"/>
          </w:tcPr>
          <w:p w:rsidR="009B0A3F" w:rsidRDefault="009B0A3F" w:rsidP="009B0A3F">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9B0A3F">
            <w:pPr>
              <w:pBdr>
                <w:top w:val="nil"/>
                <w:left w:val="nil"/>
                <w:bottom w:val="nil"/>
                <w:right w:val="nil"/>
                <w:between w:val="nil"/>
              </w:pBdr>
              <w:spacing w:line="256" w:lineRule="auto"/>
              <w:jc w:val="center"/>
              <w:rPr>
                <w:color w:val="000000"/>
                <w:sz w:val="24"/>
              </w:rPr>
            </w:pPr>
            <w:r>
              <w:rPr>
                <w:rFonts w:ascii="Times New Roman" w:eastAsia="Times New Roman" w:hAnsi="Times New Roman"/>
                <w:color w:val="000000"/>
                <w:sz w:val="24"/>
                <w:szCs w:val="24"/>
              </w:rPr>
              <w:t>1</w:t>
            </w:r>
          </w:p>
        </w:tc>
        <w:tc>
          <w:tcPr>
            <w:tcW w:w="2835" w:type="dxa"/>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Учитель математики</w:t>
            </w:r>
          </w:p>
        </w:tc>
      </w:tr>
      <w:tr w:rsidR="009B0A3F" w:rsidTr="00432D2C">
        <w:trPr>
          <w:cantSplit/>
          <w:trHeight w:val="275"/>
          <w:tblHeader/>
        </w:trPr>
        <w:tc>
          <w:tcPr>
            <w:tcW w:w="3850" w:type="dxa"/>
            <w:gridSpan w:val="2"/>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Математическое моделирование</w:t>
            </w:r>
          </w:p>
        </w:tc>
        <w:tc>
          <w:tcPr>
            <w:tcW w:w="1396" w:type="dxa"/>
            <w:gridSpan w:val="3"/>
          </w:tcPr>
          <w:p w:rsidR="009B0A3F" w:rsidRDefault="009B0A3F" w:rsidP="009B0A3F">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9B0A3F">
            <w:pPr>
              <w:pBdr>
                <w:top w:val="nil"/>
                <w:left w:val="nil"/>
                <w:bottom w:val="nil"/>
                <w:right w:val="nil"/>
                <w:between w:val="nil"/>
              </w:pBdr>
              <w:spacing w:line="256" w:lineRule="auto"/>
              <w:jc w:val="center"/>
              <w:rPr>
                <w:color w:val="000000"/>
                <w:sz w:val="24"/>
              </w:rPr>
            </w:pPr>
            <w:r>
              <w:rPr>
                <w:rFonts w:ascii="Times New Roman" w:eastAsia="Times New Roman" w:hAnsi="Times New Roman"/>
                <w:color w:val="000000"/>
                <w:sz w:val="24"/>
                <w:szCs w:val="24"/>
              </w:rPr>
              <w:t>1</w:t>
            </w:r>
          </w:p>
        </w:tc>
        <w:tc>
          <w:tcPr>
            <w:tcW w:w="2835" w:type="dxa"/>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Учитель математики</w:t>
            </w:r>
          </w:p>
        </w:tc>
      </w:tr>
      <w:tr w:rsidR="009B0A3F" w:rsidRPr="00B00F9A" w:rsidTr="00432D2C">
        <w:trPr>
          <w:cantSplit/>
          <w:trHeight w:val="275"/>
          <w:tblHeader/>
        </w:trPr>
        <w:tc>
          <w:tcPr>
            <w:tcW w:w="3850" w:type="dxa"/>
            <w:gridSpan w:val="2"/>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Азы журналистики</w:t>
            </w:r>
          </w:p>
        </w:tc>
        <w:tc>
          <w:tcPr>
            <w:tcW w:w="1396" w:type="dxa"/>
            <w:gridSpan w:val="3"/>
          </w:tcPr>
          <w:p w:rsidR="009B0A3F" w:rsidRDefault="009B0A3F" w:rsidP="009B0A3F">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9B0A3F">
            <w:pPr>
              <w:pBdr>
                <w:top w:val="nil"/>
                <w:left w:val="nil"/>
                <w:bottom w:val="nil"/>
                <w:right w:val="nil"/>
                <w:between w:val="nil"/>
              </w:pBdr>
              <w:spacing w:line="256" w:lineRule="auto"/>
              <w:jc w:val="center"/>
              <w:rPr>
                <w:color w:val="000000"/>
                <w:sz w:val="24"/>
              </w:rPr>
            </w:pPr>
            <w:r>
              <w:rPr>
                <w:rFonts w:ascii="Times New Roman" w:eastAsia="Times New Roman" w:hAnsi="Times New Roman"/>
                <w:color w:val="000000"/>
                <w:sz w:val="24"/>
                <w:szCs w:val="24"/>
              </w:rPr>
              <w:t>1</w:t>
            </w:r>
          </w:p>
        </w:tc>
        <w:tc>
          <w:tcPr>
            <w:tcW w:w="2835" w:type="dxa"/>
          </w:tcPr>
          <w:p w:rsidR="009B0A3F" w:rsidRPr="00B00F9A" w:rsidRDefault="009B0A3F" w:rsidP="009B0A3F">
            <w:pPr>
              <w:pBdr>
                <w:top w:val="nil"/>
                <w:left w:val="nil"/>
                <w:bottom w:val="nil"/>
                <w:right w:val="nil"/>
                <w:between w:val="nil"/>
              </w:pBdr>
              <w:spacing w:line="256" w:lineRule="auto"/>
              <w:rPr>
                <w:color w:val="000000"/>
                <w:sz w:val="24"/>
              </w:rPr>
            </w:pPr>
            <w:r w:rsidRPr="00B00F9A">
              <w:rPr>
                <w:rFonts w:ascii="Times New Roman" w:eastAsia="Times New Roman" w:hAnsi="Times New Roman"/>
                <w:color w:val="000000"/>
                <w:sz w:val="24"/>
                <w:szCs w:val="24"/>
              </w:rPr>
              <w:t>Учитель русского языка и литературы</w:t>
            </w:r>
          </w:p>
        </w:tc>
      </w:tr>
      <w:tr w:rsidR="009B0A3F" w:rsidTr="00432D2C">
        <w:trPr>
          <w:cantSplit/>
          <w:trHeight w:val="275"/>
          <w:tblHeader/>
        </w:trPr>
        <w:tc>
          <w:tcPr>
            <w:tcW w:w="3850" w:type="dxa"/>
            <w:gridSpan w:val="2"/>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Гражданин. Общество. Право</w:t>
            </w:r>
          </w:p>
        </w:tc>
        <w:tc>
          <w:tcPr>
            <w:tcW w:w="1396" w:type="dxa"/>
            <w:gridSpan w:val="3"/>
          </w:tcPr>
          <w:p w:rsidR="009B0A3F" w:rsidRDefault="009B0A3F" w:rsidP="009B0A3F">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9B0A3F">
            <w:pPr>
              <w:pBdr>
                <w:top w:val="nil"/>
                <w:left w:val="nil"/>
                <w:bottom w:val="nil"/>
                <w:right w:val="nil"/>
                <w:between w:val="nil"/>
              </w:pBdr>
              <w:spacing w:line="256" w:lineRule="auto"/>
              <w:jc w:val="center"/>
              <w:rPr>
                <w:color w:val="000000"/>
                <w:sz w:val="24"/>
              </w:rPr>
            </w:pPr>
            <w:r>
              <w:rPr>
                <w:rFonts w:ascii="Times New Roman" w:eastAsia="Times New Roman" w:hAnsi="Times New Roman"/>
                <w:color w:val="000000"/>
                <w:sz w:val="24"/>
                <w:szCs w:val="24"/>
              </w:rPr>
              <w:t>1</w:t>
            </w:r>
          </w:p>
        </w:tc>
        <w:tc>
          <w:tcPr>
            <w:tcW w:w="2835" w:type="dxa"/>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Учитель обществознания</w:t>
            </w:r>
          </w:p>
        </w:tc>
      </w:tr>
      <w:tr w:rsidR="009B0A3F" w:rsidTr="00432D2C">
        <w:trPr>
          <w:cantSplit/>
          <w:trHeight w:val="827"/>
          <w:tblHeader/>
        </w:trPr>
        <w:tc>
          <w:tcPr>
            <w:tcW w:w="10349" w:type="dxa"/>
            <w:gridSpan w:val="7"/>
            <w:shd w:val="clear" w:color="auto" w:fill="FFFFFF" w:themeFill="background1"/>
          </w:tcPr>
          <w:p w:rsidR="009B0A3F" w:rsidRDefault="009B0A3F" w:rsidP="009B0A3F">
            <w:pPr>
              <w:pBdr>
                <w:top w:val="nil"/>
                <w:left w:val="nil"/>
                <w:bottom w:val="nil"/>
                <w:right w:val="nil"/>
                <w:between w:val="nil"/>
              </w:pBdr>
              <w:spacing w:line="267" w:lineRule="auto"/>
              <w:ind w:right="2491"/>
              <w:jc w:val="center"/>
              <w:rPr>
                <w:b/>
                <w:color w:val="000000"/>
                <w:sz w:val="24"/>
              </w:rPr>
            </w:pPr>
            <w:r>
              <w:rPr>
                <w:rFonts w:ascii="Times New Roman" w:eastAsia="Times New Roman" w:hAnsi="Times New Roman"/>
                <w:b/>
                <w:color w:val="000000"/>
                <w:sz w:val="24"/>
                <w:szCs w:val="24"/>
              </w:rPr>
              <w:t xml:space="preserve">                           Самоуправление</w:t>
            </w:r>
          </w:p>
        </w:tc>
      </w:tr>
      <w:tr w:rsidR="009B0A3F" w:rsidTr="00432D2C">
        <w:trPr>
          <w:cantSplit/>
          <w:trHeight w:val="829"/>
          <w:tblHeader/>
        </w:trPr>
        <w:tc>
          <w:tcPr>
            <w:tcW w:w="3850" w:type="dxa"/>
            <w:gridSpan w:val="2"/>
          </w:tcPr>
          <w:p w:rsidR="009B0A3F" w:rsidRPr="00432D2C" w:rsidRDefault="009B0A3F" w:rsidP="00432D2C">
            <w:pPr>
              <w:pBdr>
                <w:top w:val="nil"/>
                <w:left w:val="nil"/>
                <w:bottom w:val="nil"/>
                <w:right w:val="nil"/>
                <w:between w:val="nil"/>
              </w:pBdr>
              <w:spacing w:before="4"/>
              <w:jc w:val="center"/>
              <w:rPr>
                <w:b/>
                <w:color w:val="000000"/>
                <w:sz w:val="23"/>
                <w:szCs w:val="23"/>
              </w:rPr>
            </w:pPr>
          </w:p>
          <w:p w:rsidR="009B0A3F" w:rsidRPr="00432D2C" w:rsidRDefault="009B0A3F" w:rsidP="00432D2C">
            <w:pPr>
              <w:pBdr>
                <w:top w:val="nil"/>
                <w:left w:val="nil"/>
                <w:bottom w:val="nil"/>
                <w:right w:val="nil"/>
                <w:between w:val="nil"/>
              </w:pBdr>
              <w:spacing w:before="1"/>
              <w:jc w:val="center"/>
              <w:rPr>
                <w:b/>
                <w:color w:val="000000"/>
                <w:sz w:val="24"/>
              </w:rPr>
            </w:pPr>
            <w:r w:rsidRPr="00432D2C">
              <w:rPr>
                <w:rFonts w:ascii="Times New Roman" w:eastAsia="Times New Roman" w:hAnsi="Times New Roman"/>
                <w:b/>
                <w:color w:val="000000"/>
                <w:sz w:val="24"/>
                <w:szCs w:val="24"/>
              </w:rPr>
              <w:t>Дела, события, мероприятия</w:t>
            </w:r>
          </w:p>
        </w:tc>
        <w:tc>
          <w:tcPr>
            <w:tcW w:w="1254" w:type="dxa"/>
            <w:gridSpan w:val="2"/>
          </w:tcPr>
          <w:p w:rsidR="009B0A3F" w:rsidRPr="00432D2C" w:rsidRDefault="009B0A3F" w:rsidP="00432D2C">
            <w:pPr>
              <w:pBdr>
                <w:top w:val="nil"/>
                <w:left w:val="nil"/>
                <w:bottom w:val="nil"/>
                <w:right w:val="nil"/>
                <w:between w:val="nil"/>
              </w:pBdr>
              <w:spacing w:before="4"/>
              <w:jc w:val="center"/>
              <w:rPr>
                <w:b/>
                <w:color w:val="000000"/>
                <w:sz w:val="23"/>
                <w:szCs w:val="23"/>
              </w:rPr>
            </w:pPr>
          </w:p>
          <w:p w:rsidR="009B0A3F" w:rsidRPr="00432D2C" w:rsidRDefault="009B0A3F" w:rsidP="00432D2C">
            <w:pPr>
              <w:pBdr>
                <w:top w:val="nil"/>
                <w:left w:val="nil"/>
                <w:bottom w:val="nil"/>
                <w:right w:val="nil"/>
                <w:between w:val="nil"/>
              </w:pBdr>
              <w:spacing w:before="1"/>
              <w:ind w:right="186"/>
              <w:jc w:val="center"/>
              <w:rPr>
                <w:b/>
                <w:color w:val="000000"/>
                <w:sz w:val="24"/>
              </w:rPr>
            </w:pPr>
            <w:r w:rsidRPr="00432D2C">
              <w:rPr>
                <w:rFonts w:ascii="Times New Roman" w:eastAsia="Times New Roman" w:hAnsi="Times New Roman"/>
                <w:b/>
                <w:color w:val="000000"/>
                <w:sz w:val="24"/>
                <w:szCs w:val="24"/>
              </w:rPr>
              <w:t>Классы</w:t>
            </w:r>
          </w:p>
        </w:tc>
        <w:tc>
          <w:tcPr>
            <w:tcW w:w="2410" w:type="dxa"/>
            <w:gridSpan w:val="2"/>
          </w:tcPr>
          <w:p w:rsidR="009B0A3F" w:rsidRPr="00432D2C" w:rsidRDefault="009B0A3F" w:rsidP="00432D2C">
            <w:pPr>
              <w:pBdr>
                <w:top w:val="nil"/>
                <w:left w:val="nil"/>
                <w:bottom w:val="nil"/>
                <w:right w:val="nil"/>
                <w:between w:val="nil"/>
              </w:pBdr>
              <w:spacing w:after="0"/>
              <w:ind w:right="284"/>
              <w:jc w:val="center"/>
              <w:rPr>
                <w:b/>
                <w:color w:val="000000"/>
              </w:rPr>
            </w:pPr>
            <w:r w:rsidRPr="00432D2C">
              <w:rPr>
                <w:rFonts w:ascii="Times New Roman" w:eastAsia="Times New Roman" w:hAnsi="Times New Roman"/>
                <w:b/>
                <w:color w:val="000000"/>
              </w:rPr>
              <w:t>Ориентировочное время</w:t>
            </w:r>
          </w:p>
          <w:p w:rsidR="009B0A3F" w:rsidRPr="00432D2C" w:rsidRDefault="009B0A3F" w:rsidP="00432D2C">
            <w:pPr>
              <w:pBdr>
                <w:top w:val="nil"/>
                <w:left w:val="nil"/>
                <w:bottom w:val="nil"/>
                <w:right w:val="nil"/>
                <w:between w:val="nil"/>
              </w:pBdr>
              <w:spacing w:after="0" w:line="265" w:lineRule="auto"/>
              <w:ind w:right="285"/>
              <w:jc w:val="center"/>
              <w:rPr>
                <w:b/>
                <w:color w:val="000000"/>
                <w:sz w:val="24"/>
              </w:rPr>
            </w:pPr>
            <w:r w:rsidRPr="00432D2C">
              <w:rPr>
                <w:rFonts w:ascii="Times New Roman" w:eastAsia="Times New Roman" w:hAnsi="Times New Roman"/>
                <w:b/>
                <w:color w:val="000000"/>
              </w:rPr>
              <w:t>проведения</w:t>
            </w:r>
          </w:p>
        </w:tc>
        <w:tc>
          <w:tcPr>
            <w:tcW w:w="2835" w:type="dxa"/>
          </w:tcPr>
          <w:p w:rsidR="009B0A3F" w:rsidRPr="00432D2C" w:rsidRDefault="009B0A3F" w:rsidP="00432D2C">
            <w:pPr>
              <w:pBdr>
                <w:top w:val="nil"/>
                <w:left w:val="nil"/>
                <w:bottom w:val="nil"/>
                <w:right w:val="nil"/>
                <w:between w:val="nil"/>
              </w:pBdr>
              <w:spacing w:before="4"/>
              <w:jc w:val="center"/>
              <w:rPr>
                <w:b/>
                <w:color w:val="000000"/>
                <w:sz w:val="23"/>
                <w:szCs w:val="23"/>
              </w:rPr>
            </w:pPr>
          </w:p>
          <w:p w:rsidR="009B0A3F" w:rsidRPr="00432D2C" w:rsidRDefault="009B0A3F" w:rsidP="00432D2C">
            <w:pPr>
              <w:pBdr>
                <w:top w:val="nil"/>
                <w:left w:val="nil"/>
                <w:bottom w:val="nil"/>
                <w:right w:val="nil"/>
                <w:between w:val="nil"/>
              </w:pBdr>
              <w:spacing w:before="1"/>
              <w:jc w:val="center"/>
              <w:rPr>
                <w:b/>
                <w:color w:val="000000"/>
                <w:sz w:val="24"/>
              </w:rPr>
            </w:pPr>
            <w:r w:rsidRPr="00432D2C">
              <w:rPr>
                <w:rFonts w:ascii="Times New Roman" w:eastAsia="Times New Roman" w:hAnsi="Times New Roman"/>
                <w:b/>
                <w:color w:val="000000"/>
                <w:sz w:val="24"/>
                <w:szCs w:val="24"/>
              </w:rPr>
              <w:t>Ответственные</w:t>
            </w:r>
          </w:p>
        </w:tc>
      </w:tr>
      <w:tr w:rsidR="009B0A3F" w:rsidTr="00432D2C">
        <w:trPr>
          <w:cantSplit/>
          <w:trHeight w:val="551"/>
          <w:tblHeader/>
        </w:trPr>
        <w:tc>
          <w:tcPr>
            <w:tcW w:w="3850" w:type="dxa"/>
            <w:gridSpan w:val="2"/>
          </w:tcPr>
          <w:p w:rsidR="009B0A3F" w:rsidRPr="00B00F9A" w:rsidRDefault="009B0A3F" w:rsidP="00432D2C">
            <w:pPr>
              <w:pBdr>
                <w:top w:val="nil"/>
                <w:left w:val="nil"/>
                <w:bottom w:val="nil"/>
                <w:right w:val="nil"/>
                <w:between w:val="nil"/>
              </w:pBdr>
              <w:spacing w:after="0" w:line="267" w:lineRule="auto"/>
              <w:rPr>
                <w:color w:val="000000"/>
                <w:sz w:val="24"/>
              </w:rPr>
            </w:pPr>
            <w:r w:rsidRPr="00B00F9A">
              <w:rPr>
                <w:rFonts w:ascii="Times New Roman" w:eastAsia="Times New Roman" w:hAnsi="Times New Roman"/>
                <w:color w:val="000000"/>
                <w:sz w:val="24"/>
                <w:szCs w:val="24"/>
              </w:rPr>
              <w:t>Выборы лидеров, активов  классов,</w:t>
            </w:r>
          </w:p>
          <w:p w:rsidR="009B0A3F" w:rsidRPr="00B00F9A" w:rsidRDefault="009B0A3F" w:rsidP="00432D2C">
            <w:pPr>
              <w:pBdr>
                <w:top w:val="nil"/>
                <w:left w:val="nil"/>
                <w:bottom w:val="nil"/>
                <w:right w:val="nil"/>
                <w:between w:val="nil"/>
              </w:pBdr>
              <w:spacing w:after="0" w:line="265" w:lineRule="auto"/>
              <w:rPr>
                <w:color w:val="000000"/>
                <w:sz w:val="24"/>
              </w:rPr>
            </w:pPr>
            <w:r w:rsidRPr="00B00F9A">
              <w:rPr>
                <w:rFonts w:ascii="Times New Roman" w:eastAsia="Times New Roman" w:hAnsi="Times New Roman"/>
                <w:color w:val="000000"/>
                <w:sz w:val="24"/>
                <w:szCs w:val="24"/>
              </w:rPr>
              <w:t>распределение обязанностей.</w:t>
            </w:r>
          </w:p>
        </w:tc>
        <w:tc>
          <w:tcPr>
            <w:tcW w:w="1254"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10" w:type="dxa"/>
            <w:gridSpan w:val="2"/>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сентябрь</w:t>
            </w:r>
          </w:p>
        </w:tc>
        <w:tc>
          <w:tcPr>
            <w:tcW w:w="2835" w:type="dxa"/>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Классные руководители</w:t>
            </w:r>
          </w:p>
        </w:tc>
      </w:tr>
      <w:tr w:rsidR="009B0A3F" w:rsidTr="00432D2C">
        <w:trPr>
          <w:cantSplit/>
          <w:trHeight w:val="1379"/>
          <w:tblHeader/>
        </w:trPr>
        <w:tc>
          <w:tcPr>
            <w:tcW w:w="3850" w:type="dxa"/>
            <w:gridSpan w:val="2"/>
          </w:tcPr>
          <w:p w:rsidR="009B0A3F" w:rsidRPr="00B00F9A" w:rsidRDefault="009B0A3F" w:rsidP="00432D2C">
            <w:pPr>
              <w:pBdr>
                <w:top w:val="nil"/>
                <w:left w:val="nil"/>
                <w:bottom w:val="nil"/>
                <w:right w:val="nil"/>
                <w:between w:val="nil"/>
              </w:pBdr>
              <w:spacing w:after="0"/>
              <w:ind w:right="98"/>
              <w:rPr>
                <w:color w:val="000000"/>
                <w:sz w:val="24"/>
              </w:rPr>
            </w:pPr>
            <w:r w:rsidRPr="00B00F9A">
              <w:rPr>
                <w:rFonts w:ascii="Times New Roman" w:eastAsia="Times New Roman" w:hAnsi="Times New Roman"/>
                <w:color w:val="000000"/>
                <w:sz w:val="24"/>
                <w:szCs w:val="24"/>
              </w:rPr>
              <w:lastRenderedPageBreak/>
              <w:t>Общешкольное выборное собрание учащихся: выдвижение кандидатур от классов в школьное ученическое самоуправление ,</w:t>
            </w:r>
          </w:p>
          <w:p w:rsidR="009B0A3F" w:rsidRDefault="009B0A3F" w:rsidP="00432D2C">
            <w:pPr>
              <w:pBdr>
                <w:top w:val="nil"/>
                <w:left w:val="nil"/>
                <w:bottom w:val="nil"/>
                <w:right w:val="nil"/>
                <w:between w:val="nil"/>
              </w:pBdr>
              <w:spacing w:after="0" w:line="265" w:lineRule="auto"/>
              <w:rPr>
                <w:color w:val="000000"/>
                <w:sz w:val="24"/>
              </w:rPr>
            </w:pPr>
            <w:r>
              <w:rPr>
                <w:rFonts w:ascii="Times New Roman" w:eastAsia="Times New Roman" w:hAnsi="Times New Roman"/>
                <w:color w:val="000000"/>
                <w:sz w:val="24"/>
                <w:szCs w:val="24"/>
              </w:rPr>
              <w:t>голосование и т.п.</w:t>
            </w:r>
          </w:p>
        </w:tc>
        <w:tc>
          <w:tcPr>
            <w:tcW w:w="1254"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10" w:type="dxa"/>
            <w:gridSpan w:val="2"/>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сентябрь</w:t>
            </w:r>
          </w:p>
        </w:tc>
        <w:tc>
          <w:tcPr>
            <w:tcW w:w="2835" w:type="dxa"/>
          </w:tcPr>
          <w:p w:rsidR="009B0A3F" w:rsidRDefault="009B0A3F" w:rsidP="009B0A3F">
            <w:pPr>
              <w:pBdr>
                <w:top w:val="nil"/>
                <w:left w:val="nil"/>
                <w:bottom w:val="nil"/>
                <w:right w:val="nil"/>
                <w:between w:val="nil"/>
              </w:pBdr>
              <w:ind w:right="102"/>
              <w:rPr>
                <w:color w:val="000000"/>
                <w:sz w:val="24"/>
              </w:rPr>
            </w:pPr>
            <w:r>
              <w:rPr>
                <w:rFonts w:ascii="Times New Roman" w:eastAsia="Times New Roman" w:hAnsi="Times New Roman"/>
                <w:color w:val="000000"/>
                <w:sz w:val="24"/>
                <w:szCs w:val="24"/>
              </w:rPr>
              <w:t>Заместитель директора по ВР</w:t>
            </w:r>
          </w:p>
        </w:tc>
      </w:tr>
      <w:tr w:rsidR="009B0A3F" w:rsidTr="00432D2C">
        <w:trPr>
          <w:cantSplit/>
          <w:trHeight w:val="551"/>
          <w:tblHeader/>
        </w:trPr>
        <w:tc>
          <w:tcPr>
            <w:tcW w:w="3850" w:type="dxa"/>
            <w:gridSpan w:val="2"/>
          </w:tcPr>
          <w:p w:rsidR="009B0A3F" w:rsidRPr="00B00F9A" w:rsidRDefault="009B0A3F" w:rsidP="00432D2C">
            <w:pPr>
              <w:pBdr>
                <w:top w:val="nil"/>
                <w:left w:val="nil"/>
                <w:bottom w:val="nil"/>
                <w:right w:val="nil"/>
                <w:between w:val="nil"/>
              </w:pBdr>
              <w:spacing w:after="0" w:line="267" w:lineRule="auto"/>
              <w:rPr>
                <w:color w:val="000000"/>
                <w:sz w:val="24"/>
              </w:rPr>
            </w:pPr>
            <w:r w:rsidRPr="00B00F9A">
              <w:rPr>
                <w:rFonts w:ascii="Times New Roman" w:eastAsia="Times New Roman" w:hAnsi="Times New Roman"/>
                <w:color w:val="000000"/>
                <w:sz w:val="24"/>
                <w:szCs w:val="24"/>
              </w:rPr>
              <w:t>Работа в соответствии с</w:t>
            </w:r>
          </w:p>
          <w:p w:rsidR="009B0A3F" w:rsidRPr="00B00F9A" w:rsidRDefault="009B0A3F" w:rsidP="009B0A3F">
            <w:pPr>
              <w:pBdr>
                <w:top w:val="nil"/>
                <w:left w:val="nil"/>
                <w:bottom w:val="nil"/>
                <w:right w:val="nil"/>
                <w:between w:val="nil"/>
              </w:pBdr>
              <w:spacing w:line="265" w:lineRule="auto"/>
              <w:rPr>
                <w:color w:val="000000"/>
                <w:sz w:val="24"/>
              </w:rPr>
            </w:pPr>
            <w:r w:rsidRPr="00B00F9A">
              <w:rPr>
                <w:rFonts w:ascii="Times New Roman" w:eastAsia="Times New Roman" w:hAnsi="Times New Roman"/>
                <w:color w:val="000000"/>
                <w:sz w:val="24"/>
                <w:szCs w:val="24"/>
              </w:rPr>
              <w:t>обязанностями</w:t>
            </w:r>
          </w:p>
        </w:tc>
        <w:tc>
          <w:tcPr>
            <w:tcW w:w="1254"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10" w:type="dxa"/>
            <w:gridSpan w:val="2"/>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Классные руководители</w:t>
            </w:r>
          </w:p>
        </w:tc>
      </w:tr>
      <w:tr w:rsidR="009B0A3F" w:rsidTr="00432D2C">
        <w:trPr>
          <w:cantSplit/>
          <w:trHeight w:val="551"/>
          <w:tblHeader/>
        </w:trPr>
        <w:tc>
          <w:tcPr>
            <w:tcW w:w="3850" w:type="dxa"/>
            <w:gridSpan w:val="2"/>
          </w:tcPr>
          <w:p w:rsidR="009B0A3F" w:rsidRPr="00B00F9A" w:rsidRDefault="009B0A3F" w:rsidP="00432D2C">
            <w:pPr>
              <w:pBdr>
                <w:top w:val="nil"/>
                <w:left w:val="nil"/>
                <w:bottom w:val="nil"/>
                <w:right w:val="nil"/>
                <w:between w:val="nil"/>
              </w:pBdr>
              <w:spacing w:after="0" w:line="267" w:lineRule="auto"/>
              <w:rPr>
                <w:color w:val="000000"/>
                <w:sz w:val="24"/>
              </w:rPr>
            </w:pPr>
            <w:r w:rsidRPr="00B00F9A">
              <w:rPr>
                <w:rFonts w:ascii="Times New Roman" w:eastAsia="Times New Roman" w:hAnsi="Times New Roman"/>
                <w:color w:val="000000"/>
                <w:sz w:val="24"/>
                <w:szCs w:val="24"/>
              </w:rPr>
              <w:t>Отчет перед классом о</w:t>
            </w:r>
          </w:p>
          <w:p w:rsidR="009B0A3F" w:rsidRPr="00B00F9A" w:rsidRDefault="009B0A3F" w:rsidP="00432D2C">
            <w:pPr>
              <w:pBdr>
                <w:top w:val="nil"/>
                <w:left w:val="nil"/>
                <w:bottom w:val="nil"/>
                <w:right w:val="nil"/>
                <w:between w:val="nil"/>
              </w:pBdr>
              <w:spacing w:after="0" w:line="265" w:lineRule="auto"/>
              <w:rPr>
                <w:color w:val="000000"/>
                <w:sz w:val="24"/>
              </w:rPr>
            </w:pPr>
            <w:r w:rsidRPr="00B00F9A">
              <w:rPr>
                <w:rFonts w:ascii="Times New Roman" w:eastAsia="Times New Roman" w:hAnsi="Times New Roman"/>
                <w:color w:val="000000"/>
                <w:sz w:val="24"/>
                <w:szCs w:val="24"/>
              </w:rPr>
              <w:t>проведенной работе</w:t>
            </w:r>
          </w:p>
        </w:tc>
        <w:tc>
          <w:tcPr>
            <w:tcW w:w="1254"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10" w:type="dxa"/>
            <w:gridSpan w:val="2"/>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май</w:t>
            </w:r>
          </w:p>
        </w:tc>
        <w:tc>
          <w:tcPr>
            <w:tcW w:w="2835" w:type="dxa"/>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Классные руководители</w:t>
            </w:r>
          </w:p>
        </w:tc>
      </w:tr>
      <w:tr w:rsidR="009B0A3F" w:rsidTr="00432D2C">
        <w:trPr>
          <w:cantSplit/>
          <w:trHeight w:val="553"/>
          <w:tblHeader/>
        </w:trPr>
        <w:tc>
          <w:tcPr>
            <w:tcW w:w="3850" w:type="dxa"/>
            <w:gridSpan w:val="2"/>
          </w:tcPr>
          <w:p w:rsidR="009B0A3F" w:rsidRPr="00B00F9A" w:rsidRDefault="009B0A3F" w:rsidP="00DE14EF">
            <w:pPr>
              <w:pBdr>
                <w:top w:val="nil"/>
                <w:left w:val="nil"/>
                <w:bottom w:val="nil"/>
                <w:right w:val="nil"/>
                <w:between w:val="nil"/>
              </w:pBdr>
              <w:spacing w:after="0" w:line="269" w:lineRule="auto"/>
              <w:rPr>
                <w:color w:val="000000"/>
                <w:sz w:val="24"/>
              </w:rPr>
            </w:pPr>
            <w:r w:rsidRPr="00B00F9A">
              <w:rPr>
                <w:rFonts w:ascii="Times New Roman" w:eastAsia="Times New Roman" w:hAnsi="Times New Roman"/>
                <w:color w:val="000000"/>
                <w:sz w:val="24"/>
                <w:szCs w:val="24"/>
              </w:rPr>
              <w:t>Рейд  по проверке внешнего</w:t>
            </w:r>
          </w:p>
          <w:p w:rsidR="009B0A3F" w:rsidRPr="00B00F9A" w:rsidRDefault="009B0A3F" w:rsidP="00DE14EF">
            <w:pPr>
              <w:pBdr>
                <w:top w:val="nil"/>
                <w:left w:val="nil"/>
                <w:bottom w:val="nil"/>
                <w:right w:val="nil"/>
                <w:between w:val="nil"/>
              </w:pBdr>
              <w:spacing w:after="0" w:line="265" w:lineRule="auto"/>
              <w:rPr>
                <w:color w:val="000000"/>
                <w:sz w:val="24"/>
              </w:rPr>
            </w:pPr>
            <w:r w:rsidRPr="00B00F9A">
              <w:rPr>
                <w:rFonts w:ascii="Times New Roman" w:eastAsia="Times New Roman" w:hAnsi="Times New Roman"/>
                <w:color w:val="000000"/>
                <w:sz w:val="24"/>
                <w:szCs w:val="24"/>
              </w:rPr>
              <w:t xml:space="preserve">вида обучающихся </w:t>
            </w:r>
          </w:p>
        </w:tc>
        <w:tc>
          <w:tcPr>
            <w:tcW w:w="1254" w:type="dxa"/>
            <w:gridSpan w:val="2"/>
          </w:tcPr>
          <w:p w:rsidR="009B0A3F" w:rsidRDefault="009B0A3F" w:rsidP="009B0A3F">
            <w:pPr>
              <w:pBdr>
                <w:top w:val="nil"/>
                <w:left w:val="nil"/>
                <w:bottom w:val="nil"/>
                <w:right w:val="nil"/>
                <w:between w:val="nil"/>
              </w:pBdr>
              <w:spacing w:line="269" w:lineRule="auto"/>
              <w:ind w:right="184"/>
              <w:jc w:val="center"/>
              <w:rPr>
                <w:color w:val="000000"/>
                <w:sz w:val="24"/>
              </w:rPr>
            </w:pPr>
            <w:r>
              <w:rPr>
                <w:rFonts w:ascii="Times New Roman" w:eastAsia="Times New Roman" w:hAnsi="Times New Roman"/>
                <w:color w:val="000000"/>
                <w:sz w:val="24"/>
                <w:szCs w:val="24"/>
              </w:rPr>
              <w:t>10-11</w:t>
            </w:r>
          </w:p>
        </w:tc>
        <w:tc>
          <w:tcPr>
            <w:tcW w:w="2410" w:type="dxa"/>
            <w:gridSpan w:val="2"/>
          </w:tcPr>
          <w:p w:rsidR="009B0A3F" w:rsidRDefault="009B0A3F" w:rsidP="009B0A3F">
            <w:pPr>
              <w:pBdr>
                <w:top w:val="nil"/>
                <w:left w:val="nil"/>
                <w:bottom w:val="nil"/>
                <w:right w:val="nil"/>
                <w:between w:val="nil"/>
              </w:pBdr>
              <w:spacing w:line="269"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9B0A3F" w:rsidRDefault="009B0A3F" w:rsidP="00DE14EF">
            <w:pPr>
              <w:pBdr>
                <w:top w:val="nil"/>
                <w:left w:val="nil"/>
                <w:bottom w:val="nil"/>
                <w:right w:val="nil"/>
                <w:between w:val="nil"/>
              </w:pBdr>
              <w:spacing w:line="269" w:lineRule="auto"/>
              <w:rPr>
                <w:color w:val="000000"/>
                <w:sz w:val="24"/>
              </w:rPr>
            </w:pPr>
            <w:r>
              <w:rPr>
                <w:rFonts w:ascii="Times New Roman" w:eastAsia="Times New Roman" w:hAnsi="Times New Roman"/>
                <w:color w:val="000000"/>
                <w:sz w:val="24"/>
                <w:szCs w:val="24"/>
              </w:rPr>
              <w:t>Заместитель директора поВР</w:t>
            </w:r>
          </w:p>
        </w:tc>
      </w:tr>
      <w:tr w:rsidR="009B0A3F" w:rsidTr="00432D2C">
        <w:trPr>
          <w:cantSplit/>
          <w:trHeight w:val="1655"/>
          <w:tblHeader/>
        </w:trPr>
        <w:tc>
          <w:tcPr>
            <w:tcW w:w="3850" w:type="dxa"/>
            <w:gridSpan w:val="2"/>
          </w:tcPr>
          <w:p w:rsidR="009B0A3F" w:rsidRDefault="009B0A3F" w:rsidP="00432D2C">
            <w:pPr>
              <w:pBdr>
                <w:top w:val="nil"/>
                <w:left w:val="nil"/>
                <w:bottom w:val="nil"/>
                <w:right w:val="nil"/>
                <w:between w:val="nil"/>
              </w:pBdr>
              <w:ind w:right="169"/>
              <w:rPr>
                <w:color w:val="000000"/>
                <w:sz w:val="24"/>
              </w:rPr>
            </w:pPr>
            <w:r w:rsidRPr="00B00F9A">
              <w:rPr>
                <w:rFonts w:ascii="Times New Roman" w:eastAsia="Times New Roman" w:hAnsi="Times New Roman"/>
                <w:color w:val="000000"/>
                <w:sz w:val="24"/>
                <w:szCs w:val="24"/>
              </w:rPr>
              <w:t xml:space="preserve">Общешкольное отчетное собрание учащихся: отчеты членов школьного ученического самоуправления о проделанной работе. </w:t>
            </w:r>
            <w:r>
              <w:rPr>
                <w:rFonts w:ascii="Times New Roman" w:eastAsia="Times New Roman" w:hAnsi="Times New Roman"/>
                <w:color w:val="000000"/>
                <w:sz w:val="24"/>
                <w:szCs w:val="24"/>
              </w:rPr>
              <w:t>Подведение итогов работыза год</w:t>
            </w:r>
          </w:p>
        </w:tc>
        <w:tc>
          <w:tcPr>
            <w:tcW w:w="1254"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10" w:type="dxa"/>
            <w:gridSpan w:val="2"/>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май</w:t>
            </w:r>
          </w:p>
        </w:tc>
        <w:tc>
          <w:tcPr>
            <w:tcW w:w="2835" w:type="dxa"/>
          </w:tcPr>
          <w:p w:rsidR="009B0A3F" w:rsidRDefault="009B0A3F" w:rsidP="009B0A3F">
            <w:pPr>
              <w:pBdr>
                <w:top w:val="nil"/>
                <w:left w:val="nil"/>
                <w:bottom w:val="nil"/>
                <w:right w:val="nil"/>
                <w:between w:val="nil"/>
              </w:pBdr>
              <w:ind w:right="84"/>
              <w:rPr>
                <w:color w:val="000000"/>
                <w:sz w:val="24"/>
              </w:rPr>
            </w:pPr>
            <w:r>
              <w:rPr>
                <w:rFonts w:ascii="Times New Roman" w:eastAsia="Times New Roman" w:hAnsi="Times New Roman"/>
                <w:color w:val="000000"/>
                <w:sz w:val="24"/>
                <w:szCs w:val="24"/>
              </w:rPr>
              <w:t>Заместитель директора по ВР</w:t>
            </w:r>
          </w:p>
        </w:tc>
      </w:tr>
      <w:tr w:rsidR="009B0A3F" w:rsidTr="00432D2C">
        <w:trPr>
          <w:cantSplit/>
          <w:trHeight w:val="827"/>
          <w:tblHeader/>
        </w:trPr>
        <w:tc>
          <w:tcPr>
            <w:tcW w:w="10349" w:type="dxa"/>
            <w:gridSpan w:val="7"/>
            <w:shd w:val="clear" w:color="auto" w:fill="FFFFFF" w:themeFill="background1"/>
          </w:tcPr>
          <w:p w:rsidR="009B0A3F" w:rsidRDefault="009B0A3F" w:rsidP="009B0A3F">
            <w:pPr>
              <w:pBdr>
                <w:top w:val="nil"/>
                <w:left w:val="nil"/>
                <w:bottom w:val="nil"/>
                <w:right w:val="nil"/>
                <w:between w:val="nil"/>
              </w:pBdr>
              <w:spacing w:before="2"/>
              <w:rPr>
                <w:color w:val="000000"/>
                <w:sz w:val="23"/>
                <w:szCs w:val="23"/>
              </w:rPr>
            </w:pPr>
          </w:p>
          <w:p w:rsidR="009B0A3F" w:rsidRDefault="009B0A3F" w:rsidP="009B0A3F">
            <w:pPr>
              <w:pBdr>
                <w:top w:val="nil"/>
                <w:left w:val="nil"/>
                <w:bottom w:val="nil"/>
                <w:right w:val="nil"/>
                <w:between w:val="nil"/>
              </w:pBdr>
              <w:ind w:right="2491"/>
              <w:jc w:val="center"/>
              <w:rPr>
                <w:b/>
                <w:color w:val="000000"/>
                <w:sz w:val="24"/>
              </w:rPr>
            </w:pPr>
            <w:r w:rsidRPr="00432D2C">
              <w:rPr>
                <w:rFonts w:ascii="Times New Roman" w:eastAsia="Times New Roman" w:hAnsi="Times New Roman"/>
                <w:b/>
                <w:color w:val="000000"/>
                <w:sz w:val="24"/>
                <w:szCs w:val="24"/>
                <w:shd w:val="clear" w:color="auto" w:fill="FFFFFF" w:themeFill="background1"/>
              </w:rPr>
              <w:t xml:space="preserve">                          Профориентация</w:t>
            </w:r>
          </w:p>
        </w:tc>
      </w:tr>
      <w:tr w:rsidR="005C1A4C" w:rsidTr="00004102">
        <w:trPr>
          <w:cantSplit/>
          <w:trHeight w:val="1146"/>
          <w:tblHeader/>
        </w:trPr>
        <w:tc>
          <w:tcPr>
            <w:tcW w:w="3850" w:type="dxa"/>
            <w:gridSpan w:val="2"/>
          </w:tcPr>
          <w:p w:rsidR="005C1A4C" w:rsidRPr="00432D2C" w:rsidRDefault="005C1A4C" w:rsidP="00432D2C">
            <w:pPr>
              <w:pBdr>
                <w:top w:val="nil"/>
                <w:left w:val="nil"/>
                <w:bottom w:val="nil"/>
                <w:right w:val="nil"/>
                <w:between w:val="nil"/>
              </w:pBdr>
              <w:spacing w:after="0"/>
              <w:jc w:val="center"/>
              <w:rPr>
                <w:b/>
                <w:color w:val="000000"/>
                <w:sz w:val="23"/>
                <w:szCs w:val="23"/>
              </w:rPr>
            </w:pPr>
          </w:p>
          <w:p w:rsidR="005C1A4C" w:rsidRPr="00432D2C" w:rsidRDefault="005C1A4C" w:rsidP="00432D2C">
            <w:pPr>
              <w:pBdr>
                <w:top w:val="nil"/>
                <w:left w:val="nil"/>
                <w:bottom w:val="nil"/>
                <w:right w:val="nil"/>
                <w:between w:val="nil"/>
              </w:pBdr>
              <w:spacing w:after="0" w:line="265" w:lineRule="auto"/>
              <w:jc w:val="center"/>
              <w:rPr>
                <w:b/>
                <w:color w:val="000000"/>
                <w:sz w:val="24"/>
              </w:rPr>
            </w:pPr>
            <w:r w:rsidRPr="00432D2C">
              <w:rPr>
                <w:rFonts w:ascii="Times New Roman" w:eastAsia="Times New Roman" w:hAnsi="Times New Roman"/>
                <w:b/>
                <w:color w:val="000000"/>
                <w:sz w:val="24"/>
                <w:szCs w:val="24"/>
              </w:rPr>
              <w:t>Дела, события, мероприятия</w:t>
            </w:r>
          </w:p>
        </w:tc>
        <w:tc>
          <w:tcPr>
            <w:tcW w:w="1191" w:type="dxa"/>
          </w:tcPr>
          <w:p w:rsidR="005C1A4C" w:rsidRPr="00432D2C" w:rsidRDefault="005C1A4C" w:rsidP="00432D2C">
            <w:pPr>
              <w:pBdr>
                <w:top w:val="nil"/>
                <w:left w:val="nil"/>
                <w:bottom w:val="nil"/>
                <w:right w:val="nil"/>
                <w:between w:val="nil"/>
              </w:pBdr>
              <w:spacing w:after="0"/>
              <w:jc w:val="center"/>
              <w:rPr>
                <w:b/>
                <w:color w:val="000000"/>
                <w:sz w:val="23"/>
                <w:szCs w:val="23"/>
              </w:rPr>
            </w:pPr>
          </w:p>
          <w:p w:rsidR="005C1A4C" w:rsidRPr="00432D2C" w:rsidRDefault="005C1A4C" w:rsidP="00432D2C">
            <w:pPr>
              <w:pBdr>
                <w:top w:val="nil"/>
                <w:left w:val="nil"/>
                <w:bottom w:val="nil"/>
                <w:right w:val="nil"/>
                <w:between w:val="nil"/>
              </w:pBdr>
              <w:spacing w:after="0" w:line="265" w:lineRule="auto"/>
              <w:jc w:val="center"/>
              <w:rPr>
                <w:b/>
                <w:color w:val="000000"/>
                <w:sz w:val="24"/>
              </w:rPr>
            </w:pPr>
            <w:r w:rsidRPr="00432D2C">
              <w:rPr>
                <w:rFonts w:ascii="Times New Roman" w:eastAsia="Times New Roman" w:hAnsi="Times New Roman"/>
                <w:b/>
                <w:color w:val="000000"/>
                <w:sz w:val="24"/>
                <w:szCs w:val="24"/>
              </w:rPr>
              <w:t>Классы</w:t>
            </w:r>
          </w:p>
        </w:tc>
        <w:tc>
          <w:tcPr>
            <w:tcW w:w="2473" w:type="dxa"/>
            <w:gridSpan w:val="3"/>
          </w:tcPr>
          <w:p w:rsidR="005C1A4C" w:rsidRPr="00432D2C" w:rsidRDefault="005C1A4C" w:rsidP="00432D2C">
            <w:pPr>
              <w:pBdr>
                <w:top w:val="nil"/>
                <w:left w:val="nil"/>
                <w:bottom w:val="nil"/>
                <w:right w:val="nil"/>
                <w:between w:val="nil"/>
              </w:pBdr>
              <w:spacing w:after="0" w:line="267" w:lineRule="auto"/>
              <w:jc w:val="center"/>
              <w:rPr>
                <w:b/>
                <w:color w:val="000000"/>
                <w:sz w:val="24"/>
              </w:rPr>
            </w:pPr>
            <w:r w:rsidRPr="00432D2C">
              <w:rPr>
                <w:rFonts w:ascii="Times New Roman" w:eastAsia="Times New Roman" w:hAnsi="Times New Roman"/>
                <w:b/>
                <w:color w:val="000000"/>
                <w:sz w:val="24"/>
                <w:szCs w:val="24"/>
              </w:rPr>
              <w:t>Ориентировочное</w:t>
            </w:r>
          </w:p>
          <w:p w:rsidR="005C1A4C" w:rsidRPr="00432D2C" w:rsidRDefault="005C1A4C" w:rsidP="00432D2C">
            <w:pPr>
              <w:pBdr>
                <w:top w:val="nil"/>
                <w:left w:val="nil"/>
                <w:bottom w:val="nil"/>
                <w:right w:val="nil"/>
                <w:between w:val="nil"/>
              </w:pBdr>
              <w:spacing w:after="0" w:line="265" w:lineRule="auto"/>
              <w:jc w:val="center"/>
              <w:rPr>
                <w:b/>
                <w:color w:val="000000"/>
                <w:sz w:val="24"/>
              </w:rPr>
            </w:pPr>
            <w:r w:rsidRPr="00432D2C">
              <w:rPr>
                <w:rFonts w:ascii="Times New Roman" w:eastAsia="Times New Roman" w:hAnsi="Times New Roman"/>
                <w:b/>
                <w:color w:val="000000"/>
                <w:sz w:val="24"/>
                <w:szCs w:val="24"/>
              </w:rPr>
              <w:t>время</w:t>
            </w:r>
          </w:p>
          <w:p w:rsidR="005C1A4C" w:rsidRPr="005C1A4C" w:rsidRDefault="005C1A4C" w:rsidP="005C1A4C">
            <w:pPr>
              <w:pBdr>
                <w:top w:val="nil"/>
                <w:left w:val="nil"/>
                <w:bottom w:val="nil"/>
                <w:right w:val="nil"/>
                <w:between w:val="nil"/>
              </w:pBdr>
              <w:spacing w:line="256" w:lineRule="auto"/>
              <w:jc w:val="center"/>
              <w:rPr>
                <w:b/>
                <w:color w:val="000000"/>
                <w:sz w:val="24"/>
              </w:rPr>
            </w:pPr>
            <w:r w:rsidRPr="005C1A4C">
              <w:rPr>
                <w:rFonts w:ascii="Times New Roman" w:eastAsia="Times New Roman" w:hAnsi="Times New Roman"/>
                <w:b/>
                <w:color w:val="000000"/>
                <w:sz w:val="24"/>
                <w:szCs w:val="24"/>
              </w:rPr>
              <w:t>проведения</w:t>
            </w:r>
          </w:p>
        </w:tc>
        <w:tc>
          <w:tcPr>
            <w:tcW w:w="2835" w:type="dxa"/>
          </w:tcPr>
          <w:p w:rsidR="005C1A4C" w:rsidRPr="00432D2C" w:rsidRDefault="005C1A4C" w:rsidP="00432D2C">
            <w:pPr>
              <w:pBdr>
                <w:top w:val="nil"/>
                <w:left w:val="nil"/>
                <w:bottom w:val="nil"/>
                <w:right w:val="nil"/>
                <w:between w:val="nil"/>
              </w:pBdr>
              <w:spacing w:after="0"/>
              <w:jc w:val="center"/>
              <w:rPr>
                <w:b/>
                <w:color w:val="000000"/>
                <w:sz w:val="23"/>
                <w:szCs w:val="23"/>
              </w:rPr>
            </w:pPr>
          </w:p>
          <w:p w:rsidR="005C1A4C" w:rsidRPr="00432D2C" w:rsidRDefault="005C1A4C" w:rsidP="00432D2C">
            <w:pPr>
              <w:pBdr>
                <w:top w:val="nil"/>
                <w:left w:val="nil"/>
                <w:bottom w:val="nil"/>
                <w:right w:val="nil"/>
                <w:between w:val="nil"/>
              </w:pBdr>
              <w:spacing w:after="0" w:line="265" w:lineRule="auto"/>
              <w:jc w:val="center"/>
              <w:rPr>
                <w:b/>
                <w:color w:val="000000"/>
                <w:sz w:val="24"/>
              </w:rPr>
            </w:pPr>
            <w:r w:rsidRPr="00432D2C">
              <w:rPr>
                <w:rFonts w:ascii="Times New Roman" w:eastAsia="Times New Roman" w:hAnsi="Times New Roman"/>
                <w:b/>
                <w:color w:val="000000"/>
                <w:sz w:val="24"/>
                <w:szCs w:val="24"/>
              </w:rPr>
              <w:t>Ответственные</w:t>
            </w:r>
          </w:p>
        </w:tc>
      </w:tr>
      <w:tr w:rsidR="009B0A3F" w:rsidRPr="00B00F9A" w:rsidTr="009B0A3F">
        <w:trPr>
          <w:cantSplit/>
          <w:trHeight w:val="1379"/>
          <w:tblHeader/>
        </w:trPr>
        <w:tc>
          <w:tcPr>
            <w:tcW w:w="3850" w:type="dxa"/>
            <w:gridSpan w:val="2"/>
          </w:tcPr>
          <w:p w:rsidR="009B0A3F" w:rsidRPr="00B00F9A" w:rsidRDefault="009B0A3F" w:rsidP="005C1A4C">
            <w:pPr>
              <w:pBdr>
                <w:top w:val="nil"/>
                <w:left w:val="nil"/>
                <w:bottom w:val="nil"/>
                <w:right w:val="nil"/>
                <w:between w:val="nil"/>
              </w:pBdr>
              <w:spacing w:after="0"/>
              <w:ind w:right="169"/>
              <w:rPr>
                <w:color w:val="000000"/>
                <w:sz w:val="24"/>
              </w:rPr>
            </w:pPr>
            <w:r w:rsidRPr="00B00F9A">
              <w:rPr>
                <w:rFonts w:ascii="Times New Roman" w:eastAsia="Times New Roman" w:hAnsi="Times New Roman"/>
                <w:color w:val="000000"/>
                <w:sz w:val="24"/>
                <w:szCs w:val="24"/>
              </w:rPr>
              <w:t>Профориентационная игра, просмотр презентаций, посещение</w:t>
            </w:r>
          </w:p>
          <w:p w:rsidR="009B0A3F" w:rsidRPr="00B00F9A" w:rsidRDefault="009B0A3F" w:rsidP="005C1A4C">
            <w:pPr>
              <w:pBdr>
                <w:top w:val="nil"/>
                <w:left w:val="nil"/>
                <w:bottom w:val="nil"/>
                <w:right w:val="nil"/>
                <w:between w:val="nil"/>
              </w:pBdr>
              <w:spacing w:after="0"/>
              <w:ind w:right="90"/>
              <w:rPr>
                <w:color w:val="000000"/>
                <w:sz w:val="24"/>
              </w:rPr>
            </w:pPr>
            <w:r w:rsidRPr="00B00F9A">
              <w:rPr>
                <w:rFonts w:ascii="Times New Roman" w:eastAsia="Times New Roman" w:hAnsi="Times New Roman"/>
                <w:color w:val="000000"/>
                <w:sz w:val="24"/>
                <w:szCs w:val="24"/>
              </w:rPr>
              <w:t>«Ярмарок профессий» диагностика и т.д.</w:t>
            </w:r>
          </w:p>
        </w:tc>
        <w:tc>
          <w:tcPr>
            <w:tcW w:w="1191" w:type="dxa"/>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9B0A3F" w:rsidRPr="00B00F9A" w:rsidRDefault="009B0A3F" w:rsidP="009B0A3F">
            <w:pPr>
              <w:pBdr>
                <w:top w:val="nil"/>
                <w:left w:val="nil"/>
                <w:bottom w:val="nil"/>
                <w:right w:val="nil"/>
                <w:between w:val="nil"/>
              </w:pBdr>
              <w:ind w:right="125"/>
              <w:rPr>
                <w:color w:val="000000"/>
                <w:sz w:val="24"/>
              </w:rPr>
            </w:pPr>
            <w:r w:rsidRPr="00B00F9A">
              <w:rPr>
                <w:rFonts w:ascii="Times New Roman" w:eastAsia="Times New Roman" w:hAnsi="Times New Roman"/>
                <w:color w:val="000000"/>
                <w:sz w:val="24"/>
                <w:szCs w:val="24"/>
              </w:rPr>
              <w:t>Заместитель директора по ВР, педагог-организатор</w:t>
            </w:r>
            <w:r w:rsidR="005C1A4C">
              <w:rPr>
                <w:rFonts w:ascii="Times New Roman" w:eastAsia="Times New Roman" w:hAnsi="Times New Roman"/>
                <w:color w:val="000000"/>
                <w:sz w:val="24"/>
                <w:szCs w:val="24"/>
              </w:rPr>
              <w:t>,</w:t>
            </w:r>
            <w:r w:rsidRPr="00B00F9A">
              <w:rPr>
                <w:rFonts w:ascii="Times New Roman" w:eastAsia="Times New Roman" w:hAnsi="Times New Roman"/>
                <w:color w:val="000000"/>
                <w:sz w:val="24"/>
                <w:szCs w:val="24"/>
              </w:rPr>
              <w:t xml:space="preserve"> классные руководители</w:t>
            </w:r>
          </w:p>
        </w:tc>
      </w:tr>
      <w:tr w:rsidR="009B0A3F" w:rsidTr="005C1A4C">
        <w:trPr>
          <w:cantSplit/>
          <w:trHeight w:val="827"/>
          <w:tblHeader/>
        </w:trPr>
        <w:tc>
          <w:tcPr>
            <w:tcW w:w="10349" w:type="dxa"/>
            <w:gridSpan w:val="7"/>
            <w:shd w:val="clear" w:color="auto" w:fill="FFFFFF" w:themeFill="background1"/>
          </w:tcPr>
          <w:p w:rsidR="009B0A3F" w:rsidRPr="00B00F9A" w:rsidRDefault="009B0A3F" w:rsidP="009B0A3F">
            <w:pPr>
              <w:pBdr>
                <w:top w:val="nil"/>
                <w:left w:val="nil"/>
                <w:bottom w:val="nil"/>
                <w:right w:val="nil"/>
                <w:between w:val="nil"/>
              </w:pBdr>
              <w:spacing w:before="2"/>
              <w:rPr>
                <w:color w:val="000000"/>
                <w:sz w:val="23"/>
                <w:szCs w:val="23"/>
              </w:rPr>
            </w:pPr>
          </w:p>
          <w:p w:rsidR="009B0A3F" w:rsidRDefault="009B0A3F" w:rsidP="009B0A3F">
            <w:pPr>
              <w:pBdr>
                <w:top w:val="nil"/>
                <w:left w:val="nil"/>
                <w:bottom w:val="nil"/>
                <w:right w:val="nil"/>
                <w:between w:val="nil"/>
              </w:pBdr>
              <w:ind w:right="2491"/>
              <w:jc w:val="center"/>
              <w:rPr>
                <w:b/>
                <w:color w:val="000000"/>
                <w:sz w:val="24"/>
              </w:rPr>
            </w:pPr>
            <w:r w:rsidRPr="005C1A4C">
              <w:rPr>
                <w:rFonts w:ascii="Times New Roman" w:eastAsia="Times New Roman" w:hAnsi="Times New Roman"/>
                <w:b/>
                <w:color w:val="000000"/>
                <w:sz w:val="24"/>
                <w:szCs w:val="24"/>
                <w:shd w:val="clear" w:color="auto" w:fill="FFFFFF" w:themeFill="background1"/>
              </w:rPr>
              <w:t xml:space="preserve">                       Школьные медиа</w:t>
            </w:r>
          </w:p>
        </w:tc>
      </w:tr>
      <w:tr w:rsidR="009B0A3F" w:rsidTr="005C1A4C">
        <w:trPr>
          <w:cantSplit/>
          <w:trHeight w:val="827"/>
          <w:tblHeader/>
        </w:trPr>
        <w:tc>
          <w:tcPr>
            <w:tcW w:w="3850" w:type="dxa"/>
            <w:gridSpan w:val="2"/>
          </w:tcPr>
          <w:p w:rsidR="009B0A3F" w:rsidRPr="005C1A4C" w:rsidRDefault="009B0A3F" w:rsidP="005C1A4C">
            <w:pPr>
              <w:pBdr>
                <w:top w:val="nil"/>
                <w:left w:val="nil"/>
                <w:bottom w:val="nil"/>
                <w:right w:val="nil"/>
                <w:between w:val="nil"/>
              </w:pBdr>
              <w:spacing w:before="2"/>
              <w:jc w:val="center"/>
              <w:rPr>
                <w:b/>
                <w:color w:val="000000"/>
                <w:sz w:val="23"/>
                <w:szCs w:val="23"/>
              </w:rPr>
            </w:pPr>
          </w:p>
          <w:p w:rsidR="009B0A3F" w:rsidRPr="005C1A4C" w:rsidRDefault="009B0A3F" w:rsidP="005C1A4C">
            <w:pPr>
              <w:pBdr>
                <w:top w:val="nil"/>
                <w:left w:val="nil"/>
                <w:bottom w:val="nil"/>
                <w:right w:val="nil"/>
                <w:between w:val="nil"/>
              </w:pBdr>
              <w:jc w:val="center"/>
              <w:rPr>
                <w:b/>
                <w:color w:val="000000"/>
                <w:sz w:val="24"/>
              </w:rPr>
            </w:pPr>
            <w:r w:rsidRPr="005C1A4C">
              <w:rPr>
                <w:rFonts w:ascii="Times New Roman" w:eastAsia="Times New Roman" w:hAnsi="Times New Roman"/>
                <w:b/>
                <w:color w:val="000000"/>
                <w:sz w:val="24"/>
                <w:szCs w:val="24"/>
              </w:rPr>
              <w:t>Дела, события, мероприятия</w:t>
            </w:r>
          </w:p>
        </w:tc>
        <w:tc>
          <w:tcPr>
            <w:tcW w:w="1254" w:type="dxa"/>
            <w:gridSpan w:val="2"/>
          </w:tcPr>
          <w:p w:rsidR="009B0A3F" w:rsidRPr="005C1A4C" w:rsidRDefault="009B0A3F" w:rsidP="005C1A4C">
            <w:pPr>
              <w:pBdr>
                <w:top w:val="nil"/>
                <w:left w:val="nil"/>
                <w:bottom w:val="nil"/>
                <w:right w:val="nil"/>
                <w:between w:val="nil"/>
              </w:pBdr>
              <w:spacing w:before="2"/>
              <w:jc w:val="center"/>
              <w:rPr>
                <w:b/>
                <w:color w:val="000000"/>
                <w:sz w:val="23"/>
                <w:szCs w:val="23"/>
              </w:rPr>
            </w:pPr>
          </w:p>
          <w:p w:rsidR="009B0A3F" w:rsidRPr="005C1A4C" w:rsidRDefault="009B0A3F" w:rsidP="005C1A4C">
            <w:pPr>
              <w:pBdr>
                <w:top w:val="nil"/>
                <w:left w:val="nil"/>
                <w:bottom w:val="nil"/>
                <w:right w:val="nil"/>
                <w:between w:val="nil"/>
              </w:pBdr>
              <w:ind w:right="186"/>
              <w:jc w:val="center"/>
              <w:rPr>
                <w:b/>
                <w:color w:val="000000"/>
                <w:sz w:val="24"/>
              </w:rPr>
            </w:pPr>
            <w:r w:rsidRPr="005C1A4C">
              <w:rPr>
                <w:rFonts w:ascii="Times New Roman" w:eastAsia="Times New Roman" w:hAnsi="Times New Roman"/>
                <w:b/>
                <w:color w:val="000000"/>
                <w:sz w:val="24"/>
                <w:szCs w:val="24"/>
              </w:rPr>
              <w:t>Классы</w:t>
            </w:r>
          </w:p>
        </w:tc>
        <w:tc>
          <w:tcPr>
            <w:tcW w:w="2410" w:type="dxa"/>
            <w:gridSpan w:val="2"/>
          </w:tcPr>
          <w:p w:rsidR="009B0A3F" w:rsidRPr="005C1A4C" w:rsidRDefault="005C1A4C" w:rsidP="005C1A4C">
            <w:pPr>
              <w:pBdr>
                <w:top w:val="nil"/>
                <w:left w:val="nil"/>
                <w:bottom w:val="nil"/>
                <w:right w:val="nil"/>
                <w:between w:val="nil"/>
              </w:pBdr>
              <w:spacing w:after="0"/>
              <w:ind w:right="284"/>
              <w:jc w:val="center"/>
              <w:rPr>
                <w:b/>
                <w:color w:val="000000"/>
              </w:rPr>
            </w:pPr>
            <w:r>
              <w:rPr>
                <w:rFonts w:ascii="Times New Roman" w:eastAsia="Times New Roman" w:hAnsi="Times New Roman"/>
                <w:b/>
                <w:color w:val="000000"/>
              </w:rPr>
              <w:t>Ориентировочно</w:t>
            </w:r>
            <w:r w:rsidR="009B0A3F" w:rsidRPr="005C1A4C">
              <w:rPr>
                <w:rFonts w:ascii="Times New Roman" w:eastAsia="Times New Roman" w:hAnsi="Times New Roman"/>
                <w:b/>
                <w:color w:val="000000"/>
              </w:rPr>
              <w:t>е время</w:t>
            </w:r>
          </w:p>
          <w:p w:rsidR="009B0A3F" w:rsidRPr="005C1A4C" w:rsidRDefault="009B0A3F" w:rsidP="005C1A4C">
            <w:pPr>
              <w:pBdr>
                <w:top w:val="nil"/>
                <w:left w:val="nil"/>
                <w:bottom w:val="nil"/>
                <w:right w:val="nil"/>
                <w:between w:val="nil"/>
              </w:pBdr>
              <w:spacing w:after="0" w:line="265" w:lineRule="auto"/>
              <w:ind w:right="285"/>
              <w:jc w:val="center"/>
              <w:rPr>
                <w:b/>
                <w:color w:val="000000"/>
                <w:sz w:val="24"/>
              </w:rPr>
            </w:pPr>
            <w:r w:rsidRPr="005C1A4C">
              <w:rPr>
                <w:rFonts w:ascii="Times New Roman" w:eastAsia="Times New Roman" w:hAnsi="Times New Roman"/>
                <w:b/>
                <w:color w:val="000000"/>
              </w:rPr>
              <w:t>проведения</w:t>
            </w:r>
          </w:p>
        </w:tc>
        <w:tc>
          <w:tcPr>
            <w:tcW w:w="2835" w:type="dxa"/>
          </w:tcPr>
          <w:p w:rsidR="009B0A3F" w:rsidRPr="005C1A4C" w:rsidRDefault="009B0A3F" w:rsidP="005C1A4C">
            <w:pPr>
              <w:pBdr>
                <w:top w:val="nil"/>
                <w:left w:val="nil"/>
                <w:bottom w:val="nil"/>
                <w:right w:val="nil"/>
                <w:between w:val="nil"/>
              </w:pBdr>
              <w:spacing w:before="2"/>
              <w:jc w:val="center"/>
              <w:rPr>
                <w:b/>
                <w:color w:val="000000"/>
                <w:sz w:val="23"/>
                <w:szCs w:val="23"/>
              </w:rPr>
            </w:pPr>
          </w:p>
          <w:p w:rsidR="009B0A3F" w:rsidRPr="005C1A4C" w:rsidRDefault="009B0A3F" w:rsidP="005C1A4C">
            <w:pPr>
              <w:pBdr>
                <w:top w:val="nil"/>
                <w:left w:val="nil"/>
                <w:bottom w:val="nil"/>
                <w:right w:val="nil"/>
                <w:between w:val="nil"/>
              </w:pBdr>
              <w:jc w:val="center"/>
              <w:rPr>
                <w:b/>
                <w:color w:val="000000"/>
                <w:sz w:val="24"/>
              </w:rPr>
            </w:pPr>
            <w:r w:rsidRPr="005C1A4C">
              <w:rPr>
                <w:rFonts w:ascii="Times New Roman" w:eastAsia="Times New Roman" w:hAnsi="Times New Roman"/>
                <w:b/>
                <w:color w:val="000000"/>
                <w:sz w:val="24"/>
                <w:szCs w:val="24"/>
              </w:rPr>
              <w:t>Ответственные</w:t>
            </w:r>
          </w:p>
        </w:tc>
      </w:tr>
      <w:tr w:rsidR="009B0A3F" w:rsidRPr="00B00F9A" w:rsidTr="005C1A4C">
        <w:trPr>
          <w:cantSplit/>
          <w:trHeight w:val="1655"/>
          <w:tblHeader/>
        </w:trPr>
        <w:tc>
          <w:tcPr>
            <w:tcW w:w="3850" w:type="dxa"/>
            <w:gridSpan w:val="2"/>
          </w:tcPr>
          <w:p w:rsidR="009B0A3F" w:rsidRDefault="009B0A3F" w:rsidP="00DE14EF">
            <w:pPr>
              <w:pBdr>
                <w:top w:val="nil"/>
                <w:left w:val="nil"/>
                <w:bottom w:val="nil"/>
                <w:right w:val="nil"/>
                <w:between w:val="nil"/>
              </w:pBdr>
              <w:ind w:right="376"/>
              <w:rPr>
                <w:color w:val="000000"/>
                <w:sz w:val="24"/>
              </w:rPr>
            </w:pPr>
            <w:r w:rsidRPr="00B00F9A">
              <w:rPr>
                <w:rFonts w:ascii="Times New Roman" w:eastAsia="Times New Roman" w:hAnsi="Times New Roman"/>
                <w:color w:val="000000"/>
                <w:sz w:val="24"/>
                <w:szCs w:val="24"/>
              </w:rPr>
              <w:lastRenderedPageBreak/>
              <w:t xml:space="preserve">Размещение созданных детьми рассказов, стихов, сказок, репортажей на страницах школьной  газеты. </w:t>
            </w:r>
            <w:r w:rsidR="005C1A4C">
              <w:rPr>
                <w:rFonts w:ascii="Times New Roman" w:eastAsia="Times New Roman" w:hAnsi="Times New Roman"/>
                <w:color w:val="000000"/>
                <w:sz w:val="24"/>
                <w:szCs w:val="24"/>
              </w:rPr>
              <w:t>Ведение школьного и</w:t>
            </w:r>
            <w:r>
              <w:rPr>
                <w:rFonts w:ascii="Times New Roman" w:eastAsia="Times New Roman" w:hAnsi="Times New Roman"/>
                <w:color w:val="000000"/>
                <w:sz w:val="24"/>
                <w:szCs w:val="24"/>
              </w:rPr>
              <w:t>нстаграмм и Youtube канала</w:t>
            </w:r>
          </w:p>
        </w:tc>
        <w:tc>
          <w:tcPr>
            <w:tcW w:w="1254"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10" w:type="dxa"/>
            <w:gridSpan w:val="2"/>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9B0A3F" w:rsidRPr="00B00F9A" w:rsidRDefault="009B0A3F" w:rsidP="005C1A4C">
            <w:pPr>
              <w:pBdr>
                <w:top w:val="nil"/>
                <w:left w:val="nil"/>
                <w:bottom w:val="nil"/>
                <w:right w:val="nil"/>
                <w:between w:val="nil"/>
              </w:pBdr>
              <w:spacing w:after="0" w:line="267" w:lineRule="auto"/>
              <w:ind w:right="222"/>
              <w:rPr>
                <w:color w:val="000000"/>
                <w:sz w:val="24"/>
              </w:rPr>
            </w:pPr>
            <w:r w:rsidRPr="00B00F9A">
              <w:rPr>
                <w:rFonts w:ascii="Times New Roman" w:eastAsia="Times New Roman" w:hAnsi="Times New Roman"/>
                <w:color w:val="000000"/>
                <w:sz w:val="24"/>
                <w:szCs w:val="24"/>
              </w:rPr>
              <w:t xml:space="preserve">Заместитель директора по ВР </w:t>
            </w:r>
          </w:p>
          <w:p w:rsidR="009B0A3F" w:rsidRPr="00B00F9A" w:rsidRDefault="009B0A3F" w:rsidP="005C1A4C">
            <w:pPr>
              <w:pBdr>
                <w:top w:val="nil"/>
                <w:left w:val="nil"/>
                <w:bottom w:val="nil"/>
                <w:right w:val="nil"/>
                <w:between w:val="nil"/>
              </w:pBdr>
              <w:spacing w:after="0" w:line="267" w:lineRule="auto"/>
              <w:ind w:right="222"/>
              <w:rPr>
                <w:color w:val="000000"/>
                <w:sz w:val="24"/>
              </w:rPr>
            </w:pPr>
            <w:r w:rsidRPr="00B00F9A">
              <w:rPr>
                <w:rFonts w:ascii="Times New Roman" w:eastAsia="Times New Roman" w:hAnsi="Times New Roman"/>
                <w:color w:val="000000"/>
                <w:sz w:val="24"/>
                <w:szCs w:val="24"/>
              </w:rPr>
              <w:t>Классные руководители</w:t>
            </w:r>
          </w:p>
        </w:tc>
      </w:tr>
      <w:tr w:rsidR="009B0A3F" w:rsidTr="005C1A4C">
        <w:trPr>
          <w:cantSplit/>
          <w:trHeight w:val="551"/>
          <w:tblHeader/>
        </w:trPr>
        <w:tc>
          <w:tcPr>
            <w:tcW w:w="3850" w:type="dxa"/>
            <w:gridSpan w:val="2"/>
          </w:tcPr>
          <w:p w:rsidR="009B0A3F" w:rsidRDefault="009B0A3F" w:rsidP="005C1A4C">
            <w:pPr>
              <w:pBdr>
                <w:top w:val="nil"/>
                <w:left w:val="nil"/>
                <w:bottom w:val="nil"/>
                <w:right w:val="nil"/>
                <w:between w:val="nil"/>
              </w:pBdr>
              <w:spacing w:after="0" w:line="267" w:lineRule="auto"/>
              <w:rPr>
                <w:color w:val="000000"/>
                <w:sz w:val="24"/>
              </w:rPr>
            </w:pPr>
            <w:r>
              <w:rPr>
                <w:rFonts w:ascii="Times New Roman" w:eastAsia="Times New Roman" w:hAnsi="Times New Roman"/>
                <w:color w:val="000000"/>
                <w:sz w:val="24"/>
                <w:szCs w:val="24"/>
              </w:rPr>
              <w:t>Видео-, фотосъемка классных</w:t>
            </w:r>
          </w:p>
          <w:p w:rsidR="009B0A3F" w:rsidRDefault="009B0A3F" w:rsidP="005C1A4C">
            <w:pPr>
              <w:pBdr>
                <w:top w:val="nil"/>
                <w:left w:val="nil"/>
                <w:bottom w:val="nil"/>
                <w:right w:val="nil"/>
                <w:between w:val="nil"/>
              </w:pBdr>
              <w:spacing w:after="0" w:line="265" w:lineRule="auto"/>
              <w:rPr>
                <w:color w:val="000000"/>
                <w:sz w:val="24"/>
              </w:rPr>
            </w:pPr>
            <w:r>
              <w:rPr>
                <w:rFonts w:ascii="Times New Roman" w:eastAsia="Times New Roman" w:hAnsi="Times New Roman"/>
                <w:color w:val="000000"/>
                <w:sz w:val="24"/>
                <w:szCs w:val="24"/>
              </w:rPr>
              <w:t>мероприятий.</w:t>
            </w:r>
          </w:p>
        </w:tc>
        <w:tc>
          <w:tcPr>
            <w:tcW w:w="1254"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10" w:type="dxa"/>
            <w:gridSpan w:val="2"/>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9B0A3F" w:rsidRDefault="009B0A3F" w:rsidP="005C1A4C">
            <w:pPr>
              <w:pBdr>
                <w:top w:val="nil"/>
                <w:left w:val="nil"/>
                <w:bottom w:val="nil"/>
                <w:right w:val="nil"/>
                <w:between w:val="nil"/>
              </w:pBdr>
              <w:spacing w:line="267" w:lineRule="auto"/>
              <w:ind w:right="222"/>
              <w:rPr>
                <w:color w:val="000000"/>
                <w:sz w:val="24"/>
              </w:rPr>
            </w:pPr>
            <w:r>
              <w:rPr>
                <w:rFonts w:ascii="Times New Roman" w:eastAsia="Times New Roman" w:hAnsi="Times New Roman"/>
                <w:color w:val="000000"/>
                <w:sz w:val="24"/>
                <w:szCs w:val="24"/>
              </w:rPr>
              <w:t>Классные руководители</w:t>
            </w:r>
          </w:p>
        </w:tc>
      </w:tr>
      <w:tr w:rsidR="009B0A3F" w:rsidTr="005C1A4C">
        <w:trPr>
          <w:cantSplit/>
          <w:trHeight w:val="829"/>
          <w:tblHeader/>
        </w:trPr>
        <w:tc>
          <w:tcPr>
            <w:tcW w:w="10349" w:type="dxa"/>
            <w:gridSpan w:val="7"/>
            <w:shd w:val="clear" w:color="auto" w:fill="FFFFFF" w:themeFill="background1"/>
          </w:tcPr>
          <w:p w:rsidR="009B0A3F" w:rsidRDefault="009B0A3F" w:rsidP="009B0A3F">
            <w:pPr>
              <w:pBdr>
                <w:top w:val="nil"/>
                <w:left w:val="nil"/>
                <w:bottom w:val="nil"/>
                <w:right w:val="nil"/>
                <w:between w:val="nil"/>
              </w:pBdr>
              <w:spacing w:before="4"/>
              <w:rPr>
                <w:color w:val="000000"/>
                <w:sz w:val="23"/>
                <w:szCs w:val="23"/>
              </w:rPr>
            </w:pPr>
          </w:p>
          <w:p w:rsidR="009B0A3F" w:rsidRDefault="009B0A3F" w:rsidP="009B0A3F">
            <w:pPr>
              <w:pBdr>
                <w:top w:val="nil"/>
                <w:left w:val="nil"/>
                <w:bottom w:val="nil"/>
                <w:right w:val="nil"/>
                <w:between w:val="nil"/>
              </w:pBdr>
              <w:spacing w:before="1"/>
              <w:ind w:right="2491"/>
              <w:jc w:val="center"/>
              <w:rPr>
                <w:b/>
                <w:color w:val="000000"/>
                <w:sz w:val="24"/>
              </w:rPr>
            </w:pPr>
            <w:r>
              <w:rPr>
                <w:rFonts w:ascii="Times New Roman" w:eastAsia="Times New Roman" w:hAnsi="Times New Roman"/>
                <w:b/>
                <w:color w:val="000000"/>
                <w:sz w:val="24"/>
                <w:szCs w:val="24"/>
              </w:rPr>
              <w:t xml:space="preserve">                                          Детские общественные объединения</w:t>
            </w:r>
          </w:p>
        </w:tc>
      </w:tr>
      <w:tr w:rsidR="009B0A3F" w:rsidTr="009B0A3F">
        <w:trPr>
          <w:cantSplit/>
          <w:trHeight w:val="827"/>
          <w:tblHeader/>
        </w:trPr>
        <w:tc>
          <w:tcPr>
            <w:tcW w:w="3850" w:type="dxa"/>
            <w:gridSpan w:val="2"/>
          </w:tcPr>
          <w:p w:rsidR="009B0A3F" w:rsidRDefault="009B0A3F" w:rsidP="009B0A3F">
            <w:pPr>
              <w:pBdr>
                <w:top w:val="nil"/>
                <w:left w:val="nil"/>
                <w:bottom w:val="nil"/>
                <w:right w:val="nil"/>
                <w:between w:val="nil"/>
              </w:pBdr>
              <w:spacing w:before="2"/>
              <w:rPr>
                <w:color w:val="000000"/>
                <w:sz w:val="23"/>
                <w:szCs w:val="23"/>
              </w:rPr>
            </w:pPr>
          </w:p>
          <w:p w:rsidR="009B0A3F" w:rsidRDefault="009B0A3F" w:rsidP="009B0A3F">
            <w:pPr>
              <w:pBdr>
                <w:top w:val="nil"/>
                <w:left w:val="nil"/>
                <w:bottom w:val="nil"/>
                <w:right w:val="nil"/>
                <w:between w:val="nil"/>
              </w:pBdr>
              <w:rPr>
                <w:color w:val="000000"/>
                <w:sz w:val="24"/>
              </w:rPr>
            </w:pPr>
            <w:r>
              <w:rPr>
                <w:rFonts w:ascii="Times New Roman" w:eastAsia="Times New Roman" w:hAnsi="Times New Roman"/>
                <w:color w:val="000000"/>
                <w:sz w:val="24"/>
                <w:szCs w:val="24"/>
              </w:rPr>
              <w:t>Дела, события, мероприятия</w:t>
            </w:r>
          </w:p>
        </w:tc>
        <w:tc>
          <w:tcPr>
            <w:tcW w:w="1191" w:type="dxa"/>
          </w:tcPr>
          <w:p w:rsidR="009B0A3F" w:rsidRDefault="009B0A3F" w:rsidP="009B0A3F">
            <w:pPr>
              <w:pBdr>
                <w:top w:val="nil"/>
                <w:left w:val="nil"/>
                <w:bottom w:val="nil"/>
                <w:right w:val="nil"/>
                <w:between w:val="nil"/>
              </w:pBdr>
              <w:spacing w:before="2"/>
              <w:rPr>
                <w:color w:val="000000"/>
                <w:sz w:val="23"/>
                <w:szCs w:val="23"/>
              </w:rPr>
            </w:pPr>
          </w:p>
          <w:p w:rsidR="009B0A3F" w:rsidRDefault="009B0A3F" w:rsidP="009B0A3F">
            <w:pPr>
              <w:pBdr>
                <w:top w:val="nil"/>
                <w:left w:val="nil"/>
                <w:bottom w:val="nil"/>
                <w:right w:val="nil"/>
                <w:between w:val="nil"/>
              </w:pBdr>
              <w:ind w:right="186"/>
              <w:jc w:val="center"/>
              <w:rPr>
                <w:color w:val="000000"/>
                <w:sz w:val="24"/>
              </w:rPr>
            </w:pPr>
            <w:r>
              <w:rPr>
                <w:rFonts w:ascii="Times New Roman" w:eastAsia="Times New Roman" w:hAnsi="Times New Roman"/>
                <w:color w:val="000000"/>
                <w:sz w:val="24"/>
                <w:szCs w:val="24"/>
              </w:rPr>
              <w:t>Классы</w:t>
            </w:r>
          </w:p>
        </w:tc>
        <w:tc>
          <w:tcPr>
            <w:tcW w:w="2473" w:type="dxa"/>
            <w:gridSpan w:val="3"/>
          </w:tcPr>
          <w:p w:rsidR="009B0A3F" w:rsidRDefault="009B0A3F" w:rsidP="009B0A3F">
            <w:pPr>
              <w:pBdr>
                <w:top w:val="nil"/>
                <w:left w:val="nil"/>
                <w:bottom w:val="nil"/>
                <w:right w:val="nil"/>
                <w:between w:val="nil"/>
              </w:pBdr>
              <w:ind w:right="284"/>
              <w:jc w:val="center"/>
              <w:rPr>
                <w:color w:val="000000"/>
                <w:sz w:val="24"/>
              </w:rPr>
            </w:pPr>
            <w:r>
              <w:rPr>
                <w:rFonts w:ascii="Times New Roman" w:eastAsia="Times New Roman" w:hAnsi="Times New Roman"/>
                <w:color w:val="000000"/>
                <w:sz w:val="24"/>
                <w:szCs w:val="24"/>
              </w:rPr>
              <w:t>Ориентировочное время</w:t>
            </w:r>
          </w:p>
          <w:p w:rsidR="009B0A3F" w:rsidRDefault="009B0A3F" w:rsidP="009B0A3F">
            <w:pPr>
              <w:pBdr>
                <w:top w:val="nil"/>
                <w:left w:val="nil"/>
                <w:bottom w:val="nil"/>
                <w:right w:val="nil"/>
                <w:between w:val="nil"/>
              </w:pBdr>
              <w:spacing w:line="265" w:lineRule="auto"/>
              <w:ind w:right="285"/>
              <w:jc w:val="center"/>
              <w:rPr>
                <w:color w:val="000000"/>
                <w:sz w:val="24"/>
              </w:rPr>
            </w:pPr>
            <w:r>
              <w:rPr>
                <w:rFonts w:ascii="Times New Roman" w:eastAsia="Times New Roman" w:hAnsi="Times New Roman"/>
                <w:color w:val="000000"/>
                <w:sz w:val="24"/>
                <w:szCs w:val="24"/>
              </w:rPr>
              <w:t>проведения</w:t>
            </w:r>
          </w:p>
        </w:tc>
        <w:tc>
          <w:tcPr>
            <w:tcW w:w="2835" w:type="dxa"/>
          </w:tcPr>
          <w:p w:rsidR="009B0A3F" w:rsidRDefault="009B0A3F" w:rsidP="009B0A3F">
            <w:pPr>
              <w:pBdr>
                <w:top w:val="nil"/>
                <w:left w:val="nil"/>
                <w:bottom w:val="nil"/>
                <w:right w:val="nil"/>
                <w:between w:val="nil"/>
              </w:pBdr>
              <w:spacing w:before="2"/>
              <w:rPr>
                <w:color w:val="000000"/>
                <w:sz w:val="23"/>
                <w:szCs w:val="23"/>
              </w:rPr>
            </w:pPr>
          </w:p>
          <w:p w:rsidR="009B0A3F" w:rsidRDefault="009B0A3F" w:rsidP="009B0A3F">
            <w:pPr>
              <w:pBdr>
                <w:top w:val="nil"/>
                <w:left w:val="nil"/>
                <w:bottom w:val="nil"/>
                <w:right w:val="nil"/>
                <w:between w:val="nil"/>
              </w:pBdr>
              <w:rPr>
                <w:color w:val="000000"/>
                <w:sz w:val="24"/>
              </w:rPr>
            </w:pPr>
            <w:r>
              <w:rPr>
                <w:rFonts w:ascii="Times New Roman" w:eastAsia="Times New Roman" w:hAnsi="Times New Roman"/>
                <w:color w:val="000000"/>
                <w:sz w:val="24"/>
                <w:szCs w:val="24"/>
              </w:rPr>
              <w:t>Ответственные</w:t>
            </w:r>
          </w:p>
        </w:tc>
      </w:tr>
      <w:tr w:rsidR="009B0A3F" w:rsidTr="009B0A3F">
        <w:trPr>
          <w:cantSplit/>
          <w:trHeight w:val="827"/>
          <w:tblHeader/>
        </w:trPr>
        <w:tc>
          <w:tcPr>
            <w:tcW w:w="3850" w:type="dxa"/>
            <w:gridSpan w:val="2"/>
          </w:tcPr>
          <w:p w:rsidR="009B0A3F" w:rsidRPr="00B00F9A" w:rsidRDefault="009B0A3F" w:rsidP="009B0A3F">
            <w:pPr>
              <w:pBdr>
                <w:top w:val="nil"/>
                <w:left w:val="nil"/>
                <w:bottom w:val="nil"/>
                <w:right w:val="nil"/>
                <w:between w:val="nil"/>
              </w:pBdr>
              <w:spacing w:before="2"/>
              <w:rPr>
                <w:color w:val="000000"/>
                <w:sz w:val="23"/>
                <w:szCs w:val="23"/>
              </w:rPr>
            </w:pPr>
            <w:r w:rsidRPr="00B00F9A">
              <w:rPr>
                <w:rFonts w:ascii="Times New Roman" w:eastAsia="Times New Roman" w:hAnsi="Times New Roman"/>
                <w:color w:val="000000"/>
                <w:sz w:val="23"/>
                <w:szCs w:val="23"/>
              </w:rPr>
              <w:t>Общешкольный конкурс «Самый классный класс»</w:t>
            </w:r>
          </w:p>
        </w:tc>
        <w:tc>
          <w:tcPr>
            <w:tcW w:w="1191" w:type="dxa"/>
          </w:tcPr>
          <w:p w:rsidR="009B0A3F" w:rsidRDefault="009B0A3F" w:rsidP="009B0A3F">
            <w:pPr>
              <w:pBdr>
                <w:top w:val="nil"/>
                <w:left w:val="nil"/>
                <w:bottom w:val="nil"/>
                <w:right w:val="nil"/>
                <w:between w:val="nil"/>
              </w:pBdr>
              <w:spacing w:before="2"/>
              <w:jc w:val="center"/>
              <w:rPr>
                <w:color w:val="000000"/>
                <w:sz w:val="23"/>
                <w:szCs w:val="23"/>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ind w:right="284"/>
              <w:jc w:val="center"/>
              <w:rPr>
                <w:color w:val="000000"/>
                <w:sz w:val="24"/>
              </w:rPr>
            </w:pPr>
            <w:r>
              <w:rPr>
                <w:rFonts w:ascii="Times New Roman" w:eastAsia="Times New Roman" w:hAnsi="Times New Roman"/>
                <w:color w:val="000000"/>
                <w:sz w:val="24"/>
                <w:szCs w:val="24"/>
              </w:rPr>
              <w:t>сентябрь</w:t>
            </w:r>
          </w:p>
        </w:tc>
        <w:tc>
          <w:tcPr>
            <w:tcW w:w="2835" w:type="dxa"/>
          </w:tcPr>
          <w:p w:rsidR="009B0A3F" w:rsidRPr="005C1A4C" w:rsidRDefault="009B0A3F" w:rsidP="009B0A3F">
            <w:pPr>
              <w:pBdr>
                <w:top w:val="nil"/>
                <w:left w:val="nil"/>
                <w:bottom w:val="nil"/>
                <w:right w:val="nil"/>
                <w:between w:val="nil"/>
              </w:pBdr>
              <w:spacing w:before="2"/>
              <w:rPr>
                <w:rFonts w:ascii="Times New Roman" w:hAnsi="Times New Roman" w:cs="Times New Roman"/>
                <w:color w:val="000000"/>
                <w:sz w:val="24"/>
                <w:szCs w:val="24"/>
                <w:u w:val="single"/>
              </w:rPr>
            </w:pPr>
            <w:r w:rsidRPr="005C1A4C">
              <w:rPr>
                <w:rFonts w:ascii="Times New Roman" w:eastAsia="Times New Roman" w:hAnsi="Times New Roman" w:cs="Times New Roman"/>
                <w:color w:val="000000"/>
                <w:sz w:val="24"/>
                <w:szCs w:val="24"/>
              </w:rPr>
              <w:t xml:space="preserve">Заместитель директора по </w:t>
            </w:r>
            <w:r w:rsidRPr="005C1A4C">
              <w:rPr>
                <w:rFonts w:ascii="Times New Roman" w:eastAsia="Times New Roman" w:hAnsi="Times New Roman" w:cs="Times New Roman"/>
                <w:color w:val="000000"/>
                <w:sz w:val="24"/>
                <w:szCs w:val="24"/>
                <w:u w:val="single"/>
              </w:rPr>
              <w:t>ВР</w:t>
            </w:r>
          </w:p>
        </w:tc>
      </w:tr>
      <w:tr w:rsidR="009B0A3F" w:rsidTr="009B0A3F">
        <w:trPr>
          <w:cantSplit/>
          <w:trHeight w:val="275"/>
          <w:tblHeader/>
        </w:trPr>
        <w:tc>
          <w:tcPr>
            <w:tcW w:w="3850" w:type="dxa"/>
            <w:gridSpan w:val="2"/>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Акция «Беслан, мы помним»</w:t>
            </w:r>
          </w:p>
        </w:tc>
        <w:tc>
          <w:tcPr>
            <w:tcW w:w="1191" w:type="dxa"/>
          </w:tcPr>
          <w:p w:rsidR="009B0A3F" w:rsidRDefault="009B0A3F" w:rsidP="009B0A3F">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 xml:space="preserve">          сентябрь</w:t>
            </w:r>
          </w:p>
        </w:tc>
        <w:tc>
          <w:tcPr>
            <w:tcW w:w="2835" w:type="dxa"/>
          </w:tcPr>
          <w:p w:rsidR="009B0A3F" w:rsidRPr="005C1A4C" w:rsidRDefault="009B0A3F" w:rsidP="009B0A3F">
            <w:pPr>
              <w:rPr>
                <w:rFonts w:ascii="Times New Roman" w:hAnsi="Times New Roman" w:cs="Times New Roman"/>
                <w:sz w:val="24"/>
                <w:szCs w:val="24"/>
              </w:rPr>
            </w:pPr>
            <w:r w:rsidRPr="005C1A4C">
              <w:rPr>
                <w:rFonts w:ascii="Times New Roman" w:hAnsi="Times New Roman" w:cs="Times New Roman"/>
                <w:sz w:val="24"/>
                <w:szCs w:val="24"/>
              </w:rPr>
              <w:t xml:space="preserve">Заместитель директора по </w:t>
            </w:r>
            <w:r w:rsidRPr="005C1A4C">
              <w:rPr>
                <w:rFonts w:ascii="Times New Roman" w:hAnsi="Times New Roman" w:cs="Times New Roman"/>
                <w:sz w:val="24"/>
                <w:szCs w:val="24"/>
                <w:u w:val="single"/>
              </w:rPr>
              <w:t>ВР</w:t>
            </w:r>
          </w:p>
        </w:tc>
      </w:tr>
      <w:tr w:rsidR="009B0A3F" w:rsidTr="009B0A3F">
        <w:trPr>
          <w:cantSplit/>
          <w:trHeight w:val="275"/>
          <w:tblHeader/>
        </w:trPr>
        <w:tc>
          <w:tcPr>
            <w:tcW w:w="3850" w:type="dxa"/>
            <w:gridSpan w:val="2"/>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акция «Школьный двор»</w:t>
            </w:r>
          </w:p>
        </w:tc>
        <w:tc>
          <w:tcPr>
            <w:tcW w:w="1191" w:type="dxa"/>
          </w:tcPr>
          <w:p w:rsidR="009B0A3F" w:rsidRDefault="009B0A3F" w:rsidP="009B0A3F">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56" w:lineRule="auto"/>
              <w:ind w:right="286"/>
              <w:jc w:val="center"/>
              <w:rPr>
                <w:color w:val="000000"/>
                <w:sz w:val="24"/>
              </w:rPr>
            </w:pPr>
            <w:r>
              <w:rPr>
                <w:rFonts w:ascii="Times New Roman" w:eastAsia="Times New Roman" w:hAnsi="Times New Roman"/>
                <w:color w:val="000000"/>
                <w:sz w:val="24"/>
                <w:szCs w:val="24"/>
              </w:rPr>
              <w:t>октябрь</w:t>
            </w:r>
          </w:p>
        </w:tc>
        <w:tc>
          <w:tcPr>
            <w:tcW w:w="2835" w:type="dxa"/>
          </w:tcPr>
          <w:p w:rsidR="009B0A3F" w:rsidRPr="005C1A4C" w:rsidRDefault="009B0A3F" w:rsidP="009B0A3F">
            <w:pPr>
              <w:rPr>
                <w:rFonts w:ascii="Times New Roman" w:hAnsi="Times New Roman" w:cs="Times New Roman"/>
                <w:sz w:val="24"/>
                <w:szCs w:val="24"/>
              </w:rPr>
            </w:pPr>
            <w:r w:rsidRPr="005C1A4C">
              <w:rPr>
                <w:rFonts w:ascii="Times New Roman" w:hAnsi="Times New Roman" w:cs="Times New Roman"/>
                <w:sz w:val="24"/>
                <w:szCs w:val="24"/>
              </w:rPr>
              <w:t xml:space="preserve">Заместитель директора по </w:t>
            </w:r>
            <w:r w:rsidRPr="005C1A4C">
              <w:rPr>
                <w:rFonts w:ascii="Times New Roman" w:hAnsi="Times New Roman" w:cs="Times New Roman"/>
                <w:sz w:val="24"/>
                <w:szCs w:val="24"/>
                <w:u w:val="single"/>
              </w:rPr>
              <w:t>ВР</w:t>
            </w:r>
          </w:p>
        </w:tc>
      </w:tr>
      <w:tr w:rsidR="009B0A3F" w:rsidTr="009B0A3F">
        <w:trPr>
          <w:cantSplit/>
          <w:trHeight w:val="275"/>
          <w:tblHeader/>
        </w:trPr>
        <w:tc>
          <w:tcPr>
            <w:tcW w:w="3850" w:type="dxa"/>
            <w:gridSpan w:val="2"/>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Рейд «Внешний вид»</w:t>
            </w:r>
          </w:p>
        </w:tc>
        <w:tc>
          <w:tcPr>
            <w:tcW w:w="1191" w:type="dxa"/>
          </w:tcPr>
          <w:p w:rsidR="009B0A3F" w:rsidRDefault="009B0A3F" w:rsidP="009B0A3F">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56" w:lineRule="auto"/>
              <w:ind w:right="286"/>
              <w:jc w:val="center"/>
              <w:rPr>
                <w:color w:val="000000"/>
                <w:sz w:val="24"/>
              </w:rPr>
            </w:pPr>
            <w:r>
              <w:rPr>
                <w:rFonts w:ascii="Times New Roman" w:eastAsia="Times New Roman" w:hAnsi="Times New Roman"/>
                <w:color w:val="000000"/>
                <w:sz w:val="24"/>
                <w:szCs w:val="24"/>
              </w:rPr>
              <w:t>октябрь</w:t>
            </w:r>
          </w:p>
        </w:tc>
        <w:tc>
          <w:tcPr>
            <w:tcW w:w="2835" w:type="dxa"/>
          </w:tcPr>
          <w:p w:rsidR="009B0A3F" w:rsidRPr="005C1A4C" w:rsidRDefault="009B0A3F" w:rsidP="009B0A3F">
            <w:pPr>
              <w:rPr>
                <w:rFonts w:ascii="Times New Roman" w:hAnsi="Times New Roman" w:cs="Times New Roman"/>
                <w:sz w:val="24"/>
                <w:szCs w:val="24"/>
              </w:rPr>
            </w:pPr>
            <w:r w:rsidRPr="005C1A4C">
              <w:rPr>
                <w:rFonts w:ascii="Times New Roman" w:hAnsi="Times New Roman" w:cs="Times New Roman"/>
                <w:sz w:val="24"/>
                <w:szCs w:val="24"/>
              </w:rPr>
              <w:t xml:space="preserve">Заместитель директора по </w:t>
            </w:r>
            <w:r w:rsidRPr="005C1A4C">
              <w:rPr>
                <w:rFonts w:ascii="Times New Roman" w:hAnsi="Times New Roman" w:cs="Times New Roman"/>
                <w:sz w:val="24"/>
                <w:szCs w:val="24"/>
                <w:u w:val="single"/>
              </w:rPr>
              <w:t>ВР</w:t>
            </w:r>
          </w:p>
        </w:tc>
      </w:tr>
      <w:tr w:rsidR="009B0A3F" w:rsidTr="009B0A3F">
        <w:trPr>
          <w:cantSplit/>
          <w:trHeight w:val="275"/>
          <w:tblHeader/>
        </w:trPr>
        <w:tc>
          <w:tcPr>
            <w:tcW w:w="3850" w:type="dxa"/>
            <w:gridSpan w:val="2"/>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Акция «Мы рядом»</w:t>
            </w:r>
          </w:p>
        </w:tc>
        <w:tc>
          <w:tcPr>
            <w:tcW w:w="1191" w:type="dxa"/>
          </w:tcPr>
          <w:p w:rsidR="009B0A3F" w:rsidRDefault="009B0A3F" w:rsidP="009B0A3F">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56" w:lineRule="auto"/>
              <w:ind w:right="286"/>
              <w:jc w:val="center"/>
              <w:rPr>
                <w:color w:val="000000"/>
                <w:sz w:val="24"/>
              </w:rPr>
            </w:pPr>
            <w:r>
              <w:rPr>
                <w:rFonts w:ascii="Times New Roman" w:eastAsia="Times New Roman" w:hAnsi="Times New Roman"/>
                <w:color w:val="000000"/>
                <w:sz w:val="24"/>
                <w:szCs w:val="24"/>
              </w:rPr>
              <w:t>октябрь</w:t>
            </w:r>
          </w:p>
        </w:tc>
        <w:tc>
          <w:tcPr>
            <w:tcW w:w="2835" w:type="dxa"/>
          </w:tcPr>
          <w:p w:rsidR="009B0A3F" w:rsidRPr="005C1A4C" w:rsidRDefault="009B0A3F" w:rsidP="009B0A3F">
            <w:pPr>
              <w:rPr>
                <w:rFonts w:ascii="Times New Roman" w:hAnsi="Times New Roman" w:cs="Times New Roman"/>
                <w:sz w:val="24"/>
                <w:szCs w:val="24"/>
              </w:rPr>
            </w:pPr>
            <w:r w:rsidRPr="005C1A4C">
              <w:rPr>
                <w:rFonts w:ascii="Times New Roman" w:hAnsi="Times New Roman" w:cs="Times New Roman"/>
                <w:sz w:val="24"/>
                <w:szCs w:val="24"/>
              </w:rPr>
              <w:t xml:space="preserve">Заместитель директора по </w:t>
            </w:r>
            <w:r w:rsidRPr="005C1A4C">
              <w:rPr>
                <w:rFonts w:ascii="Times New Roman" w:hAnsi="Times New Roman" w:cs="Times New Roman"/>
                <w:sz w:val="24"/>
                <w:szCs w:val="24"/>
                <w:u w:val="single"/>
              </w:rPr>
              <w:t>ВР</w:t>
            </w:r>
          </w:p>
        </w:tc>
      </w:tr>
      <w:tr w:rsidR="009B0A3F" w:rsidTr="009B0A3F">
        <w:trPr>
          <w:cantSplit/>
          <w:trHeight w:val="277"/>
          <w:tblHeader/>
        </w:trPr>
        <w:tc>
          <w:tcPr>
            <w:tcW w:w="3850" w:type="dxa"/>
            <w:gridSpan w:val="2"/>
          </w:tcPr>
          <w:p w:rsidR="009B0A3F" w:rsidRPr="00B00F9A" w:rsidRDefault="009B0A3F" w:rsidP="009B0A3F">
            <w:pPr>
              <w:pBdr>
                <w:top w:val="nil"/>
                <w:left w:val="nil"/>
                <w:bottom w:val="nil"/>
                <w:right w:val="nil"/>
                <w:between w:val="nil"/>
              </w:pBdr>
              <w:spacing w:line="258" w:lineRule="auto"/>
              <w:rPr>
                <w:color w:val="000000"/>
                <w:sz w:val="24"/>
              </w:rPr>
            </w:pPr>
            <w:r w:rsidRPr="00B00F9A">
              <w:rPr>
                <w:rFonts w:ascii="Times New Roman" w:eastAsia="Times New Roman" w:hAnsi="Times New Roman"/>
                <w:color w:val="000000"/>
                <w:sz w:val="24"/>
                <w:szCs w:val="24"/>
              </w:rPr>
              <w:t>Акция «Дарите книги с любовью»</w:t>
            </w:r>
          </w:p>
        </w:tc>
        <w:tc>
          <w:tcPr>
            <w:tcW w:w="1191" w:type="dxa"/>
          </w:tcPr>
          <w:p w:rsidR="009B0A3F" w:rsidRDefault="009B0A3F" w:rsidP="009B0A3F">
            <w:pPr>
              <w:pBdr>
                <w:top w:val="nil"/>
                <w:left w:val="nil"/>
                <w:bottom w:val="nil"/>
                <w:right w:val="nil"/>
                <w:between w:val="nil"/>
              </w:pBdr>
              <w:spacing w:line="258"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58" w:lineRule="auto"/>
              <w:rPr>
                <w:color w:val="000000"/>
                <w:sz w:val="24"/>
              </w:rPr>
            </w:pPr>
            <w:r>
              <w:rPr>
                <w:rFonts w:ascii="Times New Roman" w:eastAsia="Times New Roman" w:hAnsi="Times New Roman"/>
                <w:color w:val="000000"/>
                <w:sz w:val="24"/>
                <w:szCs w:val="24"/>
              </w:rPr>
              <w:t xml:space="preserve">           февраль</w:t>
            </w:r>
          </w:p>
        </w:tc>
        <w:tc>
          <w:tcPr>
            <w:tcW w:w="2835" w:type="dxa"/>
          </w:tcPr>
          <w:p w:rsidR="009B0A3F" w:rsidRPr="005C1A4C" w:rsidRDefault="009B0A3F" w:rsidP="009B0A3F">
            <w:pPr>
              <w:rPr>
                <w:rFonts w:ascii="Times New Roman" w:hAnsi="Times New Roman" w:cs="Times New Roman"/>
                <w:sz w:val="24"/>
                <w:szCs w:val="24"/>
              </w:rPr>
            </w:pPr>
            <w:r w:rsidRPr="005C1A4C">
              <w:rPr>
                <w:rFonts w:ascii="Times New Roman" w:hAnsi="Times New Roman" w:cs="Times New Roman"/>
                <w:sz w:val="24"/>
                <w:szCs w:val="24"/>
              </w:rPr>
              <w:t xml:space="preserve">Заместитель директора по </w:t>
            </w:r>
            <w:r w:rsidRPr="005C1A4C">
              <w:rPr>
                <w:rFonts w:ascii="Times New Roman" w:hAnsi="Times New Roman" w:cs="Times New Roman"/>
                <w:sz w:val="24"/>
                <w:szCs w:val="24"/>
                <w:u w:val="single"/>
              </w:rPr>
              <w:t>ВР</w:t>
            </w:r>
          </w:p>
        </w:tc>
      </w:tr>
      <w:tr w:rsidR="009B0A3F" w:rsidTr="009B0A3F">
        <w:trPr>
          <w:cantSplit/>
          <w:trHeight w:val="275"/>
          <w:tblHeader/>
        </w:trPr>
        <w:tc>
          <w:tcPr>
            <w:tcW w:w="3850" w:type="dxa"/>
            <w:gridSpan w:val="2"/>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Весенняя Неделя Добра</w:t>
            </w:r>
          </w:p>
        </w:tc>
        <w:tc>
          <w:tcPr>
            <w:tcW w:w="1191" w:type="dxa"/>
          </w:tcPr>
          <w:p w:rsidR="009B0A3F" w:rsidRDefault="009B0A3F" w:rsidP="009B0A3F">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56" w:lineRule="auto"/>
              <w:ind w:right="287"/>
              <w:jc w:val="center"/>
              <w:rPr>
                <w:color w:val="000000"/>
                <w:sz w:val="24"/>
              </w:rPr>
            </w:pPr>
            <w:r>
              <w:rPr>
                <w:rFonts w:ascii="Times New Roman" w:eastAsia="Times New Roman" w:hAnsi="Times New Roman"/>
                <w:color w:val="000000"/>
                <w:sz w:val="24"/>
                <w:szCs w:val="24"/>
              </w:rPr>
              <w:t>апрель</w:t>
            </w:r>
          </w:p>
        </w:tc>
        <w:tc>
          <w:tcPr>
            <w:tcW w:w="2835" w:type="dxa"/>
          </w:tcPr>
          <w:p w:rsidR="009B0A3F" w:rsidRPr="005C1A4C" w:rsidRDefault="009B0A3F" w:rsidP="009B0A3F">
            <w:pPr>
              <w:rPr>
                <w:rFonts w:ascii="Times New Roman" w:hAnsi="Times New Roman" w:cs="Times New Roman"/>
                <w:sz w:val="24"/>
                <w:szCs w:val="24"/>
              </w:rPr>
            </w:pPr>
            <w:r w:rsidRPr="005C1A4C">
              <w:rPr>
                <w:rFonts w:ascii="Times New Roman" w:hAnsi="Times New Roman" w:cs="Times New Roman"/>
                <w:sz w:val="24"/>
                <w:szCs w:val="24"/>
              </w:rPr>
              <w:t xml:space="preserve">Заместитель директора по </w:t>
            </w:r>
            <w:r w:rsidRPr="005C1A4C">
              <w:rPr>
                <w:rFonts w:ascii="Times New Roman" w:hAnsi="Times New Roman" w:cs="Times New Roman"/>
                <w:sz w:val="24"/>
                <w:szCs w:val="24"/>
                <w:u w:val="single"/>
              </w:rPr>
              <w:t>ВР</w:t>
            </w:r>
          </w:p>
        </w:tc>
      </w:tr>
      <w:tr w:rsidR="009B0A3F" w:rsidTr="009B0A3F">
        <w:trPr>
          <w:cantSplit/>
          <w:trHeight w:val="275"/>
          <w:tblHeader/>
        </w:trPr>
        <w:tc>
          <w:tcPr>
            <w:tcW w:w="3850" w:type="dxa"/>
            <w:gridSpan w:val="2"/>
          </w:tcPr>
          <w:p w:rsidR="009B0A3F" w:rsidRPr="00B00F9A" w:rsidRDefault="009B0A3F" w:rsidP="009B0A3F">
            <w:pPr>
              <w:pBdr>
                <w:top w:val="nil"/>
                <w:left w:val="nil"/>
                <w:bottom w:val="nil"/>
                <w:right w:val="nil"/>
                <w:between w:val="nil"/>
              </w:pBdr>
              <w:spacing w:line="256" w:lineRule="auto"/>
              <w:rPr>
                <w:color w:val="000000"/>
                <w:sz w:val="24"/>
              </w:rPr>
            </w:pPr>
            <w:r w:rsidRPr="00B00F9A">
              <w:rPr>
                <w:rFonts w:ascii="Times New Roman" w:eastAsia="Times New Roman" w:hAnsi="Times New Roman"/>
                <w:color w:val="000000"/>
                <w:sz w:val="24"/>
                <w:szCs w:val="24"/>
              </w:rPr>
              <w:t>Участие в проектах и акциях РДШ</w:t>
            </w:r>
          </w:p>
        </w:tc>
        <w:tc>
          <w:tcPr>
            <w:tcW w:w="1191" w:type="dxa"/>
          </w:tcPr>
          <w:p w:rsidR="009B0A3F" w:rsidRDefault="009B0A3F" w:rsidP="009B0A3F">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56"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9B0A3F" w:rsidRPr="005C1A4C" w:rsidRDefault="009B0A3F" w:rsidP="009B0A3F">
            <w:pPr>
              <w:rPr>
                <w:rFonts w:ascii="Times New Roman" w:hAnsi="Times New Roman" w:cs="Times New Roman"/>
                <w:sz w:val="24"/>
                <w:szCs w:val="24"/>
              </w:rPr>
            </w:pPr>
            <w:r w:rsidRPr="005C1A4C">
              <w:rPr>
                <w:rFonts w:ascii="Times New Roman" w:hAnsi="Times New Roman" w:cs="Times New Roman"/>
                <w:sz w:val="24"/>
                <w:szCs w:val="24"/>
              </w:rPr>
              <w:t xml:space="preserve">Заместитель директора по </w:t>
            </w:r>
            <w:r w:rsidRPr="005C1A4C">
              <w:rPr>
                <w:rFonts w:ascii="Times New Roman" w:hAnsi="Times New Roman" w:cs="Times New Roman"/>
                <w:sz w:val="24"/>
                <w:szCs w:val="24"/>
                <w:u w:val="single"/>
              </w:rPr>
              <w:t>ВР</w:t>
            </w:r>
          </w:p>
        </w:tc>
      </w:tr>
      <w:tr w:rsidR="009B0A3F" w:rsidTr="005C1A4C">
        <w:trPr>
          <w:cantSplit/>
          <w:trHeight w:val="827"/>
          <w:tblHeader/>
        </w:trPr>
        <w:tc>
          <w:tcPr>
            <w:tcW w:w="10349" w:type="dxa"/>
            <w:gridSpan w:val="7"/>
            <w:shd w:val="clear" w:color="auto" w:fill="FFFFFF" w:themeFill="background1"/>
          </w:tcPr>
          <w:p w:rsidR="009B0A3F" w:rsidRDefault="009B0A3F" w:rsidP="005C1A4C">
            <w:pPr>
              <w:pBdr>
                <w:top w:val="nil"/>
                <w:left w:val="nil"/>
                <w:bottom w:val="nil"/>
                <w:right w:val="nil"/>
                <w:between w:val="nil"/>
              </w:pBdr>
              <w:shd w:val="clear" w:color="auto" w:fill="FFFFFF" w:themeFill="background1"/>
              <w:spacing w:before="2"/>
              <w:rPr>
                <w:color w:val="000000"/>
                <w:sz w:val="23"/>
                <w:szCs w:val="23"/>
              </w:rPr>
            </w:pPr>
          </w:p>
          <w:p w:rsidR="009B0A3F" w:rsidRDefault="009B0A3F" w:rsidP="005C1A4C">
            <w:pPr>
              <w:pBdr>
                <w:top w:val="nil"/>
                <w:left w:val="nil"/>
                <w:bottom w:val="nil"/>
                <w:right w:val="nil"/>
                <w:between w:val="nil"/>
              </w:pBdr>
              <w:shd w:val="clear" w:color="auto" w:fill="FFFFFF" w:themeFill="background1"/>
              <w:ind w:right="2491"/>
              <w:jc w:val="center"/>
              <w:rPr>
                <w:b/>
                <w:color w:val="000000"/>
                <w:sz w:val="24"/>
              </w:rPr>
            </w:pPr>
            <w:r>
              <w:rPr>
                <w:rFonts w:ascii="Times New Roman" w:eastAsia="Times New Roman" w:hAnsi="Times New Roman"/>
                <w:b/>
                <w:color w:val="000000"/>
                <w:sz w:val="24"/>
                <w:szCs w:val="24"/>
              </w:rPr>
              <w:t xml:space="preserve">                       Экскурсии, походы</w:t>
            </w:r>
          </w:p>
        </w:tc>
      </w:tr>
      <w:tr w:rsidR="009B0A3F" w:rsidTr="00DE14EF">
        <w:trPr>
          <w:cantSplit/>
          <w:trHeight w:val="827"/>
          <w:tblHeader/>
        </w:trPr>
        <w:tc>
          <w:tcPr>
            <w:tcW w:w="3850" w:type="dxa"/>
            <w:gridSpan w:val="2"/>
          </w:tcPr>
          <w:p w:rsidR="009B0A3F" w:rsidRPr="00DE14EF" w:rsidRDefault="009B0A3F" w:rsidP="00DE14EF">
            <w:pPr>
              <w:pBdr>
                <w:top w:val="nil"/>
                <w:left w:val="nil"/>
                <w:bottom w:val="nil"/>
                <w:right w:val="nil"/>
                <w:between w:val="nil"/>
              </w:pBdr>
              <w:spacing w:before="2"/>
              <w:jc w:val="center"/>
              <w:rPr>
                <w:b/>
                <w:color w:val="000000"/>
                <w:sz w:val="23"/>
                <w:szCs w:val="23"/>
              </w:rPr>
            </w:pPr>
          </w:p>
          <w:p w:rsidR="009B0A3F" w:rsidRPr="00DE14EF" w:rsidRDefault="009B0A3F" w:rsidP="00DE14EF">
            <w:pPr>
              <w:pBdr>
                <w:top w:val="nil"/>
                <w:left w:val="nil"/>
                <w:bottom w:val="nil"/>
                <w:right w:val="nil"/>
                <w:between w:val="nil"/>
              </w:pBdr>
              <w:jc w:val="center"/>
              <w:rPr>
                <w:b/>
                <w:color w:val="000000"/>
                <w:sz w:val="24"/>
              </w:rPr>
            </w:pPr>
            <w:r w:rsidRPr="00DE14EF">
              <w:rPr>
                <w:rFonts w:ascii="Times New Roman" w:eastAsia="Times New Roman" w:hAnsi="Times New Roman"/>
                <w:b/>
                <w:color w:val="000000"/>
                <w:sz w:val="24"/>
                <w:szCs w:val="24"/>
              </w:rPr>
              <w:t>Дела, события, мероприятия</w:t>
            </w:r>
          </w:p>
        </w:tc>
        <w:tc>
          <w:tcPr>
            <w:tcW w:w="1396" w:type="dxa"/>
            <w:gridSpan w:val="3"/>
          </w:tcPr>
          <w:p w:rsidR="009B0A3F" w:rsidRPr="00DE14EF" w:rsidRDefault="009B0A3F" w:rsidP="00DE14EF">
            <w:pPr>
              <w:pBdr>
                <w:top w:val="nil"/>
                <w:left w:val="nil"/>
                <w:bottom w:val="nil"/>
                <w:right w:val="nil"/>
                <w:between w:val="nil"/>
              </w:pBdr>
              <w:spacing w:before="2"/>
              <w:jc w:val="center"/>
              <w:rPr>
                <w:b/>
                <w:color w:val="000000"/>
                <w:sz w:val="23"/>
                <w:szCs w:val="23"/>
              </w:rPr>
            </w:pPr>
          </w:p>
          <w:p w:rsidR="009B0A3F" w:rsidRPr="00DE14EF" w:rsidRDefault="009B0A3F" w:rsidP="00DE14EF">
            <w:pPr>
              <w:pBdr>
                <w:top w:val="nil"/>
                <w:left w:val="nil"/>
                <w:bottom w:val="nil"/>
                <w:right w:val="nil"/>
                <w:between w:val="nil"/>
              </w:pBdr>
              <w:ind w:right="186"/>
              <w:jc w:val="center"/>
              <w:rPr>
                <w:b/>
                <w:color w:val="000000"/>
                <w:sz w:val="24"/>
              </w:rPr>
            </w:pPr>
            <w:r w:rsidRPr="00DE14EF">
              <w:rPr>
                <w:rFonts w:ascii="Times New Roman" w:eastAsia="Times New Roman" w:hAnsi="Times New Roman"/>
                <w:b/>
                <w:color w:val="000000"/>
                <w:sz w:val="24"/>
                <w:szCs w:val="24"/>
              </w:rPr>
              <w:t>Классы</w:t>
            </w:r>
          </w:p>
        </w:tc>
        <w:tc>
          <w:tcPr>
            <w:tcW w:w="2268" w:type="dxa"/>
          </w:tcPr>
          <w:p w:rsidR="009B0A3F" w:rsidRPr="00DE14EF" w:rsidRDefault="009B0A3F" w:rsidP="00DE14EF">
            <w:pPr>
              <w:pBdr>
                <w:top w:val="nil"/>
                <w:left w:val="nil"/>
                <w:bottom w:val="nil"/>
                <w:right w:val="nil"/>
                <w:between w:val="nil"/>
              </w:pBdr>
              <w:spacing w:after="0" w:line="267" w:lineRule="auto"/>
              <w:ind w:right="287"/>
              <w:jc w:val="center"/>
              <w:rPr>
                <w:b/>
                <w:color w:val="000000"/>
                <w:sz w:val="24"/>
              </w:rPr>
            </w:pPr>
            <w:r w:rsidRPr="00DE14EF">
              <w:rPr>
                <w:rFonts w:ascii="Times New Roman" w:eastAsia="Times New Roman" w:hAnsi="Times New Roman"/>
                <w:b/>
                <w:color w:val="000000"/>
                <w:sz w:val="24"/>
                <w:szCs w:val="24"/>
              </w:rPr>
              <w:t>Ориентировочное</w:t>
            </w:r>
          </w:p>
          <w:p w:rsidR="009B0A3F" w:rsidRPr="00DE14EF" w:rsidRDefault="009B0A3F" w:rsidP="00DE14EF">
            <w:pPr>
              <w:pBdr>
                <w:top w:val="nil"/>
                <w:left w:val="nil"/>
                <w:bottom w:val="nil"/>
                <w:right w:val="nil"/>
                <w:between w:val="nil"/>
              </w:pBdr>
              <w:spacing w:after="0" w:line="267" w:lineRule="auto"/>
              <w:ind w:right="631"/>
              <w:jc w:val="center"/>
              <w:rPr>
                <w:b/>
                <w:color w:val="000000"/>
                <w:sz w:val="24"/>
              </w:rPr>
            </w:pPr>
            <w:r w:rsidRPr="00DE14EF">
              <w:rPr>
                <w:rFonts w:ascii="Times New Roman" w:eastAsia="Times New Roman" w:hAnsi="Times New Roman"/>
                <w:b/>
                <w:color w:val="000000"/>
                <w:sz w:val="24"/>
                <w:szCs w:val="24"/>
              </w:rPr>
              <w:t>время проведения</w:t>
            </w:r>
          </w:p>
        </w:tc>
        <w:tc>
          <w:tcPr>
            <w:tcW w:w="2835" w:type="dxa"/>
          </w:tcPr>
          <w:p w:rsidR="009B0A3F" w:rsidRPr="00DE14EF" w:rsidRDefault="009B0A3F" w:rsidP="00DE14EF">
            <w:pPr>
              <w:pBdr>
                <w:top w:val="nil"/>
                <w:left w:val="nil"/>
                <w:bottom w:val="nil"/>
                <w:right w:val="nil"/>
                <w:between w:val="nil"/>
              </w:pBdr>
              <w:spacing w:before="2"/>
              <w:jc w:val="center"/>
              <w:rPr>
                <w:b/>
                <w:color w:val="000000"/>
                <w:sz w:val="23"/>
                <w:szCs w:val="23"/>
              </w:rPr>
            </w:pPr>
          </w:p>
          <w:p w:rsidR="009B0A3F" w:rsidRPr="00DE14EF" w:rsidRDefault="009B0A3F" w:rsidP="00DE14EF">
            <w:pPr>
              <w:pBdr>
                <w:top w:val="nil"/>
                <w:left w:val="nil"/>
                <w:bottom w:val="nil"/>
                <w:right w:val="nil"/>
                <w:between w:val="nil"/>
              </w:pBdr>
              <w:jc w:val="center"/>
              <w:rPr>
                <w:b/>
                <w:color w:val="000000"/>
                <w:sz w:val="24"/>
              </w:rPr>
            </w:pPr>
            <w:r w:rsidRPr="00DE14EF">
              <w:rPr>
                <w:rFonts w:ascii="Times New Roman" w:eastAsia="Times New Roman" w:hAnsi="Times New Roman"/>
                <w:b/>
                <w:color w:val="000000"/>
                <w:sz w:val="24"/>
                <w:szCs w:val="24"/>
              </w:rPr>
              <w:t>Ответственные</w:t>
            </w:r>
          </w:p>
        </w:tc>
      </w:tr>
      <w:tr w:rsidR="009B0A3F" w:rsidRPr="00B00F9A" w:rsidTr="00DE14EF">
        <w:trPr>
          <w:cantSplit/>
          <w:trHeight w:val="827"/>
          <w:tblHeader/>
        </w:trPr>
        <w:tc>
          <w:tcPr>
            <w:tcW w:w="3850" w:type="dxa"/>
            <w:gridSpan w:val="2"/>
          </w:tcPr>
          <w:p w:rsidR="009B0A3F" w:rsidRPr="005C1A4C" w:rsidRDefault="009B0A3F" w:rsidP="005C1A4C">
            <w:pPr>
              <w:pBdr>
                <w:top w:val="nil"/>
                <w:left w:val="nil"/>
                <w:bottom w:val="nil"/>
                <w:right w:val="nil"/>
                <w:between w:val="nil"/>
              </w:pBdr>
              <w:spacing w:line="267" w:lineRule="auto"/>
              <w:rPr>
                <w:color w:val="000000"/>
                <w:sz w:val="24"/>
              </w:rPr>
            </w:pPr>
            <w:r w:rsidRPr="00B00F9A">
              <w:rPr>
                <w:rFonts w:ascii="Times New Roman" w:eastAsia="Times New Roman" w:hAnsi="Times New Roman"/>
                <w:color w:val="000000"/>
                <w:sz w:val="24"/>
                <w:szCs w:val="24"/>
              </w:rPr>
              <w:t>Туристические походы «В поход заздоровьем»</w:t>
            </w:r>
          </w:p>
        </w:tc>
        <w:tc>
          <w:tcPr>
            <w:tcW w:w="1396" w:type="dxa"/>
            <w:gridSpan w:val="3"/>
          </w:tcPr>
          <w:p w:rsidR="009B0A3F" w:rsidRDefault="009B0A3F" w:rsidP="009B0A3F">
            <w:pPr>
              <w:pBdr>
                <w:top w:val="nil"/>
                <w:left w:val="nil"/>
                <w:bottom w:val="nil"/>
                <w:right w:val="nil"/>
                <w:between w:val="nil"/>
              </w:pBdr>
              <w:spacing w:before="2"/>
              <w:jc w:val="center"/>
              <w:rPr>
                <w:color w:val="000000"/>
                <w:sz w:val="23"/>
                <w:szCs w:val="23"/>
              </w:rPr>
            </w:pPr>
            <w:r>
              <w:rPr>
                <w:rFonts w:ascii="Times New Roman" w:eastAsia="Times New Roman" w:hAnsi="Times New Roman"/>
                <w:color w:val="000000"/>
                <w:sz w:val="23"/>
                <w:szCs w:val="23"/>
              </w:rPr>
              <w:t>10-11</w:t>
            </w:r>
          </w:p>
        </w:tc>
        <w:tc>
          <w:tcPr>
            <w:tcW w:w="2268" w:type="dxa"/>
          </w:tcPr>
          <w:p w:rsidR="009B0A3F" w:rsidRDefault="005C1A4C" w:rsidP="009B0A3F">
            <w:pPr>
              <w:pBdr>
                <w:top w:val="nil"/>
                <w:left w:val="nil"/>
                <w:bottom w:val="nil"/>
                <w:right w:val="nil"/>
                <w:between w:val="nil"/>
              </w:pBdr>
              <w:spacing w:line="267" w:lineRule="auto"/>
              <w:ind w:right="287"/>
              <w:jc w:val="center"/>
              <w:rPr>
                <w:color w:val="000000"/>
                <w:sz w:val="24"/>
              </w:rPr>
            </w:pPr>
            <w:r>
              <w:rPr>
                <w:rFonts w:ascii="Times New Roman" w:eastAsia="Times New Roman" w:hAnsi="Times New Roman"/>
                <w:color w:val="000000"/>
                <w:sz w:val="24"/>
                <w:szCs w:val="24"/>
              </w:rPr>
              <w:t>05.09.2023</w:t>
            </w:r>
          </w:p>
        </w:tc>
        <w:tc>
          <w:tcPr>
            <w:tcW w:w="2835" w:type="dxa"/>
          </w:tcPr>
          <w:p w:rsidR="009B0A3F" w:rsidRPr="00B00F9A" w:rsidRDefault="009B0A3F" w:rsidP="009B0A3F">
            <w:pPr>
              <w:pBdr>
                <w:top w:val="nil"/>
                <w:left w:val="nil"/>
                <w:bottom w:val="nil"/>
                <w:right w:val="nil"/>
                <w:between w:val="nil"/>
              </w:pBdr>
              <w:spacing w:before="2"/>
              <w:jc w:val="center"/>
              <w:rPr>
                <w:color w:val="000000"/>
                <w:sz w:val="23"/>
                <w:szCs w:val="23"/>
              </w:rPr>
            </w:pPr>
            <w:r w:rsidRPr="00B00F9A">
              <w:rPr>
                <w:rFonts w:ascii="Times New Roman" w:eastAsia="Times New Roman" w:hAnsi="Times New Roman"/>
                <w:color w:val="000000"/>
                <w:sz w:val="23"/>
                <w:szCs w:val="23"/>
              </w:rPr>
              <w:t>Заместитель директора по ВР, классные руководители</w:t>
            </w:r>
          </w:p>
        </w:tc>
      </w:tr>
      <w:tr w:rsidR="009B0A3F" w:rsidTr="00DE14EF">
        <w:trPr>
          <w:cantSplit/>
          <w:trHeight w:val="551"/>
          <w:tblHeader/>
        </w:trPr>
        <w:tc>
          <w:tcPr>
            <w:tcW w:w="3850" w:type="dxa"/>
            <w:gridSpan w:val="2"/>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 xml:space="preserve">Посещение театров </w:t>
            </w:r>
          </w:p>
        </w:tc>
        <w:tc>
          <w:tcPr>
            <w:tcW w:w="1396" w:type="dxa"/>
            <w:gridSpan w:val="3"/>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9B0A3F" w:rsidRDefault="009B0A3F" w:rsidP="005C1A4C">
            <w:pPr>
              <w:pBdr>
                <w:top w:val="nil"/>
                <w:left w:val="nil"/>
                <w:bottom w:val="nil"/>
                <w:right w:val="nil"/>
                <w:between w:val="nil"/>
              </w:pBdr>
              <w:spacing w:line="267" w:lineRule="auto"/>
              <w:ind w:right="222"/>
              <w:rPr>
                <w:color w:val="000000"/>
                <w:sz w:val="24"/>
              </w:rPr>
            </w:pPr>
            <w:r>
              <w:rPr>
                <w:rFonts w:ascii="Times New Roman" w:eastAsia="Times New Roman" w:hAnsi="Times New Roman"/>
                <w:color w:val="000000"/>
                <w:sz w:val="24"/>
                <w:szCs w:val="24"/>
              </w:rPr>
              <w:t>Классные руководители</w:t>
            </w:r>
          </w:p>
        </w:tc>
      </w:tr>
      <w:tr w:rsidR="009B0A3F" w:rsidTr="00DE14EF">
        <w:trPr>
          <w:cantSplit/>
          <w:trHeight w:val="277"/>
          <w:tblHeader/>
        </w:trPr>
        <w:tc>
          <w:tcPr>
            <w:tcW w:w="3850" w:type="dxa"/>
            <w:gridSpan w:val="2"/>
          </w:tcPr>
          <w:p w:rsidR="009B0A3F" w:rsidRDefault="009B0A3F" w:rsidP="009B0A3F">
            <w:pPr>
              <w:pBdr>
                <w:top w:val="nil"/>
                <w:left w:val="nil"/>
                <w:bottom w:val="nil"/>
                <w:right w:val="nil"/>
                <w:between w:val="nil"/>
              </w:pBdr>
              <w:spacing w:line="258" w:lineRule="auto"/>
              <w:rPr>
                <w:color w:val="000000"/>
                <w:sz w:val="24"/>
              </w:rPr>
            </w:pPr>
            <w:r>
              <w:rPr>
                <w:rFonts w:ascii="Times New Roman" w:eastAsia="Times New Roman" w:hAnsi="Times New Roman"/>
                <w:color w:val="000000"/>
                <w:sz w:val="24"/>
                <w:szCs w:val="24"/>
              </w:rPr>
              <w:t>Экскурсия в городской музей</w:t>
            </w:r>
          </w:p>
        </w:tc>
        <w:tc>
          <w:tcPr>
            <w:tcW w:w="1396" w:type="dxa"/>
            <w:gridSpan w:val="3"/>
          </w:tcPr>
          <w:p w:rsidR="009B0A3F" w:rsidRDefault="009B0A3F" w:rsidP="009B0A3F">
            <w:pPr>
              <w:pBdr>
                <w:top w:val="nil"/>
                <w:left w:val="nil"/>
                <w:bottom w:val="nil"/>
                <w:right w:val="nil"/>
                <w:between w:val="nil"/>
              </w:pBdr>
              <w:spacing w:line="258"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9B0A3F">
            <w:pPr>
              <w:pBdr>
                <w:top w:val="nil"/>
                <w:left w:val="nil"/>
                <w:bottom w:val="nil"/>
                <w:right w:val="nil"/>
                <w:between w:val="nil"/>
              </w:pBdr>
              <w:spacing w:line="258"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9B0A3F" w:rsidRDefault="009B0A3F" w:rsidP="005C1A4C">
            <w:pPr>
              <w:pBdr>
                <w:top w:val="nil"/>
                <w:left w:val="nil"/>
                <w:bottom w:val="nil"/>
                <w:right w:val="nil"/>
                <w:between w:val="nil"/>
              </w:pBdr>
              <w:spacing w:line="258" w:lineRule="auto"/>
              <w:ind w:right="222"/>
              <w:rPr>
                <w:color w:val="000000"/>
                <w:sz w:val="24"/>
              </w:rPr>
            </w:pPr>
            <w:r>
              <w:rPr>
                <w:rFonts w:ascii="Times New Roman" w:eastAsia="Times New Roman" w:hAnsi="Times New Roman"/>
                <w:color w:val="000000"/>
                <w:sz w:val="24"/>
                <w:szCs w:val="24"/>
              </w:rPr>
              <w:t>Классные руководители</w:t>
            </w:r>
          </w:p>
        </w:tc>
      </w:tr>
      <w:tr w:rsidR="009B0A3F" w:rsidTr="00DE14EF">
        <w:trPr>
          <w:cantSplit/>
          <w:trHeight w:val="827"/>
          <w:tblHeader/>
        </w:trPr>
        <w:tc>
          <w:tcPr>
            <w:tcW w:w="3850" w:type="dxa"/>
            <w:gridSpan w:val="2"/>
          </w:tcPr>
          <w:p w:rsidR="009B0A3F" w:rsidRPr="00B00F9A" w:rsidRDefault="009B0A3F" w:rsidP="005C1A4C">
            <w:pPr>
              <w:pBdr>
                <w:top w:val="nil"/>
                <w:left w:val="nil"/>
                <w:bottom w:val="nil"/>
                <w:right w:val="nil"/>
                <w:between w:val="nil"/>
              </w:pBdr>
              <w:spacing w:after="0"/>
              <w:ind w:right="821"/>
              <w:rPr>
                <w:color w:val="000000"/>
                <w:sz w:val="24"/>
              </w:rPr>
            </w:pPr>
            <w:r w:rsidRPr="00B00F9A">
              <w:rPr>
                <w:rFonts w:ascii="Times New Roman" w:eastAsia="Times New Roman" w:hAnsi="Times New Roman"/>
                <w:color w:val="000000"/>
                <w:sz w:val="24"/>
                <w:szCs w:val="24"/>
              </w:rPr>
              <w:t>Поездки на представления в драматический театр, на</w:t>
            </w:r>
          </w:p>
          <w:p w:rsidR="009B0A3F" w:rsidRDefault="009B0A3F" w:rsidP="005C1A4C">
            <w:pPr>
              <w:pBdr>
                <w:top w:val="nil"/>
                <w:left w:val="nil"/>
                <w:bottom w:val="nil"/>
                <w:right w:val="nil"/>
                <w:between w:val="nil"/>
              </w:pBdr>
              <w:spacing w:after="0" w:line="265" w:lineRule="auto"/>
              <w:rPr>
                <w:color w:val="000000"/>
                <w:sz w:val="24"/>
              </w:rPr>
            </w:pPr>
            <w:r>
              <w:rPr>
                <w:rFonts w:ascii="Times New Roman" w:eastAsia="Times New Roman" w:hAnsi="Times New Roman"/>
                <w:color w:val="000000"/>
                <w:sz w:val="24"/>
                <w:szCs w:val="24"/>
              </w:rPr>
              <w:t>киносеансы- в кинотеатр</w:t>
            </w:r>
          </w:p>
        </w:tc>
        <w:tc>
          <w:tcPr>
            <w:tcW w:w="1396" w:type="dxa"/>
            <w:gridSpan w:val="3"/>
          </w:tcPr>
          <w:p w:rsidR="009B0A3F" w:rsidRDefault="009B0A3F" w:rsidP="005C1A4C">
            <w:pPr>
              <w:pBdr>
                <w:top w:val="nil"/>
                <w:left w:val="nil"/>
                <w:bottom w:val="nil"/>
                <w:right w:val="nil"/>
                <w:between w:val="nil"/>
              </w:pBdr>
              <w:spacing w:after="0" w:line="267"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5C1A4C">
            <w:pPr>
              <w:pBdr>
                <w:top w:val="nil"/>
                <w:left w:val="nil"/>
                <w:bottom w:val="nil"/>
                <w:right w:val="nil"/>
                <w:between w:val="nil"/>
              </w:pBdr>
              <w:spacing w:after="0" w:line="267" w:lineRule="auto"/>
              <w:ind w:right="251"/>
              <w:jc w:val="right"/>
              <w:rPr>
                <w:color w:val="000000"/>
                <w:sz w:val="24"/>
              </w:rPr>
            </w:pPr>
            <w:r>
              <w:rPr>
                <w:rFonts w:ascii="Times New Roman" w:eastAsia="Times New Roman" w:hAnsi="Times New Roman"/>
                <w:color w:val="000000"/>
                <w:sz w:val="24"/>
                <w:szCs w:val="24"/>
              </w:rPr>
              <w:t>По плану клас.рук.</w:t>
            </w:r>
          </w:p>
        </w:tc>
        <w:tc>
          <w:tcPr>
            <w:tcW w:w="2835" w:type="dxa"/>
          </w:tcPr>
          <w:p w:rsidR="009B0A3F" w:rsidRDefault="009B0A3F" w:rsidP="005C1A4C">
            <w:pPr>
              <w:pBdr>
                <w:top w:val="nil"/>
                <w:left w:val="nil"/>
                <w:bottom w:val="nil"/>
                <w:right w:val="nil"/>
                <w:between w:val="nil"/>
              </w:pBdr>
              <w:spacing w:after="0" w:line="267" w:lineRule="auto"/>
              <w:ind w:right="222"/>
              <w:rPr>
                <w:color w:val="000000"/>
                <w:sz w:val="24"/>
              </w:rPr>
            </w:pPr>
            <w:r>
              <w:rPr>
                <w:rFonts w:ascii="Times New Roman" w:eastAsia="Times New Roman" w:hAnsi="Times New Roman"/>
                <w:color w:val="000000"/>
                <w:sz w:val="24"/>
                <w:szCs w:val="24"/>
              </w:rPr>
              <w:t>Классные руководители</w:t>
            </w:r>
          </w:p>
        </w:tc>
      </w:tr>
      <w:tr w:rsidR="009B0A3F" w:rsidTr="00DE14EF">
        <w:trPr>
          <w:cantSplit/>
          <w:trHeight w:val="551"/>
          <w:tblHeader/>
        </w:trPr>
        <w:tc>
          <w:tcPr>
            <w:tcW w:w="3850" w:type="dxa"/>
            <w:gridSpan w:val="2"/>
          </w:tcPr>
          <w:p w:rsidR="009B0A3F" w:rsidRPr="00B00F9A" w:rsidRDefault="009B0A3F" w:rsidP="005C1A4C">
            <w:pPr>
              <w:pBdr>
                <w:top w:val="nil"/>
                <w:left w:val="nil"/>
                <w:bottom w:val="nil"/>
                <w:right w:val="nil"/>
                <w:between w:val="nil"/>
              </w:pBdr>
              <w:spacing w:after="0" w:line="267" w:lineRule="auto"/>
              <w:rPr>
                <w:color w:val="000000"/>
                <w:sz w:val="24"/>
              </w:rPr>
            </w:pPr>
            <w:r w:rsidRPr="00B00F9A">
              <w:rPr>
                <w:rFonts w:ascii="Times New Roman" w:eastAsia="Times New Roman" w:hAnsi="Times New Roman"/>
                <w:color w:val="000000"/>
                <w:sz w:val="24"/>
                <w:szCs w:val="24"/>
              </w:rPr>
              <w:t>Экскурсии в музеи, пожарную</w:t>
            </w:r>
          </w:p>
          <w:p w:rsidR="009B0A3F" w:rsidRPr="00B00F9A" w:rsidRDefault="009B0A3F" w:rsidP="005C1A4C">
            <w:pPr>
              <w:pBdr>
                <w:top w:val="nil"/>
                <w:left w:val="nil"/>
                <w:bottom w:val="nil"/>
                <w:right w:val="nil"/>
                <w:between w:val="nil"/>
              </w:pBdr>
              <w:spacing w:after="0" w:line="265" w:lineRule="auto"/>
              <w:rPr>
                <w:color w:val="000000"/>
                <w:sz w:val="24"/>
              </w:rPr>
            </w:pPr>
            <w:r w:rsidRPr="00B00F9A">
              <w:rPr>
                <w:rFonts w:ascii="Times New Roman" w:eastAsia="Times New Roman" w:hAnsi="Times New Roman"/>
                <w:color w:val="000000"/>
                <w:sz w:val="24"/>
                <w:szCs w:val="24"/>
              </w:rPr>
              <w:t>часть, предприятия</w:t>
            </w:r>
          </w:p>
        </w:tc>
        <w:tc>
          <w:tcPr>
            <w:tcW w:w="1396" w:type="dxa"/>
            <w:gridSpan w:val="3"/>
          </w:tcPr>
          <w:p w:rsidR="009B0A3F" w:rsidRDefault="009B0A3F" w:rsidP="005C1A4C">
            <w:pPr>
              <w:pBdr>
                <w:top w:val="nil"/>
                <w:left w:val="nil"/>
                <w:bottom w:val="nil"/>
                <w:right w:val="nil"/>
                <w:between w:val="nil"/>
              </w:pBdr>
              <w:spacing w:after="0" w:line="267"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5C1A4C">
            <w:pPr>
              <w:pBdr>
                <w:top w:val="nil"/>
                <w:left w:val="nil"/>
                <w:bottom w:val="nil"/>
                <w:right w:val="nil"/>
                <w:between w:val="nil"/>
              </w:pBdr>
              <w:spacing w:after="0" w:line="267" w:lineRule="auto"/>
              <w:ind w:right="251"/>
              <w:jc w:val="right"/>
              <w:rPr>
                <w:color w:val="000000"/>
                <w:sz w:val="24"/>
              </w:rPr>
            </w:pPr>
            <w:r>
              <w:rPr>
                <w:rFonts w:ascii="Times New Roman" w:eastAsia="Times New Roman" w:hAnsi="Times New Roman"/>
                <w:color w:val="000000"/>
                <w:sz w:val="24"/>
                <w:szCs w:val="24"/>
              </w:rPr>
              <w:t>По плану клас.рук.</w:t>
            </w:r>
          </w:p>
        </w:tc>
        <w:tc>
          <w:tcPr>
            <w:tcW w:w="2835" w:type="dxa"/>
          </w:tcPr>
          <w:p w:rsidR="009B0A3F" w:rsidRDefault="009B0A3F" w:rsidP="005C1A4C">
            <w:pPr>
              <w:pBdr>
                <w:top w:val="nil"/>
                <w:left w:val="nil"/>
                <w:bottom w:val="nil"/>
                <w:right w:val="nil"/>
                <w:between w:val="nil"/>
              </w:pBdr>
              <w:spacing w:after="0" w:line="267" w:lineRule="auto"/>
              <w:ind w:right="222"/>
              <w:rPr>
                <w:color w:val="000000"/>
                <w:sz w:val="24"/>
              </w:rPr>
            </w:pPr>
            <w:r>
              <w:rPr>
                <w:rFonts w:ascii="Times New Roman" w:eastAsia="Times New Roman" w:hAnsi="Times New Roman"/>
                <w:color w:val="000000"/>
                <w:sz w:val="24"/>
                <w:szCs w:val="24"/>
              </w:rPr>
              <w:t>Классные руководители</w:t>
            </w:r>
          </w:p>
        </w:tc>
      </w:tr>
      <w:tr w:rsidR="009B0A3F" w:rsidTr="005C1A4C">
        <w:trPr>
          <w:cantSplit/>
          <w:trHeight w:val="551"/>
          <w:tblHeader/>
        </w:trPr>
        <w:tc>
          <w:tcPr>
            <w:tcW w:w="10349" w:type="dxa"/>
            <w:gridSpan w:val="7"/>
            <w:shd w:val="clear" w:color="auto" w:fill="FFFFFF" w:themeFill="background1"/>
          </w:tcPr>
          <w:p w:rsidR="009B0A3F" w:rsidRDefault="009B0A3F" w:rsidP="005C1A4C">
            <w:pPr>
              <w:pBdr>
                <w:top w:val="nil"/>
                <w:left w:val="nil"/>
                <w:bottom w:val="nil"/>
                <w:right w:val="nil"/>
                <w:between w:val="nil"/>
              </w:pBdr>
              <w:spacing w:after="0" w:line="264" w:lineRule="auto"/>
              <w:jc w:val="center"/>
              <w:rPr>
                <w:b/>
                <w:color w:val="000000"/>
                <w:sz w:val="24"/>
              </w:rPr>
            </w:pPr>
            <w:r w:rsidRPr="005C1A4C">
              <w:rPr>
                <w:rFonts w:ascii="Times New Roman" w:eastAsia="Times New Roman" w:hAnsi="Times New Roman"/>
                <w:b/>
                <w:color w:val="000000"/>
                <w:sz w:val="24"/>
                <w:szCs w:val="24"/>
                <w:shd w:val="clear" w:color="auto" w:fill="FFFFFF" w:themeFill="background1"/>
              </w:rPr>
              <w:t>Организация предметно-эстетической среды</w:t>
            </w:r>
          </w:p>
        </w:tc>
      </w:tr>
      <w:tr w:rsidR="009B0A3F" w:rsidTr="00DE14EF">
        <w:trPr>
          <w:cantSplit/>
          <w:trHeight w:val="827"/>
          <w:tblHeader/>
        </w:trPr>
        <w:tc>
          <w:tcPr>
            <w:tcW w:w="3850" w:type="dxa"/>
            <w:gridSpan w:val="2"/>
          </w:tcPr>
          <w:p w:rsidR="009B0A3F" w:rsidRPr="00DE14EF" w:rsidRDefault="009B0A3F" w:rsidP="00DE14EF">
            <w:pPr>
              <w:pBdr>
                <w:top w:val="nil"/>
                <w:left w:val="nil"/>
                <w:bottom w:val="nil"/>
                <w:right w:val="nil"/>
                <w:between w:val="nil"/>
              </w:pBdr>
              <w:spacing w:before="2"/>
              <w:jc w:val="center"/>
              <w:rPr>
                <w:b/>
                <w:color w:val="000000"/>
                <w:sz w:val="23"/>
                <w:szCs w:val="23"/>
              </w:rPr>
            </w:pPr>
          </w:p>
          <w:p w:rsidR="009B0A3F" w:rsidRPr="00DE14EF" w:rsidRDefault="009B0A3F" w:rsidP="00DE14EF">
            <w:pPr>
              <w:pBdr>
                <w:top w:val="nil"/>
                <w:left w:val="nil"/>
                <w:bottom w:val="nil"/>
                <w:right w:val="nil"/>
                <w:between w:val="nil"/>
              </w:pBdr>
              <w:ind w:right="453"/>
              <w:jc w:val="center"/>
              <w:rPr>
                <w:b/>
                <w:color w:val="000000"/>
                <w:sz w:val="24"/>
              </w:rPr>
            </w:pPr>
            <w:r w:rsidRPr="00DE14EF">
              <w:rPr>
                <w:rFonts w:ascii="Times New Roman" w:eastAsia="Times New Roman" w:hAnsi="Times New Roman"/>
                <w:b/>
                <w:color w:val="000000"/>
                <w:sz w:val="24"/>
                <w:szCs w:val="24"/>
              </w:rPr>
              <w:t>Дела, события, мероприятия</w:t>
            </w:r>
          </w:p>
        </w:tc>
        <w:tc>
          <w:tcPr>
            <w:tcW w:w="1396" w:type="dxa"/>
            <w:gridSpan w:val="3"/>
          </w:tcPr>
          <w:p w:rsidR="009B0A3F" w:rsidRPr="00DE14EF" w:rsidRDefault="009B0A3F" w:rsidP="00DE14EF">
            <w:pPr>
              <w:pBdr>
                <w:top w:val="nil"/>
                <w:left w:val="nil"/>
                <w:bottom w:val="nil"/>
                <w:right w:val="nil"/>
                <w:between w:val="nil"/>
              </w:pBdr>
              <w:spacing w:before="2"/>
              <w:jc w:val="center"/>
              <w:rPr>
                <w:b/>
                <w:color w:val="000000"/>
                <w:sz w:val="23"/>
                <w:szCs w:val="23"/>
              </w:rPr>
            </w:pPr>
          </w:p>
          <w:p w:rsidR="009B0A3F" w:rsidRPr="00DE14EF" w:rsidRDefault="009B0A3F" w:rsidP="00DE14EF">
            <w:pPr>
              <w:pBdr>
                <w:top w:val="nil"/>
                <w:left w:val="nil"/>
                <w:bottom w:val="nil"/>
                <w:right w:val="nil"/>
                <w:between w:val="nil"/>
              </w:pBdr>
              <w:ind w:right="186"/>
              <w:jc w:val="center"/>
              <w:rPr>
                <w:b/>
                <w:color w:val="000000"/>
                <w:sz w:val="24"/>
              </w:rPr>
            </w:pPr>
            <w:r w:rsidRPr="00DE14EF">
              <w:rPr>
                <w:rFonts w:ascii="Times New Roman" w:eastAsia="Times New Roman" w:hAnsi="Times New Roman"/>
                <w:b/>
                <w:color w:val="000000"/>
                <w:sz w:val="24"/>
                <w:szCs w:val="24"/>
              </w:rPr>
              <w:t>Классы</w:t>
            </w:r>
          </w:p>
        </w:tc>
        <w:tc>
          <w:tcPr>
            <w:tcW w:w="2268" w:type="dxa"/>
          </w:tcPr>
          <w:p w:rsidR="009B0A3F" w:rsidRPr="00DE14EF" w:rsidRDefault="009B0A3F" w:rsidP="00DE14EF">
            <w:pPr>
              <w:pBdr>
                <w:top w:val="nil"/>
                <w:left w:val="nil"/>
                <w:bottom w:val="nil"/>
                <w:right w:val="nil"/>
                <w:between w:val="nil"/>
              </w:pBdr>
              <w:spacing w:after="0" w:line="267" w:lineRule="auto"/>
              <w:ind w:right="287"/>
              <w:jc w:val="center"/>
              <w:rPr>
                <w:b/>
                <w:color w:val="000000"/>
                <w:sz w:val="24"/>
              </w:rPr>
            </w:pPr>
            <w:r w:rsidRPr="00DE14EF">
              <w:rPr>
                <w:rFonts w:ascii="Times New Roman" w:eastAsia="Times New Roman" w:hAnsi="Times New Roman"/>
                <w:b/>
                <w:color w:val="000000"/>
                <w:sz w:val="24"/>
                <w:szCs w:val="24"/>
              </w:rPr>
              <w:t>Ориентировочное</w:t>
            </w:r>
          </w:p>
          <w:p w:rsidR="009B0A3F" w:rsidRPr="00DE14EF" w:rsidRDefault="009B0A3F" w:rsidP="00DE14EF">
            <w:pPr>
              <w:pBdr>
                <w:top w:val="nil"/>
                <w:left w:val="nil"/>
                <w:bottom w:val="nil"/>
                <w:right w:val="nil"/>
                <w:between w:val="nil"/>
              </w:pBdr>
              <w:spacing w:after="0" w:line="267" w:lineRule="auto"/>
              <w:ind w:right="631"/>
              <w:jc w:val="center"/>
              <w:rPr>
                <w:b/>
                <w:color w:val="000000"/>
                <w:sz w:val="24"/>
              </w:rPr>
            </w:pPr>
            <w:r w:rsidRPr="00DE14EF">
              <w:rPr>
                <w:rFonts w:ascii="Times New Roman" w:eastAsia="Times New Roman" w:hAnsi="Times New Roman"/>
                <w:b/>
                <w:color w:val="000000"/>
                <w:sz w:val="24"/>
                <w:szCs w:val="24"/>
              </w:rPr>
              <w:t>время проведения</w:t>
            </w:r>
          </w:p>
        </w:tc>
        <w:tc>
          <w:tcPr>
            <w:tcW w:w="2835" w:type="dxa"/>
          </w:tcPr>
          <w:p w:rsidR="009B0A3F" w:rsidRPr="00DE14EF" w:rsidRDefault="009B0A3F" w:rsidP="00DE14EF">
            <w:pPr>
              <w:pBdr>
                <w:top w:val="nil"/>
                <w:left w:val="nil"/>
                <w:bottom w:val="nil"/>
                <w:right w:val="nil"/>
                <w:between w:val="nil"/>
              </w:pBdr>
              <w:spacing w:before="2"/>
              <w:jc w:val="center"/>
              <w:rPr>
                <w:b/>
                <w:color w:val="000000"/>
                <w:sz w:val="23"/>
                <w:szCs w:val="23"/>
              </w:rPr>
            </w:pPr>
          </w:p>
          <w:p w:rsidR="009B0A3F" w:rsidRPr="00DE14EF" w:rsidRDefault="009B0A3F" w:rsidP="00DE14EF">
            <w:pPr>
              <w:pBdr>
                <w:top w:val="nil"/>
                <w:left w:val="nil"/>
                <w:bottom w:val="nil"/>
                <w:right w:val="nil"/>
                <w:between w:val="nil"/>
              </w:pBdr>
              <w:jc w:val="center"/>
              <w:rPr>
                <w:b/>
                <w:color w:val="000000"/>
                <w:sz w:val="24"/>
              </w:rPr>
            </w:pPr>
            <w:r w:rsidRPr="00DE14EF">
              <w:rPr>
                <w:rFonts w:ascii="Times New Roman" w:eastAsia="Times New Roman" w:hAnsi="Times New Roman"/>
                <w:b/>
                <w:color w:val="000000"/>
                <w:sz w:val="24"/>
                <w:szCs w:val="24"/>
              </w:rPr>
              <w:t>Ответственные</w:t>
            </w:r>
          </w:p>
        </w:tc>
      </w:tr>
      <w:tr w:rsidR="009B0A3F" w:rsidTr="00DE14EF">
        <w:trPr>
          <w:cantSplit/>
          <w:trHeight w:val="827"/>
          <w:tblHeader/>
        </w:trPr>
        <w:tc>
          <w:tcPr>
            <w:tcW w:w="3850" w:type="dxa"/>
            <w:gridSpan w:val="2"/>
          </w:tcPr>
          <w:p w:rsidR="009B0A3F" w:rsidRPr="00B00F9A" w:rsidRDefault="009B0A3F" w:rsidP="00DE14EF">
            <w:pPr>
              <w:pBdr>
                <w:top w:val="nil"/>
                <w:left w:val="nil"/>
                <w:bottom w:val="nil"/>
                <w:right w:val="nil"/>
                <w:between w:val="nil"/>
              </w:pBdr>
              <w:spacing w:after="0"/>
              <w:ind w:right="367"/>
              <w:rPr>
                <w:color w:val="000000"/>
                <w:sz w:val="24"/>
              </w:rPr>
            </w:pPr>
            <w:r w:rsidRPr="00B00F9A">
              <w:rPr>
                <w:rFonts w:ascii="Times New Roman" w:eastAsia="Times New Roman" w:hAnsi="Times New Roman"/>
                <w:color w:val="000000"/>
                <w:sz w:val="24"/>
                <w:szCs w:val="24"/>
              </w:rPr>
              <w:t>Выставки рисунков, фотографий творческих работ, посвященных</w:t>
            </w:r>
          </w:p>
          <w:p w:rsidR="009B0A3F" w:rsidRDefault="009B0A3F" w:rsidP="00DE14EF">
            <w:pPr>
              <w:pBdr>
                <w:top w:val="nil"/>
                <w:left w:val="nil"/>
                <w:bottom w:val="nil"/>
                <w:right w:val="nil"/>
                <w:between w:val="nil"/>
              </w:pBdr>
              <w:spacing w:after="0" w:line="265" w:lineRule="auto"/>
              <w:rPr>
                <w:color w:val="000000"/>
                <w:sz w:val="24"/>
              </w:rPr>
            </w:pPr>
            <w:r>
              <w:rPr>
                <w:rFonts w:ascii="Times New Roman" w:eastAsia="Times New Roman" w:hAnsi="Times New Roman"/>
                <w:color w:val="000000"/>
                <w:sz w:val="24"/>
                <w:szCs w:val="24"/>
              </w:rPr>
              <w:t>событиям и памятным датам</w:t>
            </w:r>
          </w:p>
        </w:tc>
        <w:tc>
          <w:tcPr>
            <w:tcW w:w="1396" w:type="dxa"/>
            <w:gridSpan w:val="3"/>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9B0A3F">
            <w:pPr>
              <w:pBdr>
                <w:top w:val="nil"/>
                <w:left w:val="nil"/>
                <w:bottom w:val="nil"/>
                <w:right w:val="nil"/>
                <w:between w:val="nil"/>
              </w:pBdr>
              <w:spacing w:line="267" w:lineRule="auto"/>
              <w:ind w:right="459"/>
              <w:jc w:val="right"/>
              <w:rPr>
                <w:color w:val="000000"/>
                <w:sz w:val="24"/>
              </w:rPr>
            </w:pPr>
            <w:r>
              <w:rPr>
                <w:rFonts w:ascii="Times New Roman" w:eastAsia="Times New Roman" w:hAnsi="Times New Roman"/>
                <w:color w:val="000000"/>
                <w:sz w:val="24"/>
                <w:szCs w:val="24"/>
              </w:rPr>
              <w:t>В течение года</w:t>
            </w:r>
          </w:p>
        </w:tc>
        <w:tc>
          <w:tcPr>
            <w:tcW w:w="2835" w:type="dxa"/>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Заместитель директора по ВР</w:t>
            </w:r>
          </w:p>
        </w:tc>
      </w:tr>
      <w:tr w:rsidR="009B0A3F" w:rsidTr="00DE14EF">
        <w:trPr>
          <w:cantSplit/>
          <w:trHeight w:val="827"/>
          <w:tblHeader/>
        </w:trPr>
        <w:tc>
          <w:tcPr>
            <w:tcW w:w="3850" w:type="dxa"/>
            <w:gridSpan w:val="2"/>
          </w:tcPr>
          <w:p w:rsidR="009B0A3F" w:rsidRDefault="00DE14EF" w:rsidP="00DE14EF">
            <w:pPr>
              <w:pBdr>
                <w:top w:val="nil"/>
                <w:left w:val="nil"/>
                <w:bottom w:val="nil"/>
                <w:right w:val="nil"/>
                <w:between w:val="nil"/>
              </w:pBdr>
              <w:tabs>
                <w:tab w:val="left" w:pos="2207"/>
              </w:tabs>
              <w:spacing w:after="0"/>
              <w:ind w:right="663"/>
              <w:rPr>
                <w:color w:val="000000"/>
                <w:sz w:val="24"/>
              </w:rPr>
            </w:pPr>
            <w:r>
              <w:rPr>
                <w:rFonts w:ascii="Times New Roman" w:eastAsia="Times New Roman" w:hAnsi="Times New Roman"/>
                <w:color w:val="000000"/>
                <w:sz w:val="24"/>
                <w:szCs w:val="24"/>
              </w:rPr>
              <w:t xml:space="preserve">Оформление </w:t>
            </w:r>
            <w:r w:rsidR="009B0A3F">
              <w:rPr>
                <w:rFonts w:ascii="Times New Roman" w:eastAsia="Times New Roman" w:hAnsi="Times New Roman"/>
                <w:color w:val="000000"/>
                <w:sz w:val="24"/>
                <w:szCs w:val="24"/>
              </w:rPr>
              <w:t>классных уголков</w:t>
            </w:r>
          </w:p>
        </w:tc>
        <w:tc>
          <w:tcPr>
            <w:tcW w:w="1396" w:type="dxa"/>
            <w:gridSpan w:val="3"/>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9B0A3F">
            <w:pPr>
              <w:pBdr>
                <w:top w:val="nil"/>
                <w:left w:val="nil"/>
                <w:bottom w:val="nil"/>
                <w:right w:val="nil"/>
                <w:between w:val="nil"/>
              </w:pBdr>
              <w:spacing w:line="267" w:lineRule="auto"/>
              <w:ind w:right="459"/>
              <w:jc w:val="right"/>
              <w:rPr>
                <w:color w:val="000000"/>
                <w:sz w:val="24"/>
              </w:rPr>
            </w:pPr>
            <w:r>
              <w:rPr>
                <w:rFonts w:ascii="Times New Roman" w:eastAsia="Times New Roman" w:hAnsi="Times New Roman"/>
                <w:color w:val="000000"/>
                <w:sz w:val="24"/>
                <w:szCs w:val="24"/>
              </w:rPr>
              <w:t>В течение года</w:t>
            </w:r>
          </w:p>
        </w:tc>
        <w:tc>
          <w:tcPr>
            <w:tcW w:w="2835" w:type="dxa"/>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Классные руководители</w:t>
            </w:r>
          </w:p>
        </w:tc>
      </w:tr>
      <w:tr w:rsidR="009B0A3F" w:rsidTr="00DE14EF">
        <w:trPr>
          <w:cantSplit/>
          <w:trHeight w:val="735"/>
          <w:tblHeader/>
        </w:trPr>
        <w:tc>
          <w:tcPr>
            <w:tcW w:w="3850" w:type="dxa"/>
            <w:gridSpan w:val="2"/>
          </w:tcPr>
          <w:p w:rsidR="009B0A3F" w:rsidRPr="00B00F9A" w:rsidRDefault="009B0A3F" w:rsidP="00DE14EF">
            <w:pPr>
              <w:pBdr>
                <w:top w:val="nil"/>
                <w:left w:val="nil"/>
                <w:bottom w:val="nil"/>
                <w:right w:val="nil"/>
                <w:between w:val="nil"/>
              </w:pBdr>
              <w:spacing w:after="0" w:line="267" w:lineRule="auto"/>
              <w:rPr>
                <w:color w:val="000000"/>
                <w:sz w:val="24"/>
              </w:rPr>
            </w:pPr>
            <w:r w:rsidRPr="00B00F9A">
              <w:rPr>
                <w:rFonts w:ascii="Times New Roman" w:eastAsia="Times New Roman" w:hAnsi="Times New Roman"/>
                <w:color w:val="000000"/>
                <w:sz w:val="24"/>
                <w:szCs w:val="24"/>
              </w:rPr>
              <w:t>Трудовые десанты по уборке</w:t>
            </w:r>
          </w:p>
          <w:p w:rsidR="009B0A3F" w:rsidRPr="00B00F9A" w:rsidRDefault="009B0A3F" w:rsidP="00DE14EF">
            <w:pPr>
              <w:pBdr>
                <w:top w:val="nil"/>
                <w:left w:val="nil"/>
                <w:bottom w:val="nil"/>
                <w:right w:val="nil"/>
                <w:between w:val="nil"/>
              </w:pBdr>
              <w:spacing w:after="0" w:line="265" w:lineRule="auto"/>
              <w:rPr>
                <w:color w:val="000000"/>
                <w:sz w:val="24"/>
              </w:rPr>
            </w:pPr>
            <w:r w:rsidRPr="00B00F9A">
              <w:rPr>
                <w:rFonts w:ascii="Times New Roman" w:eastAsia="Times New Roman" w:hAnsi="Times New Roman"/>
                <w:color w:val="000000"/>
                <w:sz w:val="24"/>
                <w:szCs w:val="24"/>
              </w:rPr>
              <w:t>территории школы</w:t>
            </w:r>
          </w:p>
        </w:tc>
        <w:tc>
          <w:tcPr>
            <w:tcW w:w="1396" w:type="dxa"/>
            <w:gridSpan w:val="3"/>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Классные руководители</w:t>
            </w:r>
          </w:p>
        </w:tc>
      </w:tr>
      <w:tr w:rsidR="009B0A3F" w:rsidTr="00DE14EF">
        <w:trPr>
          <w:cantSplit/>
          <w:trHeight w:val="553"/>
          <w:tblHeader/>
        </w:trPr>
        <w:tc>
          <w:tcPr>
            <w:tcW w:w="3850" w:type="dxa"/>
            <w:gridSpan w:val="2"/>
          </w:tcPr>
          <w:p w:rsidR="009B0A3F" w:rsidRPr="00B00F9A" w:rsidRDefault="009B0A3F" w:rsidP="00DE14EF">
            <w:pPr>
              <w:pBdr>
                <w:top w:val="nil"/>
                <w:left w:val="nil"/>
                <w:bottom w:val="nil"/>
                <w:right w:val="nil"/>
                <w:between w:val="nil"/>
              </w:pBdr>
              <w:spacing w:after="0" w:line="269" w:lineRule="auto"/>
              <w:rPr>
                <w:color w:val="000000"/>
                <w:sz w:val="24"/>
              </w:rPr>
            </w:pPr>
            <w:r w:rsidRPr="00B00F9A">
              <w:rPr>
                <w:rFonts w:ascii="Times New Roman" w:eastAsia="Times New Roman" w:hAnsi="Times New Roman"/>
                <w:color w:val="000000"/>
                <w:sz w:val="24"/>
                <w:szCs w:val="24"/>
              </w:rPr>
              <w:t>Трудовой десант по озеленению</w:t>
            </w:r>
          </w:p>
          <w:p w:rsidR="009B0A3F" w:rsidRPr="00B00F9A" w:rsidRDefault="009B0A3F" w:rsidP="00DE14EF">
            <w:pPr>
              <w:pBdr>
                <w:top w:val="nil"/>
                <w:left w:val="nil"/>
                <w:bottom w:val="nil"/>
                <w:right w:val="nil"/>
                <w:between w:val="nil"/>
              </w:pBdr>
              <w:spacing w:after="0" w:line="265" w:lineRule="auto"/>
              <w:rPr>
                <w:color w:val="000000"/>
                <w:sz w:val="24"/>
              </w:rPr>
            </w:pPr>
            <w:r w:rsidRPr="00B00F9A">
              <w:rPr>
                <w:rFonts w:ascii="Times New Roman" w:eastAsia="Times New Roman" w:hAnsi="Times New Roman"/>
                <w:color w:val="000000"/>
                <w:sz w:val="24"/>
                <w:szCs w:val="24"/>
              </w:rPr>
              <w:t>школьных клумб</w:t>
            </w:r>
          </w:p>
        </w:tc>
        <w:tc>
          <w:tcPr>
            <w:tcW w:w="1396" w:type="dxa"/>
            <w:gridSpan w:val="3"/>
          </w:tcPr>
          <w:p w:rsidR="009B0A3F" w:rsidRDefault="009B0A3F" w:rsidP="009B0A3F">
            <w:pPr>
              <w:pBdr>
                <w:top w:val="nil"/>
                <w:left w:val="nil"/>
                <w:bottom w:val="nil"/>
                <w:right w:val="nil"/>
                <w:between w:val="nil"/>
              </w:pBdr>
              <w:spacing w:line="269"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9B0A3F">
            <w:pPr>
              <w:pBdr>
                <w:top w:val="nil"/>
                <w:left w:val="nil"/>
                <w:bottom w:val="nil"/>
                <w:right w:val="nil"/>
                <w:between w:val="nil"/>
              </w:pBdr>
              <w:spacing w:line="269" w:lineRule="auto"/>
              <w:jc w:val="center"/>
              <w:rPr>
                <w:color w:val="000000"/>
                <w:sz w:val="24"/>
              </w:rPr>
            </w:pPr>
            <w:r>
              <w:rPr>
                <w:rFonts w:ascii="Times New Roman" w:eastAsia="Times New Roman" w:hAnsi="Times New Roman"/>
                <w:color w:val="000000"/>
                <w:sz w:val="24"/>
                <w:szCs w:val="24"/>
              </w:rPr>
              <w:t>Сентябрь, апрель</w:t>
            </w:r>
          </w:p>
        </w:tc>
        <w:tc>
          <w:tcPr>
            <w:tcW w:w="2835" w:type="dxa"/>
          </w:tcPr>
          <w:p w:rsidR="009B0A3F" w:rsidRDefault="009B0A3F" w:rsidP="009B0A3F">
            <w:pPr>
              <w:pBdr>
                <w:top w:val="nil"/>
                <w:left w:val="nil"/>
                <w:bottom w:val="nil"/>
                <w:right w:val="nil"/>
                <w:between w:val="nil"/>
              </w:pBdr>
              <w:spacing w:line="269" w:lineRule="auto"/>
              <w:rPr>
                <w:color w:val="000000"/>
                <w:sz w:val="24"/>
              </w:rPr>
            </w:pPr>
            <w:r>
              <w:rPr>
                <w:rFonts w:ascii="Times New Roman" w:eastAsia="Times New Roman" w:hAnsi="Times New Roman"/>
                <w:color w:val="000000"/>
                <w:sz w:val="24"/>
                <w:szCs w:val="24"/>
              </w:rPr>
              <w:t>Классные руководители</w:t>
            </w:r>
          </w:p>
        </w:tc>
      </w:tr>
      <w:tr w:rsidR="009B0A3F" w:rsidTr="00DE14EF">
        <w:trPr>
          <w:cantSplit/>
          <w:trHeight w:val="551"/>
          <w:tblHeader/>
        </w:trPr>
        <w:tc>
          <w:tcPr>
            <w:tcW w:w="3850" w:type="dxa"/>
            <w:gridSpan w:val="2"/>
          </w:tcPr>
          <w:p w:rsidR="009B0A3F" w:rsidRPr="00B00F9A" w:rsidRDefault="009B0A3F" w:rsidP="00DE14EF">
            <w:pPr>
              <w:pBdr>
                <w:top w:val="nil"/>
                <w:left w:val="nil"/>
                <w:bottom w:val="nil"/>
                <w:right w:val="nil"/>
                <w:between w:val="nil"/>
              </w:pBdr>
              <w:spacing w:after="0" w:line="267" w:lineRule="auto"/>
              <w:rPr>
                <w:color w:val="000000"/>
                <w:sz w:val="24"/>
              </w:rPr>
            </w:pPr>
            <w:r w:rsidRPr="00B00F9A">
              <w:rPr>
                <w:rFonts w:ascii="Times New Roman" w:eastAsia="Times New Roman" w:hAnsi="Times New Roman"/>
                <w:color w:val="000000"/>
                <w:sz w:val="24"/>
                <w:szCs w:val="24"/>
              </w:rPr>
              <w:t>Праздничное украшение</w:t>
            </w:r>
          </w:p>
          <w:p w:rsidR="009B0A3F" w:rsidRPr="00B00F9A" w:rsidRDefault="009B0A3F" w:rsidP="00DE14EF">
            <w:pPr>
              <w:pBdr>
                <w:top w:val="nil"/>
                <w:left w:val="nil"/>
                <w:bottom w:val="nil"/>
                <w:right w:val="nil"/>
                <w:between w:val="nil"/>
              </w:pBdr>
              <w:spacing w:after="0" w:line="265" w:lineRule="auto"/>
              <w:rPr>
                <w:color w:val="000000"/>
                <w:sz w:val="24"/>
              </w:rPr>
            </w:pPr>
            <w:r w:rsidRPr="00B00F9A">
              <w:rPr>
                <w:rFonts w:ascii="Times New Roman" w:eastAsia="Times New Roman" w:hAnsi="Times New Roman"/>
                <w:color w:val="000000"/>
                <w:sz w:val="24"/>
                <w:szCs w:val="24"/>
              </w:rPr>
              <w:t>кабинетов, окон кабинета</w:t>
            </w:r>
          </w:p>
        </w:tc>
        <w:tc>
          <w:tcPr>
            <w:tcW w:w="1396" w:type="dxa"/>
            <w:gridSpan w:val="3"/>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Классные руководители</w:t>
            </w:r>
          </w:p>
        </w:tc>
      </w:tr>
      <w:tr w:rsidR="009B0A3F" w:rsidTr="005C1A4C">
        <w:trPr>
          <w:cantSplit/>
          <w:trHeight w:val="551"/>
          <w:tblHeader/>
        </w:trPr>
        <w:tc>
          <w:tcPr>
            <w:tcW w:w="10349" w:type="dxa"/>
            <w:gridSpan w:val="7"/>
            <w:shd w:val="clear" w:color="auto" w:fill="FFFFFF" w:themeFill="background1"/>
          </w:tcPr>
          <w:p w:rsidR="009B0A3F" w:rsidRDefault="009B0A3F" w:rsidP="00DE14EF">
            <w:pPr>
              <w:pBdr>
                <w:top w:val="nil"/>
                <w:left w:val="nil"/>
                <w:bottom w:val="nil"/>
                <w:right w:val="nil"/>
                <w:between w:val="nil"/>
              </w:pBdr>
              <w:spacing w:line="265" w:lineRule="auto"/>
              <w:ind w:right="2491"/>
              <w:jc w:val="center"/>
              <w:rPr>
                <w:b/>
                <w:color w:val="000000"/>
                <w:sz w:val="24"/>
              </w:rPr>
            </w:pPr>
            <w:r>
              <w:rPr>
                <w:rFonts w:ascii="Times New Roman" w:eastAsia="Times New Roman" w:hAnsi="Times New Roman"/>
                <w:b/>
                <w:color w:val="000000"/>
                <w:sz w:val="24"/>
                <w:szCs w:val="24"/>
              </w:rPr>
              <w:t>Работа с родителями</w:t>
            </w:r>
          </w:p>
        </w:tc>
      </w:tr>
      <w:tr w:rsidR="009B0A3F" w:rsidTr="00DE14EF">
        <w:trPr>
          <w:cantSplit/>
          <w:trHeight w:val="827"/>
          <w:tblHeader/>
        </w:trPr>
        <w:tc>
          <w:tcPr>
            <w:tcW w:w="3850" w:type="dxa"/>
            <w:gridSpan w:val="2"/>
          </w:tcPr>
          <w:p w:rsidR="009B0A3F" w:rsidRPr="00DE14EF" w:rsidRDefault="009B0A3F" w:rsidP="00DE14EF">
            <w:pPr>
              <w:pBdr>
                <w:top w:val="nil"/>
                <w:left w:val="nil"/>
                <w:bottom w:val="nil"/>
                <w:right w:val="nil"/>
                <w:between w:val="nil"/>
              </w:pBdr>
              <w:spacing w:before="2"/>
              <w:jc w:val="center"/>
              <w:rPr>
                <w:b/>
                <w:color w:val="000000"/>
                <w:sz w:val="23"/>
                <w:szCs w:val="23"/>
              </w:rPr>
            </w:pPr>
          </w:p>
          <w:p w:rsidR="009B0A3F" w:rsidRPr="00DE14EF" w:rsidRDefault="009B0A3F" w:rsidP="00DE14EF">
            <w:pPr>
              <w:pBdr>
                <w:top w:val="nil"/>
                <w:left w:val="nil"/>
                <w:bottom w:val="nil"/>
                <w:right w:val="nil"/>
                <w:between w:val="nil"/>
              </w:pBdr>
              <w:ind w:right="453"/>
              <w:jc w:val="center"/>
              <w:rPr>
                <w:b/>
                <w:color w:val="000000"/>
                <w:sz w:val="24"/>
              </w:rPr>
            </w:pPr>
            <w:r w:rsidRPr="00DE14EF">
              <w:rPr>
                <w:rFonts w:ascii="Times New Roman" w:eastAsia="Times New Roman" w:hAnsi="Times New Roman"/>
                <w:b/>
                <w:color w:val="000000"/>
                <w:sz w:val="24"/>
                <w:szCs w:val="24"/>
              </w:rPr>
              <w:t>Дела, события, мероприятия</w:t>
            </w:r>
          </w:p>
        </w:tc>
        <w:tc>
          <w:tcPr>
            <w:tcW w:w="1396" w:type="dxa"/>
            <w:gridSpan w:val="3"/>
          </w:tcPr>
          <w:p w:rsidR="009B0A3F" w:rsidRPr="00DE14EF" w:rsidRDefault="009B0A3F" w:rsidP="00DE14EF">
            <w:pPr>
              <w:pBdr>
                <w:top w:val="nil"/>
                <w:left w:val="nil"/>
                <w:bottom w:val="nil"/>
                <w:right w:val="nil"/>
                <w:between w:val="nil"/>
              </w:pBdr>
              <w:spacing w:before="2"/>
              <w:jc w:val="center"/>
              <w:rPr>
                <w:b/>
                <w:color w:val="000000"/>
                <w:sz w:val="23"/>
                <w:szCs w:val="23"/>
              </w:rPr>
            </w:pPr>
          </w:p>
          <w:p w:rsidR="009B0A3F" w:rsidRPr="00DE14EF" w:rsidRDefault="009B0A3F" w:rsidP="00DE14EF">
            <w:pPr>
              <w:pBdr>
                <w:top w:val="nil"/>
                <w:left w:val="nil"/>
                <w:bottom w:val="nil"/>
                <w:right w:val="nil"/>
                <w:between w:val="nil"/>
              </w:pBdr>
              <w:ind w:right="186"/>
              <w:jc w:val="center"/>
              <w:rPr>
                <w:b/>
                <w:color w:val="000000"/>
                <w:sz w:val="24"/>
              </w:rPr>
            </w:pPr>
            <w:r w:rsidRPr="00DE14EF">
              <w:rPr>
                <w:rFonts w:ascii="Times New Roman" w:eastAsia="Times New Roman" w:hAnsi="Times New Roman"/>
                <w:b/>
                <w:color w:val="000000"/>
                <w:sz w:val="24"/>
                <w:szCs w:val="24"/>
              </w:rPr>
              <w:t>Классы</w:t>
            </w:r>
          </w:p>
        </w:tc>
        <w:tc>
          <w:tcPr>
            <w:tcW w:w="2268" w:type="dxa"/>
          </w:tcPr>
          <w:p w:rsidR="009B0A3F" w:rsidRPr="00DE14EF" w:rsidRDefault="009B0A3F" w:rsidP="00DE14EF">
            <w:pPr>
              <w:pBdr>
                <w:top w:val="nil"/>
                <w:left w:val="nil"/>
                <w:bottom w:val="nil"/>
                <w:right w:val="nil"/>
                <w:between w:val="nil"/>
              </w:pBdr>
              <w:spacing w:after="0"/>
              <w:ind w:right="284"/>
              <w:jc w:val="center"/>
              <w:rPr>
                <w:b/>
                <w:color w:val="000000"/>
                <w:sz w:val="24"/>
              </w:rPr>
            </w:pPr>
            <w:r w:rsidRPr="00DE14EF">
              <w:rPr>
                <w:rFonts w:ascii="Times New Roman" w:eastAsia="Times New Roman" w:hAnsi="Times New Roman"/>
                <w:b/>
                <w:color w:val="000000"/>
                <w:sz w:val="24"/>
                <w:szCs w:val="24"/>
              </w:rPr>
              <w:t>Ориентировочное время</w:t>
            </w:r>
          </w:p>
          <w:p w:rsidR="009B0A3F" w:rsidRPr="00DE14EF" w:rsidRDefault="009B0A3F" w:rsidP="00DE14EF">
            <w:pPr>
              <w:pBdr>
                <w:top w:val="nil"/>
                <w:left w:val="nil"/>
                <w:bottom w:val="nil"/>
                <w:right w:val="nil"/>
                <w:between w:val="nil"/>
              </w:pBdr>
              <w:spacing w:after="0" w:line="265" w:lineRule="auto"/>
              <w:ind w:right="285"/>
              <w:jc w:val="center"/>
              <w:rPr>
                <w:b/>
                <w:color w:val="000000"/>
                <w:sz w:val="24"/>
              </w:rPr>
            </w:pPr>
            <w:r w:rsidRPr="00DE14EF">
              <w:rPr>
                <w:rFonts w:ascii="Times New Roman" w:eastAsia="Times New Roman" w:hAnsi="Times New Roman"/>
                <w:b/>
                <w:color w:val="000000"/>
                <w:sz w:val="24"/>
                <w:szCs w:val="24"/>
              </w:rPr>
              <w:t>проведения</w:t>
            </w:r>
          </w:p>
        </w:tc>
        <w:tc>
          <w:tcPr>
            <w:tcW w:w="2835" w:type="dxa"/>
          </w:tcPr>
          <w:p w:rsidR="009B0A3F" w:rsidRPr="00DE14EF" w:rsidRDefault="009B0A3F" w:rsidP="00DE14EF">
            <w:pPr>
              <w:pBdr>
                <w:top w:val="nil"/>
                <w:left w:val="nil"/>
                <w:bottom w:val="nil"/>
                <w:right w:val="nil"/>
                <w:between w:val="nil"/>
              </w:pBdr>
              <w:spacing w:before="2"/>
              <w:jc w:val="center"/>
              <w:rPr>
                <w:b/>
                <w:color w:val="000000"/>
                <w:sz w:val="23"/>
                <w:szCs w:val="23"/>
              </w:rPr>
            </w:pPr>
          </w:p>
          <w:p w:rsidR="009B0A3F" w:rsidRPr="00DE14EF" w:rsidRDefault="009B0A3F" w:rsidP="00DE14EF">
            <w:pPr>
              <w:pBdr>
                <w:top w:val="nil"/>
                <w:left w:val="nil"/>
                <w:bottom w:val="nil"/>
                <w:right w:val="nil"/>
                <w:between w:val="nil"/>
              </w:pBdr>
              <w:jc w:val="center"/>
              <w:rPr>
                <w:b/>
                <w:color w:val="000000"/>
                <w:sz w:val="24"/>
              </w:rPr>
            </w:pPr>
            <w:r w:rsidRPr="00DE14EF">
              <w:rPr>
                <w:rFonts w:ascii="Times New Roman" w:eastAsia="Times New Roman" w:hAnsi="Times New Roman"/>
                <w:b/>
                <w:color w:val="000000"/>
                <w:sz w:val="24"/>
                <w:szCs w:val="24"/>
              </w:rPr>
              <w:t>Ответственные</w:t>
            </w:r>
          </w:p>
        </w:tc>
      </w:tr>
      <w:tr w:rsidR="009B0A3F" w:rsidRPr="00B00F9A" w:rsidTr="009B0A3F">
        <w:trPr>
          <w:cantSplit/>
          <w:trHeight w:val="1655"/>
          <w:tblHeader/>
        </w:trPr>
        <w:tc>
          <w:tcPr>
            <w:tcW w:w="3850" w:type="dxa"/>
            <w:gridSpan w:val="2"/>
          </w:tcPr>
          <w:p w:rsidR="009B0A3F" w:rsidRPr="00B00F9A" w:rsidRDefault="009B0A3F" w:rsidP="009B0A3F">
            <w:pPr>
              <w:pBdr>
                <w:top w:val="nil"/>
                <w:left w:val="nil"/>
                <w:bottom w:val="nil"/>
                <w:right w:val="nil"/>
                <w:between w:val="nil"/>
              </w:pBdr>
              <w:ind w:right="335"/>
              <w:rPr>
                <w:color w:val="000000"/>
                <w:sz w:val="24"/>
              </w:rPr>
            </w:pPr>
            <w:r w:rsidRPr="00B00F9A">
              <w:rPr>
                <w:rFonts w:ascii="Times New Roman" w:eastAsia="Times New Roman" w:hAnsi="Times New Roman"/>
                <w:color w:val="000000"/>
                <w:sz w:val="24"/>
                <w:szCs w:val="24"/>
              </w:rPr>
              <w:lastRenderedPageBreak/>
              <w:t xml:space="preserve">Участие родителей в проведении общешкольных, классных мероприятий: </w:t>
            </w:r>
            <w:r w:rsidRPr="00B00F9A">
              <w:rPr>
                <w:rFonts w:ascii="Times New Roman" w:eastAsia="Times New Roman" w:hAnsi="Times New Roman"/>
                <w:color w:val="1B1B1B"/>
                <w:sz w:val="24"/>
                <w:szCs w:val="24"/>
              </w:rPr>
              <w:t xml:space="preserve">«День знаний», </w:t>
            </w:r>
            <w:r w:rsidRPr="00B00F9A">
              <w:rPr>
                <w:rFonts w:ascii="Times New Roman" w:eastAsia="Times New Roman" w:hAnsi="Times New Roman"/>
                <w:color w:val="000000"/>
                <w:sz w:val="24"/>
                <w:szCs w:val="24"/>
              </w:rPr>
              <w:t>«День открытых дверей» и др.</w:t>
            </w:r>
          </w:p>
        </w:tc>
        <w:tc>
          <w:tcPr>
            <w:tcW w:w="1191" w:type="dxa"/>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ind w:right="459"/>
              <w:jc w:val="right"/>
              <w:rPr>
                <w:color w:val="000000"/>
                <w:sz w:val="24"/>
              </w:rPr>
            </w:pPr>
            <w:r>
              <w:rPr>
                <w:rFonts w:ascii="Times New Roman" w:eastAsia="Times New Roman" w:hAnsi="Times New Roman"/>
                <w:color w:val="000000"/>
                <w:sz w:val="24"/>
                <w:szCs w:val="24"/>
              </w:rPr>
              <w:t>В течение года</w:t>
            </w:r>
          </w:p>
        </w:tc>
        <w:tc>
          <w:tcPr>
            <w:tcW w:w="2835" w:type="dxa"/>
          </w:tcPr>
          <w:p w:rsidR="009B0A3F" w:rsidRPr="00B00F9A" w:rsidRDefault="009B0A3F" w:rsidP="009B0A3F">
            <w:pPr>
              <w:pBdr>
                <w:top w:val="nil"/>
                <w:left w:val="nil"/>
                <w:bottom w:val="nil"/>
                <w:right w:val="nil"/>
                <w:between w:val="nil"/>
              </w:pBdr>
              <w:ind w:right="125"/>
              <w:jc w:val="center"/>
              <w:rPr>
                <w:color w:val="000000"/>
                <w:sz w:val="24"/>
              </w:rPr>
            </w:pPr>
            <w:r w:rsidRPr="00B00F9A">
              <w:rPr>
                <w:rFonts w:ascii="Times New Roman" w:eastAsia="Times New Roman" w:hAnsi="Times New Roman"/>
                <w:color w:val="000000"/>
                <w:sz w:val="24"/>
                <w:szCs w:val="24"/>
              </w:rPr>
              <w:t>Заместитель директора по ВР, классные руководители</w:t>
            </w:r>
          </w:p>
        </w:tc>
      </w:tr>
      <w:tr w:rsidR="009B0A3F" w:rsidTr="009B0A3F">
        <w:trPr>
          <w:cantSplit/>
          <w:trHeight w:val="551"/>
          <w:tblHeader/>
        </w:trPr>
        <w:tc>
          <w:tcPr>
            <w:tcW w:w="3850" w:type="dxa"/>
            <w:gridSpan w:val="2"/>
          </w:tcPr>
          <w:p w:rsidR="009B0A3F" w:rsidRDefault="009B0A3F" w:rsidP="005C1A4C">
            <w:pPr>
              <w:pBdr>
                <w:top w:val="nil"/>
                <w:left w:val="nil"/>
                <w:bottom w:val="nil"/>
                <w:right w:val="nil"/>
                <w:between w:val="nil"/>
              </w:pBdr>
              <w:spacing w:after="0" w:line="267" w:lineRule="auto"/>
              <w:rPr>
                <w:color w:val="000000"/>
                <w:sz w:val="24"/>
              </w:rPr>
            </w:pPr>
            <w:r>
              <w:rPr>
                <w:rFonts w:ascii="Times New Roman" w:eastAsia="Times New Roman" w:hAnsi="Times New Roman"/>
                <w:color w:val="000000"/>
                <w:sz w:val="24"/>
                <w:szCs w:val="24"/>
              </w:rPr>
              <w:t>Общешкольное родительское</w:t>
            </w:r>
          </w:p>
          <w:p w:rsidR="009B0A3F" w:rsidRDefault="009B0A3F" w:rsidP="005C1A4C">
            <w:pPr>
              <w:pBdr>
                <w:top w:val="nil"/>
                <w:left w:val="nil"/>
                <w:bottom w:val="nil"/>
                <w:right w:val="nil"/>
                <w:between w:val="nil"/>
              </w:pBdr>
              <w:spacing w:after="0" w:line="265" w:lineRule="auto"/>
              <w:rPr>
                <w:color w:val="000000"/>
                <w:sz w:val="24"/>
              </w:rPr>
            </w:pPr>
            <w:r>
              <w:rPr>
                <w:rFonts w:ascii="Times New Roman" w:eastAsia="Times New Roman" w:hAnsi="Times New Roman"/>
                <w:color w:val="000000"/>
                <w:sz w:val="24"/>
                <w:szCs w:val="24"/>
              </w:rPr>
              <w:t>собрание</w:t>
            </w:r>
          </w:p>
        </w:tc>
        <w:tc>
          <w:tcPr>
            <w:tcW w:w="1191" w:type="dxa"/>
          </w:tcPr>
          <w:p w:rsidR="009B0A3F" w:rsidRDefault="009B0A3F" w:rsidP="005C1A4C">
            <w:pPr>
              <w:pBdr>
                <w:top w:val="nil"/>
                <w:left w:val="nil"/>
                <w:bottom w:val="nil"/>
                <w:right w:val="nil"/>
                <w:between w:val="nil"/>
              </w:pBdr>
              <w:spacing w:after="0"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5C1A4C">
            <w:pPr>
              <w:pBdr>
                <w:top w:val="nil"/>
                <w:left w:val="nil"/>
                <w:bottom w:val="nil"/>
                <w:right w:val="nil"/>
                <w:between w:val="nil"/>
              </w:pBdr>
              <w:spacing w:after="0" w:line="267" w:lineRule="auto"/>
              <w:ind w:right="494"/>
              <w:jc w:val="right"/>
              <w:rPr>
                <w:color w:val="000000"/>
                <w:sz w:val="24"/>
              </w:rPr>
            </w:pPr>
            <w:r>
              <w:rPr>
                <w:rFonts w:ascii="Times New Roman" w:eastAsia="Times New Roman" w:hAnsi="Times New Roman"/>
                <w:color w:val="000000"/>
                <w:sz w:val="24"/>
                <w:szCs w:val="24"/>
              </w:rPr>
              <w:t>Октябрь, май</w:t>
            </w:r>
          </w:p>
        </w:tc>
        <w:tc>
          <w:tcPr>
            <w:tcW w:w="2835" w:type="dxa"/>
          </w:tcPr>
          <w:p w:rsidR="009B0A3F" w:rsidRDefault="009B0A3F" w:rsidP="005C1A4C">
            <w:pPr>
              <w:pBdr>
                <w:top w:val="nil"/>
                <w:left w:val="nil"/>
                <w:bottom w:val="nil"/>
                <w:right w:val="nil"/>
                <w:between w:val="nil"/>
              </w:pBdr>
              <w:spacing w:after="0" w:line="267" w:lineRule="auto"/>
              <w:jc w:val="center"/>
              <w:rPr>
                <w:color w:val="000000"/>
                <w:sz w:val="24"/>
              </w:rPr>
            </w:pPr>
            <w:r>
              <w:rPr>
                <w:rFonts w:ascii="Times New Roman" w:eastAsia="Times New Roman" w:hAnsi="Times New Roman"/>
                <w:color w:val="000000"/>
                <w:sz w:val="24"/>
                <w:szCs w:val="24"/>
              </w:rPr>
              <w:t>Директор школы</w:t>
            </w:r>
          </w:p>
        </w:tc>
      </w:tr>
      <w:tr w:rsidR="009B0A3F" w:rsidTr="009B0A3F">
        <w:trPr>
          <w:cantSplit/>
          <w:trHeight w:val="827"/>
          <w:tblHeader/>
        </w:trPr>
        <w:tc>
          <w:tcPr>
            <w:tcW w:w="3850" w:type="dxa"/>
            <w:gridSpan w:val="2"/>
          </w:tcPr>
          <w:p w:rsidR="009B0A3F" w:rsidRPr="00B00F9A" w:rsidRDefault="009B0A3F" w:rsidP="005C1A4C">
            <w:pPr>
              <w:pBdr>
                <w:top w:val="nil"/>
                <w:left w:val="nil"/>
                <w:bottom w:val="nil"/>
                <w:right w:val="nil"/>
                <w:between w:val="nil"/>
              </w:pBdr>
              <w:spacing w:after="0" w:line="267" w:lineRule="auto"/>
              <w:rPr>
                <w:color w:val="000000"/>
                <w:sz w:val="24"/>
              </w:rPr>
            </w:pPr>
            <w:r w:rsidRPr="00B00F9A">
              <w:rPr>
                <w:rFonts w:ascii="Times New Roman" w:eastAsia="Times New Roman" w:hAnsi="Times New Roman"/>
                <w:color w:val="000000"/>
                <w:sz w:val="24"/>
                <w:szCs w:val="24"/>
              </w:rPr>
              <w:t>Педагогическое просвещение</w:t>
            </w:r>
          </w:p>
          <w:p w:rsidR="009B0A3F" w:rsidRPr="00B00F9A" w:rsidRDefault="009B0A3F" w:rsidP="005C1A4C">
            <w:pPr>
              <w:pBdr>
                <w:top w:val="nil"/>
                <w:left w:val="nil"/>
                <w:bottom w:val="nil"/>
                <w:right w:val="nil"/>
                <w:between w:val="nil"/>
              </w:pBdr>
              <w:spacing w:after="0" w:line="267" w:lineRule="auto"/>
              <w:ind w:right="1322"/>
              <w:rPr>
                <w:color w:val="000000"/>
                <w:sz w:val="24"/>
              </w:rPr>
            </w:pPr>
            <w:r w:rsidRPr="00B00F9A">
              <w:rPr>
                <w:rFonts w:ascii="Times New Roman" w:eastAsia="Times New Roman" w:hAnsi="Times New Roman"/>
                <w:color w:val="000000"/>
                <w:sz w:val="24"/>
                <w:szCs w:val="24"/>
              </w:rPr>
              <w:t>родителей по вопросам воспитания детей</w:t>
            </w:r>
          </w:p>
        </w:tc>
        <w:tc>
          <w:tcPr>
            <w:tcW w:w="1191" w:type="dxa"/>
          </w:tcPr>
          <w:p w:rsidR="009B0A3F" w:rsidRDefault="009B0A3F" w:rsidP="005C1A4C">
            <w:pPr>
              <w:pBdr>
                <w:top w:val="nil"/>
                <w:left w:val="nil"/>
                <w:bottom w:val="nil"/>
                <w:right w:val="nil"/>
                <w:between w:val="nil"/>
              </w:pBdr>
              <w:spacing w:after="0"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5C1A4C">
            <w:pPr>
              <w:pBdr>
                <w:top w:val="nil"/>
                <w:left w:val="nil"/>
                <w:bottom w:val="nil"/>
                <w:right w:val="nil"/>
                <w:between w:val="nil"/>
              </w:pBdr>
              <w:spacing w:after="0" w:line="267" w:lineRule="auto"/>
              <w:ind w:right="500"/>
              <w:jc w:val="right"/>
              <w:rPr>
                <w:color w:val="000000"/>
                <w:sz w:val="24"/>
              </w:rPr>
            </w:pPr>
            <w:r>
              <w:rPr>
                <w:rFonts w:ascii="Times New Roman" w:eastAsia="Times New Roman" w:hAnsi="Times New Roman"/>
                <w:color w:val="000000"/>
                <w:sz w:val="24"/>
                <w:szCs w:val="24"/>
              </w:rPr>
              <w:t>1 раз/четверть</w:t>
            </w:r>
          </w:p>
        </w:tc>
        <w:tc>
          <w:tcPr>
            <w:tcW w:w="2835" w:type="dxa"/>
          </w:tcPr>
          <w:p w:rsidR="009B0A3F" w:rsidRDefault="009B0A3F" w:rsidP="005C1A4C">
            <w:pPr>
              <w:pBdr>
                <w:top w:val="nil"/>
                <w:left w:val="nil"/>
                <w:bottom w:val="nil"/>
                <w:right w:val="nil"/>
                <w:between w:val="nil"/>
              </w:pBdr>
              <w:spacing w:after="0" w:line="267" w:lineRule="auto"/>
              <w:ind w:right="222"/>
              <w:jc w:val="right"/>
              <w:rPr>
                <w:color w:val="000000"/>
                <w:sz w:val="24"/>
              </w:rPr>
            </w:pPr>
            <w:r>
              <w:rPr>
                <w:rFonts w:ascii="Times New Roman" w:eastAsia="Times New Roman" w:hAnsi="Times New Roman"/>
                <w:color w:val="000000"/>
                <w:sz w:val="24"/>
                <w:szCs w:val="24"/>
              </w:rPr>
              <w:t>Классные руководители</w:t>
            </w:r>
          </w:p>
        </w:tc>
      </w:tr>
      <w:tr w:rsidR="009B0A3F" w:rsidTr="009B0A3F">
        <w:trPr>
          <w:cantSplit/>
          <w:trHeight w:val="553"/>
          <w:tblHeader/>
        </w:trPr>
        <w:tc>
          <w:tcPr>
            <w:tcW w:w="3850" w:type="dxa"/>
            <w:gridSpan w:val="2"/>
          </w:tcPr>
          <w:p w:rsidR="009B0A3F" w:rsidRPr="00B00F9A" w:rsidRDefault="009B0A3F" w:rsidP="005C1A4C">
            <w:pPr>
              <w:pBdr>
                <w:top w:val="nil"/>
                <w:left w:val="nil"/>
                <w:bottom w:val="nil"/>
                <w:right w:val="nil"/>
                <w:between w:val="nil"/>
              </w:pBdr>
              <w:spacing w:after="0" w:line="269" w:lineRule="auto"/>
              <w:rPr>
                <w:color w:val="000000"/>
                <w:sz w:val="24"/>
              </w:rPr>
            </w:pPr>
            <w:r w:rsidRPr="00B00F9A">
              <w:rPr>
                <w:rFonts w:ascii="Times New Roman" w:eastAsia="Times New Roman" w:hAnsi="Times New Roman"/>
                <w:color w:val="000000"/>
                <w:sz w:val="24"/>
                <w:szCs w:val="24"/>
              </w:rPr>
              <w:t>Информационное оповещение</w:t>
            </w:r>
          </w:p>
          <w:p w:rsidR="009B0A3F" w:rsidRPr="00B00F9A" w:rsidRDefault="009B0A3F" w:rsidP="005C1A4C">
            <w:pPr>
              <w:pBdr>
                <w:top w:val="nil"/>
                <w:left w:val="nil"/>
                <w:bottom w:val="nil"/>
                <w:right w:val="nil"/>
                <w:between w:val="nil"/>
              </w:pBdr>
              <w:spacing w:after="0" w:line="265" w:lineRule="auto"/>
              <w:rPr>
                <w:color w:val="000000"/>
                <w:sz w:val="24"/>
              </w:rPr>
            </w:pPr>
            <w:r w:rsidRPr="00B00F9A">
              <w:rPr>
                <w:rFonts w:ascii="Times New Roman" w:eastAsia="Times New Roman" w:hAnsi="Times New Roman"/>
                <w:color w:val="000000"/>
                <w:sz w:val="24"/>
                <w:szCs w:val="24"/>
              </w:rPr>
              <w:t>через школьный сайт</w:t>
            </w:r>
          </w:p>
        </w:tc>
        <w:tc>
          <w:tcPr>
            <w:tcW w:w="1191" w:type="dxa"/>
          </w:tcPr>
          <w:p w:rsidR="009B0A3F" w:rsidRDefault="009B0A3F" w:rsidP="005C1A4C">
            <w:pPr>
              <w:pBdr>
                <w:top w:val="nil"/>
                <w:left w:val="nil"/>
                <w:bottom w:val="nil"/>
                <w:right w:val="nil"/>
                <w:between w:val="nil"/>
              </w:pBdr>
              <w:spacing w:after="0" w:line="269"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5C1A4C">
            <w:pPr>
              <w:pBdr>
                <w:top w:val="nil"/>
                <w:left w:val="nil"/>
                <w:bottom w:val="nil"/>
                <w:right w:val="nil"/>
                <w:between w:val="nil"/>
              </w:pBdr>
              <w:spacing w:after="0" w:line="269" w:lineRule="auto"/>
              <w:ind w:right="459"/>
              <w:jc w:val="right"/>
              <w:rPr>
                <w:color w:val="000000"/>
                <w:sz w:val="24"/>
              </w:rPr>
            </w:pPr>
            <w:r>
              <w:rPr>
                <w:rFonts w:ascii="Times New Roman" w:eastAsia="Times New Roman" w:hAnsi="Times New Roman"/>
                <w:color w:val="000000"/>
                <w:sz w:val="24"/>
                <w:szCs w:val="24"/>
              </w:rPr>
              <w:t>В течение года</w:t>
            </w:r>
          </w:p>
        </w:tc>
        <w:tc>
          <w:tcPr>
            <w:tcW w:w="2835" w:type="dxa"/>
          </w:tcPr>
          <w:p w:rsidR="009B0A3F" w:rsidRDefault="009B0A3F" w:rsidP="005C1A4C">
            <w:pPr>
              <w:pBdr>
                <w:top w:val="nil"/>
                <w:left w:val="nil"/>
                <w:bottom w:val="nil"/>
                <w:right w:val="nil"/>
                <w:between w:val="nil"/>
              </w:pBdr>
              <w:spacing w:after="0" w:line="269" w:lineRule="auto"/>
              <w:ind w:right="102"/>
              <w:jc w:val="center"/>
              <w:rPr>
                <w:color w:val="000000"/>
                <w:sz w:val="24"/>
              </w:rPr>
            </w:pPr>
            <w:r>
              <w:rPr>
                <w:rFonts w:ascii="Times New Roman" w:eastAsia="Times New Roman" w:hAnsi="Times New Roman"/>
                <w:color w:val="000000"/>
                <w:sz w:val="24"/>
                <w:szCs w:val="24"/>
              </w:rPr>
              <w:t>Заместитель директора по</w:t>
            </w:r>
          </w:p>
          <w:p w:rsidR="009B0A3F" w:rsidRDefault="009B0A3F" w:rsidP="005C1A4C">
            <w:pPr>
              <w:pBdr>
                <w:top w:val="nil"/>
                <w:left w:val="nil"/>
                <w:bottom w:val="nil"/>
                <w:right w:val="nil"/>
                <w:between w:val="nil"/>
              </w:pBdr>
              <w:spacing w:after="0" w:line="265" w:lineRule="auto"/>
              <w:ind w:right="102"/>
              <w:jc w:val="center"/>
              <w:rPr>
                <w:color w:val="000000"/>
                <w:sz w:val="24"/>
              </w:rPr>
            </w:pPr>
            <w:r>
              <w:rPr>
                <w:rFonts w:ascii="Times New Roman" w:eastAsia="Times New Roman" w:hAnsi="Times New Roman"/>
                <w:color w:val="000000"/>
                <w:sz w:val="24"/>
                <w:szCs w:val="24"/>
              </w:rPr>
              <w:t>ВР</w:t>
            </w:r>
          </w:p>
        </w:tc>
      </w:tr>
      <w:tr w:rsidR="009B0A3F" w:rsidTr="009B0A3F">
        <w:trPr>
          <w:cantSplit/>
          <w:trHeight w:val="275"/>
          <w:tblHeader/>
        </w:trPr>
        <w:tc>
          <w:tcPr>
            <w:tcW w:w="3850" w:type="dxa"/>
            <w:gridSpan w:val="2"/>
          </w:tcPr>
          <w:p w:rsidR="009B0A3F" w:rsidRDefault="009B0A3F" w:rsidP="005C1A4C">
            <w:pPr>
              <w:pBdr>
                <w:top w:val="nil"/>
                <w:left w:val="nil"/>
                <w:bottom w:val="nil"/>
                <w:right w:val="nil"/>
                <w:between w:val="nil"/>
              </w:pBdr>
              <w:spacing w:after="0" w:line="256" w:lineRule="auto"/>
              <w:ind w:right="515"/>
              <w:rPr>
                <w:color w:val="000000"/>
                <w:sz w:val="24"/>
              </w:rPr>
            </w:pPr>
            <w:r>
              <w:rPr>
                <w:rFonts w:ascii="Times New Roman" w:eastAsia="Times New Roman" w:hAnsi="Times New Roman"/>
                <w:color w:val="000000"/>
                <w:sz w:val="24"/>
                <w:szCs w:val="24"/>
              </w:rPr>
              <w:t>Индивидуальные консультации</w:t>
            </w:r>
          </w:p>
        </w:tc>
        <w:tc>
          <w:tcPr>
            <w:tcW w:w="1191" w:type="dxa"/>
          </w:tcPr>
          <w:p w:rsidR="009B0A3F" w:rsidRDefault="009B0A3F" w:rsidP="005C1A4C">
            <w:pPr>
              <w:pBdr>
                <w:top w:val="nil"/>
                <w:left w:val="nil"/>
                <w:bottom w:val="nil"/>
                <w:right w:val="nil"/>
                <w:between w:val="nil"/>
              </w:pBdr>
              <w:spacing w:after="0" w:line="256"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5C1A4C">
            <w:pPr>
              <w:pBdr>
                <w:top w:val="nil"/>
                <w:left w:val="nil"/>
                <w:bottom w:val="nil"/>
                <w:right w:val="nil"/>
                <w:between w:val="nil"/>
              </w:pBdr>
              <w:spacing w:after="0" w:line="256"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9B0A3F" w:rsidRDefault="009B0A3F" w:rsidP="005C1A4C">
            <w:pPr>
              <w:pBdr>
                <w:top w:val="nil"/>
                <w:left w:val="nil"/>
                <w:bottom w:val="nil"/>
                <w:right w:val="nil"/>
                <w:between w:val="nil"/>
              </w:pBdr>
              <w:spacing w:after="0" w:line="256" w:lineRule="auto"/>
              <w:jc w:val="center"/>
              <w:rPr>
                <w:color w:val="000000"/>
                <w:sz w:val="24"/>
              </w:rPr>
            </w:pPr>
            <w:r>
              <w:rPr>
                <w:rFonts w:ascii="Times New Roman" w:eastAsia="Times New Roman" w:hAnsi="Times New Roman"/>
                <w:color w:val="000000"/>
                <w:sz w:val="24"/>
                <w:szCs w:val="24"/>
              </w:rPr>
              <w:t>Классные руководители</w:t>
            </w:r>
          </w:p>
        </w:tc>
      </w:tr>
      <w:tr w:rsidR="009B0A3F" w:rsidTr="009B0A3F">
        <w:trPr>
          <w:cantSplit/>
          <w:trHeight w:val="551"/>
          <w:tblHeader/>
        </w:trPr>
        <w:tc>
          <w:tcPr>
            <w:tcW w:w="3850" w:type="dxa"/>
            <w:gridSpan w:val="2"/>
          </w:tcPr>
          <w:p w:rsidR="009B0A3F" w:rsidRPr="00B00F9A" w:rsidRDefault="009B0A3F" w:rsidP="005C1A4C">
            <w:pPr>
              <w:pBdr>
                <w:top w:val="nil"/>
                <w:left w:val="nil"/>
                <w:bottom w:val="nil"/>
                <w:right w:val="nil"/>
                <w:between w:val="nil"/>
              </w:pBdr>
              <w:spacing w:after="0" w:line="267" w:lineRule="auto"/>
              <w:rPr>
                <w:color w:val="000000"/>
                <w:sz w:val="24"/>
              </w:rPr>
            </w:pPr>
            <w:r w:rsidRPr="00B00F9A">
              <w:rPr>
                <w:rFonts w:ascii="Times New Roman" w:eastAsia="Times New Roman" w:hAnsi="Times New Roman"/>
                <w:color w:val="000000"/>
                <w:sz w:val="24"/>
                <w:szCs w:val="24"/>
              </w:rPr>
              <w:t>Совместные с детьми походы,</w:t>
            </w:r>
          </w:p>
          <w:p w:rsidR="009B0A3F" w:rsidRPr="00B00F9A" w:rsidRDefault="009B0A3F" w:rsidP="005C1A4C">
            <w:pPr>
              <w:pBdr>
                <w:top w:val="nil"/>
                <w:left w:val="nil"/>
                <w:bottom w:val="nil"/>
                <w:right w:val="nil"/>
                <w:between w:val="nil"/>
              </w:pBdr>
              <w:spacing w:after="0" w:line="265" w:lineRule="auto"/>
              <w:rPr>
                <w:color w:val="000000"/>
                <w:sz w:val="24"/>
              </w:rPr>
            </w:pPr>
            <w:r w:rsidRPr="00B00F9A">
              <w:rPr>
                <w:rFonts w:ascii="Times New Roman" w:eastAsia="Times New Roman" w:hAnsi="Times New Roman"/>
                <w:color w:val="000000"/>
                <w:sz w:val="24"/>
                <w:szCs w:val="24"/>
              </w:rPr>
              <w:t>экскурсии.</w:t>
            </w:r>
          </w:p>
        </w:tc>
        <w:tc>
          <w:tcPr>
            <w:tcW w:w="1191" w:type="dxa"/>
          </w:tcPr>
          <w:p w:rsidR="009B0A3F" w:rsidRDefault="009B0A3F" w:rsidP="005C1A4C">
            <w:pPr>
              <w:pBdr>
                <w:top w:val="nil"/>
                <w:left w:val="nil"/>
                <w:bottom w:val="nil"/>
                <w:right w:val="nil"/>
                <w:between w:val="nil"/>
              </w:pBdr>
              <w:spacing w:after="0"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5C1A4C">
            <w:pPr>
              <w:pBdr>
                <w:top w:val="nil"/>
                <w:left w:val="nil"/>
                <w:bottom w:val="nil"/>
                <w:right w:val="nil"/>
                <w:between w:val="nil"/>
              </w:pBdr>
              <w:spacing w:after="0" w:line="267" w:lineRule="auto"/>
              <w:jc w:val="center"/>
              <w:rPr>
                <w:color w:val="000000"/>
                <w:sz w:val="24"/>
              </w:rPr>
            </w:pPr>
            <w:r>
              <w:rPr>
                <w:rFonts w:ascii="Times New Roman" w:eastAsia="Times New Roman" w:hAnsi="Times New Roman"/>
                <w:color w:val="000000"/>
                <w:sz w:val="24"/>
                <w:szCs w:val="24"/>
              </w:rPr>
              <w:t>По плану классных</w:t>
            </w:r>
          </w:p>
          <w:p w:rsidR="009B0A3F" w:rsidRDefault="009B0A3F" w:rsidP="005C1A4C">
            <w:pPr>
              <w:pBdr>
                <w:top w:val="nil"/>
                <w:left w:val="nil"/>
                <w:bottom w:val="nil"/>
                <w:right w:val="nil"/>
                <w:between w:val="nil"/>
              </w:pBdr>
              <w:spacing w:after="0" w:line="265" w:lineRule="auto"/>
              <w:jc w:val="center"/>
              <w:rPr>
                <w:color w:val="000000"/>
                <w:sz w:val="24"/>
              </w:rPr>
            </w:pPr>
            <w:r>
              <w:rPr>
                <w:rFonts w:ascii="Times New Roman" w:eastAsia="Times New Roman" w:hAnsi="Times New Roman"/>
                <w:color w:val="000000"/>
                <w:sz w:val="24"/>
                <w:szCs w:val="24"/>
              </w:rPr>
              <w:t>руководителей</w:t>
            </w:r>
          </w:p>
        </w:tc>
        <w:tc>
          <w:tcPr>
            <w:tcW w:w="2835" w:type="dxa"/>
          </w:tcPr>
          <w:p w:rsidR="009B0A3F" w:rsidRDefault="009B0A3F" w:rsidP="005C1A4C">
            <w:pPr>
              <w:pBdr>
                <w:top w:val="nil"/>
                <w:left w:val="nil"/>
                <w:bottom w:val="nil"/>
                <w:right w:val="nil"/>
                <w:between w:val="nil"/>
              </w:pBdr>
              <w:spacing w:after="0" w:line="267" w:lineRule="auto"/>
              <w:jc w:val="center"/>
              <w:rPr>
                <w:color w:val="000000"/>
                <w:sz w:val="24"/>
              </w:rPr>
            </w:pPr>
            <w:r>
              <w:rPr>
                <w:rFonts w:ascii="Times New Roman" w:eastAsia="Times New Roman" w:hAnsi="Times New Roman"/>
                <w:color w:val="000000"/>
                <w:sz w:val="24"/>
                <w:szCs w:val="24"/>
              </w:rPr>
              <w:t>Классные руководители</w:t>
            </w:r>
          </w:p>
        </w:tc>
      </w:tr>
      <w:tr w:rsidR="009B0A3F" w:rsidTr="009B0A3F">
        <w:trPr>
          <w:cantSplit/>
          <w:trHeight w:val="1103"/>
          <w:tblHeader/>
        </w:trPr>
        <w:tc>
          <w:tcPr>
            <w:tcW w:w="3850" w:type="dxa"/>
            <w:gridSpan w:val="2"/>
          </w:tcPr>
          <w:p w:rsidR="009B0A3F" w:rsidRPr="00B00F9A" w:rsidRDefault="009B0A3F" w:rsidP="005C1A4C">
            <w:pPr>
              <w:pBdr>
                <w:top w:val="nil"/>
                <w:left w:val="nil"/>
                <w:bottom w:val="nil"/>
                <w:right w:val="nil"/>
                <w:between w:val="nil"/>
              </w:pBdr>
              <w:spacing w:after="0"/>
              <w:ind w:right="552"/>
              <w:rPr>
                <w:color w:val="000000"/>
                <w:sz w:val="24"/>
              </w:rPr>
            </w:pPr>
            <w:r w:rsidRPr="00B00F9A">
              <w:rPr>
                <w:rFonts w:ascii="Times New Roman" w:eastAsia="Times New Roman" w:hAnsi="Times New Roman"/>
                <w:color w:val="000000"/>
                <w:sz w:val="24"/>
                <w:szCs w:val="24"/>
              </w:rPr>
              <w:t>Работа Совета профилактики с неблагополучными семьями по вопросам воспитания, обучения</w:t>
            </w:r>
          </w:p>
          <w:p w:rsidR="009B0A3F" w:rsidRDefault="009B0A3F" w:rsidP="005C1A4C">
            <w:pPr>
              <w:pBdr>
                <w:top w:val="nil"/>
                <w:left w:val="nil"/>
                <w:bottom w:val="nil"/>
                <w:right w:val="nil"/>
                <w:between w:val="nil"/>
              </w:pBdr>
              <w:spacing w:after="0" w:line="265" w:lineRule="auto"/>
              <w:rPr>
                <w:color w:val="000000"/>
                <w:sz w:val="24"/>
              </w:rPr>
            </w:pPr>
            <w:r>
              <w:rPr>
                <w:rFonts w:ascii="Times New Roman" w:eastAsia="Times New Roman" w:hAnsi="Times New Roman"/>
                <w:color w:val="000000"/>
                <w:sz w:val="24"/>
                <w:szCs w:val="24"/>
              </w:rPr>
              <w:t>детей</w:t>
            </w:r>
          </w:p>
        </w:tc>
        <w:tc>
          <w:tcPr>
            <w:tcW w:w="1191" w:type="dxa"/>
          </w:tcPr>
          <w:p w:rsidR="009B0A3F" w:rsidRDefault="009B0A3F" w:rsidP="005C1A4C">
            <w:pPr>
              <w:pBdr>
                <w:top w:val="nil"/>
                <w:left w:val="nil"/>
                <w:bottom w:val="nil"/>
                <w:right w:val="nil"/>
                <w:between w:val="nil"/>
              </w:pBdr>
              <w:spacing w:after="0"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5C1A4C">
            <w:pPr>
              <w:pBdr>
                <w:top w:val="nil"/>
                <w:left w:val="nil"/>
                <w:bottom w:val="nil"/>
                <w:right w:val="nil"/>
                <w:between w:val="nil"/>
              </w:pBdr>
              <w:spacing w:after="0" w:line="267" w:lineRule="auto"/>
              <w:jc w:val="center"/>
              <w:rPr>
                <w:color w:val="000000"/>
                <w:sz w:val="24"/>
              </w:rPr>
            </w:pPr>
            <w:r>
              <w:rPr>
                <w:rFonts w:ascii="Times New Roman" w:eastAsia="Times New Roman" w:hAnsi="Times New Roman"/>
                <w:color w:val="000000"/>
                <w:sz w:val="24"/>
                <w:szCs w:val="24"/>
              </w:rPr>
              <w:t>По плану Совета</w:t>
            </w:r>
          </w:p>
        </w:tc>
        <w:tc>
          <w:tcPr>
            <w:tcW w:w="2835" w:type="dxa"/>
          </w:tcPr>
          <w:p w:rsidR="009B0A3F" w:rsidRDefault="009B0A3F" w:rsidP="005C1A4C">
            <w:pPr>
              <w:pBdr>
                <w:top w:val="nil"/>
                <w:left w:val="nil"/>
                <w:bottom w:val="nil"/>
                <w:right w:val="nil"/>
                <w:between w:val="nil"/>
              </w:pBdr>
              <w:spacing w:after="0" w:line="267" w:lineRule="auto"/>
              <w:jc w:val="center"/>
              <w:rPr>
                <w:color w:val="000000"/>
                <w:sz w:val="24"/>
              </w:rPr>
            </w:pPr>
            <w:r>
              <w:rPr>
                <w:rFonts w:ascii="Times New Roman" w:eastAsia="Times New Roman" w:hAnsi="Times New Roman"/>
                <w:color w:val="000000"/>
                <w:sz w:val="24"/>
                <w:szCs w:val="24"/>
              </w:rPr>
              <w:t>Председатель Совета</w:t>
            </w:r>
          </w:p>
        </w:tc>
      </w:tr>
    </w:tbl>
    <w:p w:rsidR="00DE14EF" w:rsidRDefault="00DE14EF" w:rsidP="005C1A4C">
      <w:pPr>
        <w:pStyle w:val="a3"/>
        <w:spacing w:after="0"/>
        <w:ind w:left="0" w:firstLine="709"/>
        <w:jc w:val="both"/>
        <w:rPr>
          <w:rFonts w:ascii="Times New Roman" w:hAnsi="Times New Roman"/>
          <w:sz w:val="24"/>
          <w:szCs w:val="24"/>
        </w:rPr>
      </w:pPr>
    </w:p>
    <w:p w:rsidR="0075682C" w:rsidRPr="00DE14EF" w:rsidRDefault="00DE14EF" w:rsidP="00DE14EF">
      <w:pPr>
        <w:pStyle w:val="a3"/>
        <w:spacing w:after="0"/>
        <w:ind w:left="0" w:firstLine="709"/>
        <w:jc w:val="center"/>
        <w:rPr>
          <w:rFonts w:ascii="Times New Roman" w:hAnsi="Times New Roman" w:cs="Times New Roman"/>
          <w:b/>
          <w:sz w:val="24"/>
          <w:szCs w:val="24"/>
        </w:rPr>
      </w:pPr>
      <w:r w:rsidRPr="00DE14EF">
        <w:rPr>
          <w:rFonts w:ascii="Times New Roman" w:hAnsi="Times New Roman"/>
          <w:b/>
          <w:sz w:val="24"/>
          <w:szCs w:val="24"/>
        </w:rPr>
        <w:t>3.5. Характеристика условий реализации программы СОО</w:t>
      </w:r>
    </w:p>
    <w:p w:rsidR="00EA1280" w:rsidRPr="00DE14EF" w:rsidRDefault="00EA1280" w:rsidP="00DE14EF">
      <w:pPr>
        <w:spacing w:after="0"/>
        <w:jc w:val="center"/>
        <w:rPr>
          <w:rFonts w:ascii="Times New Roman" w:hAnsi="Times New Roman" w:cs="Times New Roman"/>
          <w:b/>
          <w:sz w:val="24"/>
          <w:szCs w:val="24"/>
          <w:u w:val="single"/>
        </w:rPr>
      </w:pPr>
    </w:p>
    <w:p w:rsidR="00EA1280" w:rsidRPr="00FF6A44" w:rsidRDefault="00EA1280" w:rsidP="00EA1280">
      <w:pPr>
        <w:spacing w:after="0"/>
        <w:ind w:firstLine="709"/>
        <w:jc w:val="center"/>
        <w:rPr>
          <w:rFonts w:ascii="Times New Roman" w:hAnsi="Times New Roman" w:cs="Times New Roman"/>
          <w:b/>
          <w:sz w:val="24"/>
          <w:szCs w:val="24"/>
        </w:rPr>
      </w:pPr>
      <w:r w:rsidRPr="00FF6A44">
        <w:rPr>
          <w:rFonts w:ascii="Times New Roman" w:hAnsi="Times New Roman" w:cs="Times New Roman"/>
          <w:b/>
          <w:sz w:val="24"/>
          <w:szCs w:val="24"/>
        </w:rPr>
        <w:t xml:space="preserve">Кадровое обеспечение реализации основной образовательной программы </w:t>
      </w:r>
      <w:r w:rsidR="007F2A7C">
        <w:rPr>
          <w:rFonts w:ascii="Times New Roman" w:hAnsi="Times New Roman" w:cs="Times New Roman"/>
          <w:b/>
          <w:sz w:val="24"/>
          <w:szCs w:val="24"/>
        </w:rPr>
        <w:t xml:space="preserve">среднего </w:t>
      </w:r>
      <w:r w:rsidRPr="00FF6A44">
        <w:rPr>
          <w:rFonts w:ascii="Times New Roman" w:hAnsi="Times New Roman" w:cs="Times New Roman"/>
          <w:b/>
          <w:sz w:val="24"/>
          <w:szCs w:val="24"/>
        </w:rPr>
        <w:t>общего образования</w:t>
      </w:r>
    </w:p>
    <w:tbl>
      <w:tblPr>
        <w:tblStyle w:val="af2"/>
        <w:tblW w:w="0" w:type="auto"/>
        <w:tblLook w:val="04A0"/>
      </w:tblPr>
      <w:tblGrid>
        <w:gridCol w:w="1112"/>
        <w:gridCol w:w="2968"/>
        <w:gridCol w:w="952"/>
        <w:gridCol w:w="830"/>
        <w:gridCol w:w="2053"/>
        <w:gridCol w:w="2053"/>
      </w:tblGrid>
      <w:tr w:rsidR="00EA1280" w:rsidRPr="00FF6A44" w:rsidTr="00004102">
        <w:tc>
          <w:tcPr>
            <w:tcW w:w="0" w:type="auto"/>
            <w:vMerge w:val="restart"/>
          </w:tcPr>
          <w:p w:rsidR="00EA1280" w:rsidRPr="00FF6A44" w:rsidRDefault="00EA1280" w:rsidP="00004102">
            <w:pPr>
              <w:jc w:val="center"/>
              <w:rPr>
                <w:rFonts w:ascii="Times New Roman" w:hAnsi="Times New Roman" w:cs="Times New Roman"/>
                <w:b/>
                <w:sz w:val="16"/>
                <w:szCs w:val="16"/>
                <w:u w:val="single"/>
              </w:rPr>
            </w:pPr>
            <w:r w:rsidRPr="00FF6A44">
              <w:rPr>
                <w:rFonts w:ascii="Times New Roman" w:hAnsi="Times New Roman" w:cs="Times New Roman"/>
                <w:b/>
                <w:sz w:val="16"/>
                <w:szCs w:val="16"/>
              </w:rPr>
              <w:t>Должность</w:t>
            </w:r>
          </w:p>
        </w:tc>
        <w:tc>
          <w:tcPr>
            <w:tcW w:w="0" w:type="auto"/>
            <w:vMerge w:val="restart"/>
          </w:tcPr>
          <w:p w:rsidR="00EA1280" w:rsidRPr="00FF6A44" w:rsidRDefault="00EA1280" w:rsidP="00004102">
            <w:pPr>
              <w:jc w:val="center"/>
              <w:rPr>
                <w:rFonts w:ascii="Times New Roman" w:hAnsi="Times New Roman" w:cs="Times New Roman"/>
                <w:b/>
                <w:sz w:val="16"/>
                <w:szCs w:val="16"/>
                <w:u w:val="single"/>
              </w:rPr>
            </w:pPr>
            <w:r w:rsidRPr="00FF6A44">
              <w:rPr>
                <w:rFonts w:ascii="Times New Roman" w:hAnsi="Times New Roman" w:cs="Times New Roman"/>
                <w:b/>
                <w:sz w:val="16"/>
                <w:szCs w:val="16"/>
              </w:rPr>
              <w:t>Должностные обязанности</w:t>
            </w:r>
          </w:p>
        </w:tc>
        <w:tc>
          <w:tcPr>
            <w:tcW w:w="0" w:type="auto"/>
            <w:gridSpan w:val="2"/>
          </w:tcPr>
          <w:p w:rsidR="00EA1280" w:rsidRPr="00FF6A44" w:rsidRDefault="00EA1280" w:rsidP="00004102">
            <w:pPr>
              <w:jc w:val="center"/>
              <w:rPr>
                <w:rFonts w:ascii="Times New Roman" w:hAnsi="Times New Roman" w:cs="Times New Roman"/>
                <w:b/>
                <w:sz w:val="16"/>
                <w:szCs w:val="16"/>
                <w:u w:val="single"/>
              </w:rPr>
            </w:pPr>
            <w:r w:rsidRPr="00FF6A44">
              <w:rPr>
                <w:rFonts w:ascii="Times New Roman" w:hAnsi="Times New Roman" w:cs="Times New Roman"/>
                <w:b/>
                <w:sz w:val="16"/>
                <w:szCs w:val="16"/>
              </w:rPr>
              <w:t>Количество работников</w:t>
            </w:r>
          </w:p>
        </w:tc>
        <w:tc>
          <w:tcPr>
            <w:tcW w:w="0" w:type="auto"/>
            <w:gridSpan w:val="2"/>
          </w:tcPr>
          <w:p w:rsidR="00EA1280" w:rsidRPr="00FF6A44" w:rsidRDefault="00EA1280" w:rsidP="00004102">
            <w:pPr>
              <w:jc w:val="center"/>
              <w:rPr>
                <w:rFonts w:ascii="Times New Roman" w:hAnsi="Times New Roman" w:cs="Times New Roman"/>
                <w:b/>
                <w:sz w:val="16"/>
                <w:szCs w:val="16"/>
                <w:u w:val="single"/>
              </w:rPr>
            </w:pPr>
            <w:r w:rsidRPr="00FF6A44">
              <w:rPr>
                <w:rFonts w:ascii="Times New Roman" w:hAnsi="Times New Roman" w:cs="Times New Roman"/>
                <w:b/>
                <w:sz w:val="16"/>
                <w:szCs w:val="16"/>
              </w:rPr>
              <w:t>Уровень</w:t>
            </w:r>
          </w:p>
        </w:tc>
      </w:tr>
      <w:tr w:rsidR="00EA1280" w:rsidRPr="00FF6A44" w:rsidTr="00004102">
        <w:tc>
          <w:tcPr>
            <w:tcW w:w="0" w:type="auto"/>
            <w:vMerge/>
          </w:tcPr>
          <w:p w:rsidR="00EA1280" w:rsidRPr="00FF6A44" w:rsidRDefault="00EA1280" w:rsidP="00004102">
            <w:pPr>
              <w:jc w:val="center"/>
              <w:rPr>
                <w:rFonts w:ascii="Times New Roman" w:hAnsi="Times New Roman" w:cs="Times New Roman"/>
                <w:b/>
                <w:sz w:val="16"/>
                <w:szCs w:val="16"/>
                <w:u w:val="single"/>
              </w:rPr>
            </w:pPr>
          </w:p>
        </w:tc>
        <w:tc>
          <w:tcPr>
            <w:tcW w:w="0" w:type="auto"/>
            <w:vMerge/>
          </w:tcPr>
          <w:p w:rsidR="00EA1280" w:rsidRPr="00FF6A44" w:rsidRDefault="00EA1280" w:rsidP="00004102">
            <w:pPr>
              <w:jc w:val="center"/>
              <w:rPr>
                <w:rFonts w:ascii="Times New Roman" w:hAnsi="Times New Roman" w:cs="Times New Roman"/>
                <w:b/>
                <w:sz w:val="16"/>
                <w:szCs w:val="16"/>
                <w:u w:val="single"/>
              </w:rPr>
            </w:pPr>
          </w:p>
        </w:tc>
        <w:tc>
          <w:tcPr>
            <w:tcW w:w="0" w:type="auto"/>
          </w:tcPr>
          <w:p w:rsidR="00EA1280" w:rsidRPr="00FF6A44" w:rsidRDefault="00EA1280" w:rsidP="00004102">
            <w:pPr>
              <w:jc w:val="center"/>
              <w:rPr>
                <w:rFonts w:ascii="Times New Roman" w:hAnsi="Times New Roman" w:cs="Times New Roman"/>
                <w:b/>
                <w:sz w:val="16"/>
                <w:szCs w:val="16"/>
                <w:u w:val="single"/>
              </w:rPr>
            </w:pPr>
            <w:r w:rsidRPr="00FF6A44">
              <w:rPr>
                <w:rFonts w:ascii="Times New Roman" w:hAnsi="Times New Roman" w:cs="Times New Roman"/>
                <w:b/>
                <w:sz w:val="16"/>
                <w:szCs w:val="16"/>
              </w:rPr>
              <w:t>Требуется</w:t>
            </w:r>
          </w:p>
        </w:tc>
        <w:tc>
          <w:tcPr>
            <w:tcW w:w="0" w:type="auto"/>
          </w:tcPr>
          <w:p w:rsidR="00EA1280" w:rsidRPr="00FF6A44" w:rsidRDefault="00EA1280" w:rsidP="00004102">
            <w:pPr>
              <w:jc w:val="center"/>
              <w:rPr>
                <w:rFonts w:ascii="Times New Roman" w:hAnsi="Times New Roman" w:cs="Times New Roman"/>
                <w:b/>
                <w:sz w:val="16"/>
                <w:szCs w:val="16"/>
                <w:u w:val="single"/>
              </w:rPr>
            </w:pPr>
            <w:r w:rsidRPr="00FF6A44">
              <w:rPr>
                <w:rFonts w:ascii="Times New Roman" w:hAnsi="Times New Roman" w:cs="Times New Roman"/>
                <w:b/>
                <w:sz w:val="16"/>
                <w:szCs w:val="16"/>
              </w:rPr>
              <w:t>Имеется</w:t>
            </w:r>
          </w:p>
        </w:tc>
        <w:tc>
          <w:tcPr>
            <w:tcW w:w="0" w:type="auto"/>
          </w:tcPr>
          <w:p w:rsidR="00EA1280" w:rsidRPr="00FF6A44" w:rsidRDefault="00EA1280" w:rsidP="00004102">
            <w:pPr>
              <w:jc w:val="center"/>
              <w:rPr>
                <w:rFonts w:ascii="Times New Roman" w:hAnsi="Times New Roman" w:cs="Times New Roman"/>
                <w:b/>
                <w:sz w:val="16"/>
                <w:szCs w:val="16"/>
                <w:u w:val="single"/>
              </w:rPr>
            </w:pPr>
            <w:r w:rsidRPr="00FF6A44">
              <w:rPr>
                <w:rFonts w:ascii="Times New Roman" w:hAnsi="Times New Roman" w:cs="Times New Roman"/>
                <w:b/>
                <w:sz w:val="16"/>
                <w:szCs w:val="16"/>
              </w:rPr>
              <w:t>Требование к уровню квалификации</w:t>
            </w:r>
          </w:p>
        </w:tc>
        <w:tc>
          <w:tcPr>
            <w:tcW w:w="0" w:type="auto"/>
          </w:tcPr>
          <w:p w:rsidR="00EA1280" w:rsidRPr="00FF6A44" w:rsidRDefault="00EA1280" w:rsidP="00004102">
            <w:pPr>
              <w:jc w:val="center"/>
              <w:rPr>
                <w:rFonts w:ascii="Times New Roman" w:hAnsi="Times New Roman" w:cs="Times New Roman"/>
                <w:b/>
                <w:sz w:val="16"/>
                <w:szCs w:val="16"/>
                <w:u w:val="single"/>
              </w:rPr>
            </w:pPr>
            <w:r w:rsidRPr="00FF6A44">
              <w:rPr>
                <w:rFonts w:ascii="Times New Roman" w:hAnsi="Times New Roman" w:cs="Times New Roman"/>
                <w:b/>
                <w:sz w:val="16"/>
                <w:szCs w:val="16"/>
              </w:rPr>
              <w:t>Фактический уровень</w:t>
            </w:r>
          </w:p>
        </w:tc>
      </w:tr>
      <w:tr w:rsidR="00EA1280" w:rsidRPr="00FF6A44" w:rsidTr="00004102">
        <w:tc>
          <w:tcPr>
            <w:tcW w:w="0" w:type="auto"/>
          </w:tcPr>
          <w:p w:rsidR="00EA1280" w:rsidRPr="00FF6A44" w:rsidRDefault="00EA1280" w:rsidP="00004102">
            <w:pPr>
              <w:jc w:val="center"/>
              <w:rPr>
                <w:rFonts w:ascii="Times New Roman" w:hAnsi="Times New Roman" w:cs="Times New Roman"/>
                <w:sz w:val="16"/>
                <w:szCs w:val="16"/>
              </w:rPr>
            </w:pPr>
            <w:r w:rsidRPr="00FF6A44">
              <w:rPr>
                <w:rFonts w:ascii="Times New Roman" w:hAnsi="Times New Roman" w:cs="Times New Roman"/>
                <w:sz w:val="16"/>
                <w:szCs w:val="16"/>
              </w:rPr>
              <w:t>Директор</w:t>
            </w:r>
          </w:p>
        </w:tc>
        <w:tc>
          <w:tcPr>
            <w:tcW w:w="0" w:type="auto"/>
          </w:tcPr>
          <w:p w:rsidR="00EA1280" w:rsidRPr="00FF6A44" w:rsidRDefault="00EA1280" w:rsidP="00004102">
            <w:pPr>
              <w:rPr>
                <w:rFonts w:ascii="Times New Roman" w:hAnsi="Times New Roman" w:cs="Times New Roman"/>
                <w:sz w:val="16"/>
                <w:szCs w:val="16"/>
              </w:rPr>
            </w:pPr>
            <w:r w:rsidRPr="00FF6A44">
              <w:rPr>
                <w:rFonts w:ascii="Times New Roman" w:hAnsi="Times New Roman" w:cs="Times New Roman"/>
                <w:sz w:val="16"/>
                <w:szCs w:val="16"/>
              </w:rPr>
              <w:t xml:space="preserve">Осуществляет руководство образовательным учреждением в соответствии с законами и иными нормативными правовыми актами, уставом образовательного учреждения. Обеспечивает системную образовательную (учебно-воспитательную) и административно-хозяйственную (производственную) работу образовательного учреждения. Обеспечивает реализацию федерального государственного образовательного стандарта, федеральных государственных требований. Формирует контингенты обучающихся (воспитанников, детей), обеспечивает охрану их жизни и здоровья во время образовательного процесса, соблюдение прав и свобод обучающихся (воспитанников, детей) и работников образовательного учреждения в установленном </w:t>
            </w:r>
            <w:r w:rsidRPr="00FF6A44">
              <w:rPr>
                <w:rFonts w:ascii="Times New Roman" w:hAnsi="Times New Roman" w:cs="Times New Roman"/>
                <w:sz w:val="16"/>
                <w:szCs w:val="16"/>
              </w:rPr>
              <w:lastRenderedPageBreak/>
              <w:t xml:space="preserve">законодательством Российской Федерации порядке. Определяет стратегию, цели и задачи развития образовательного учреждения, принимает решения о программном планировании его работы, участии образовательного учреждения в 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образовательного учреждения и к качеству образования, непрерывное повышение качества образования в образовательном учреждении. Обеспечивает объективность оценки качества образования обучающихся (воспитанников, детей) в образовательном учреждении. Совместно с советом образовательного учреждения и общественными организациями осуществляет разработку, утверждение и реализацию программ развития образовательного учреждения, образовательной программы образовательного учреждения, учебных планов, учебных программ курсов, дисциплин, годовых календарных учебных графиков, устава и правил внутреннего трудового распорядка образовательного учреждения. Создает условия для внедрения инноваций, обеспечивает формирование и реализацию инициатив работников образовательного учреждения, направленных на улучшение работы образовательного учреждения и повышение качества образования, поддерживает благоприятный морально-психологический климат в коллективе. В пределах своих полномочий распоряжается бюджетными средствами, обеспечивает результативность и эффективность их использования. В пределах установленных средств формирует фонд оплаты труда с разделением его на базовую и стимулирующую часть. Утверждает структуру и штатное расписание образовательного учреждения. Решает кадровые, административные, финансовые, хозяйственные и иные вопросы в соответствии с уставом образовательного учреждения. Осуществляет подбор и расстановку кадров. Создает условия для непрерывного повышения квалификации работников. Обеспечивает установление заработной платы работников образовательного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 Принимает меры по </w:t>
            </w:r>
            <w:r w:rsidRPr="00FF6A44">
              <w:rPr>
                <w:rFonts w:ascii="Times New Roman" w:hAnsi="Times New Roman" w:cs="Times New Roman"/>
                <w:sz w:val="16"/>
                <w:szCs w:val="16"/>
              </w:rPr>
              <w:lastRenderedPageBreak/>
              <w:t xml:space="preserve">обеспечению безопасности и условий труда, соответствующих требованиям охраны труда. Принимает меры по обеспечению образовательного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образовательном учреждении. 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образовательном учреждении, рационализации управления и укреплению дисциплины труда. Создает условия, обеспечивающие участие работников в управлении образовательным учреждением. Принимает локальные нормативные акты образовательного учреждения, содержащие нормы трудового права, в том числе по вопросам установления системы оплаты труда с учетом мнения представительного органа работников. Планирует, координирует и контролирует работу структурных подразделений, педагогических и других работников образовательного учреждения. 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(лицами, их заменяющими), гражданами. Представляет образовательное учреждение в государственных, муниципальных, общественных и иных органах, учреждениях, иных организациях. Содействует деятельности учительских (педагогических), психологических организаций и методических объединений, общественных (в том числе детских и молодежных) организаций. Обеспечивает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уставом образовательного учреждения, дополнительных источников финансовых и материальных средств. Обеспечивает представление учредителю ежегодного отчета о поступлении, расходовании финансовых и материальных средств и публичного отчета о деятельности образовательного учреждения в целом. Выполняет правила по охране труда и пожарной безопасности. Должен знать: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w:t>
            </w:r>
            <w:r w:rsidRPr="00FF6A44">
              <w:rPr>
                <w:rFonts w:ascii="Times New Roman" w:hAnsi="Times New Roman" w:cs="Times New Roman"/>
                <w:sz w:val="16"/>
                <w:szCs w:val="16"/>
              </w:rPr>
              <w:lastRenderedPageBreak/>
              <w:t>физкультурно-спортивную деятельность; Конвенцию о правах ребенка; педагогику; достижения современной психолого-педагогической науки и практики; психологию; основы физиологии, гигиены; теорию и методы управления образовательными системами; современные педагогические технологии продуктивного, дифференцированного обучения, реализации компетентностного подхода, развивающего обучения; методы убеждения, аргументации своей позиции, установления контактов с обучающимися (воспитанниками, детьми)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основы работы с текстовыми редакторами, электронными таблицами, электронной почтой и браузерами, мультимедийным оборудованием; основы экономики, социологии; способы организации финансово-хозяйственной деятельности образовательного учреждения; гражданское, административное, трудовое, бюджетное, налоговое законодательство в части, касающейся регулирования деятельности образовательных учреждений и органов управления образованием различных уровней; основы менеджмента, управления персоналом; основы управления проектами; правила внутреннего трудового распорядка образовательного учреждения; правила по охране труда и пожарной безопасности</w:t>
            </w:r>
          </w:p>
        </w:tc>
        <w:tc>
          <w:tcPr>
            <w:tcW w:w="0" w:type="auto"/>
          </w:tcPr>
          <w:p w:rsidR="00EA1280" w:rsidRPr="00FF6A44" w:rsidRDefault="00EA1280" w:rsidP="00004102">
            <w:pPr>
              <w:jc w:val="both"/>
              <w:rPr>
                <w:rFonts w:ascii="Times New Roman" w:hAnsi="Times New Roman" w:cs="Times New Roman"/>
                <w:sz w:val="16"/>
                <w:szCs w:val="16"/>
              </w:rPr>
            </w:pPr>
            <w:r w:rsidRPr="00FF6A44">
              <w:rPr>
                <w:rFonts w:ascii="Times New Roman" w:hAnsi="Times New Roman" w:cs="Times New Roman"/>
                <w:sz w:val="16"/>
                <w:szCs w:val="16"/>
              </w:rPr>
              <w:lastRenderedPageBreak/>
              <w:t>0</w:t>
            </w:r>
          </w:p>
        </w:tc>
        <w:tc>
          <w:tcPr>
            <w:tcW w:w="0" w:type="auto"/>
          </w:tcPr>
          <w:p w:rsidR="00EA1280" w:rsidRPr="00FF6A44" w:rsidRDefault="00EA1280" w:rsidP="00004102">
            <w:pPr>
              <w:jc w:val="both"/>
              <w:rPr>
                <w:rFonts w:ascii="Times New Roman" w:hAnsi="Times New Roman" w:cs="Times New Roman"/>
                <w:sz w:val="16"/>
                <w:szCs w:val="16"/>
              </w:rPr>
            </w:pPr>
            <w:r w:rsidRPr="00FF6A44">
              <w:rPr>
                <w:rFonts w:ascii="Times New Roman" w:hAnsi="Times New Roman" w:cs="Times New Roman"/>
                <w:sz w:val="16"/>
                <w:szCs w:val="16"/>
              </w:rPr>
              <w:t>1</w:t>
            </w:r>
          </w:p>
        </w:tc>
        <w:tc>
          <w:tcPr>
            <w:tcW w:w="0" w:type="auto"/>
          </w:tcPr>
          <w:p w:rsidR="00EA1280" w:rsidRPr="00FF6A44" w:rsidRDefault="00EA1280" w:rsidP="00004102">
            <w:pPr>
              <w:rPr>
                <w:rFonts w:ascii="Times New Roman" w:hAnsi="Times New Roman" w:cs="Times New Roman"/>
                <w:sz w:val="16"/>
                <w:szCs w:val="16"/>
              </w:rPr>
            </w:pPr>
            <w:r w:rsidRPr="00FF6A44">
              <w:rPr>
                <w:rFonts w:ascii="Times New Roman" w:hAnsi="Times New Roman" w:cs="Times New Roman"/>
                <w:sz w:val="16"/>
                <w:szCs w:val="16"/>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w:t>
            </w:r>
            <w:r w:rsidRPr="00FF6A44">
              <w:rPr>
                <w:rFonts w:ascii="Times New Roman" w:hAnsi="Times New Roman" w:cs="Times New Roman"/>
                <w:sz w:val="16"/>
                <w:szCs w:val="16"/>
              </w:rPr>
              <w:lastRenderedPageBreak/>
              <w:t>и стаж работы на педагогических или руководящих должностях не менее 5 лет.</w:t>
            </w:r>
          </w:p>
        </w:tc>
        <w:tc>
          <w:tcPr>
            <w:tcW w:w="0" w:type="auto"/>
          </w:tcPr>
          <w:p w:rsidR="00EA1280" w:rsidRPr="00FF6A44" w:rsidRDefault="00EA1280" w:rsidP="00004102">
            <w:pPr>
              <w:rPr>
                <w:rFonts w:ascii="Times New Roman" w:hAnsi="Times New Roman" w:cs="Times New Roman"/>
                <w:sz w:val="16"/>
                <w:szCs w:val="16"/>
              </w:rPr>
            </w:pPr>
            <w:r w:rsidRPr="00FF6A44">
              <w:rPr>
                <w:rFonts w:ascii="Times New Roman" w:hAnsi="Times New Roman" w:cs="Times New Roman"/>
                <w:sz w:val="16"/>
                <w:szCs w:val="16"/>
              </w:rPr>
              <w:lastRenderedPageBreak/>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w:t>
            </w:r>
            <w:r w:rsidRPr="00FF6A44">
              <w:rPr>
                <w:rFonts w:ascii="Times New Roman" w:hAnsi="Times New Roman" w:cs="Times New Roman"/>
                <w:sz w:val="16"/>
                <w:szCs w:val="16"/>
              </w:rPr>
              <w:lastRenderedPageBreak/>
              <w:t>экономикии стаж работы на педагогических или руководящих должностях более 10 лет</w:t>
            </w:r>
          </w:p>
        </w:tc>
      </w:tr>
      <w:tr w:rsidR="00EA1280" w:rsidRPr="00FF6A44" w:rsidTr="00004102">
        <w:tc>
          <w:tcPr>
            <w:tcW w:w="0" w:type="auto"/>
          </w:tcPr>
          <w:p w:rsidR="00EA1280" w:rsidRPr="00FF6A44" w:rsidRDefault="00EA1280" w:rsidP="00004102">
            <w:pPr>
              <w:rPr>
                <w:rFonts w:ascii="Times New Roman" w:hAnsi="Times New Roman" w:cs="Times New Roman"/>
                <w:sz w:val="16"/>
                <w:szCs w:val="16"/>
              </w:rPr>
            </w:pPr>
            <w:r w:rsidRPr="00FF6A44">
              <w:rPr>
                <w:rFonts w:ascii="Times New Roman" w:hAnsi="Times New Roman" w:cs="Times New Roman"/>
                <w:sz w:val="16"/>
                <w:szCs w:val="16"/>
              </w:rPr>
              <w:lastRenderedPageBreak/>
              <w:t xml:space="preserve">Заместитель директора: </w:t>
            </w:r>
          </w:p>
          <w:p w:rsidR="00EA1280" w:rsidRPr="00FF6A44" w:rsidRDefault="00EA1280" w:rsidP="00004102">
            <w:pPr>
              <w:rPr>
                <w:rFonts w:ascii="Times New Roman" w:hAnsi="Times New Roman" w:cs="Times New Roman"/>
                <w:sz w:val="16"/>
                <w:szCs w:val="16"/>
              </w:rPr>
            </w:pPr>
            <w:r w:rsidRPr="00FF6A44">
              <w:rPr>
                <w:rFonts w:ascii="Times New Roman" w:hAnsi="Times New Roman" w:cs="Times New Roman"/>
                <w:sz w:val="16"/>
                <w:szCs w:val="16"/>
              </w:rPr>
              <w:t xml:space="preserve">по УВР </w:t>
            </w:r>
          </w:p>
          <w:p w:rsidR="00EA1280" w:rsidRPr="00FF6A44" w:rsidRDefault="00EA1280" w:rsidP="00004102">
            <w:pPr>
              <w:rPr>
                <w:rFonts w:ascii="Times New Roman" w:hAnsi="Times New Roman" w:cs="Times New Roman"/>
                <w:sz w:val="16"/>
                <w:szCs w:val="16"/>
              </w:rPr>
            </w:pPr>
          </w:p>
          <w:p w:rsidR="00EA1280" w:rsidRPr="00FF6A44" w:rsidRDefault="00EA1280" w:rsidP="00004102">
            <w:pPr>
              <w:rPr>
                <w:rFonts w:ascii="Times New Roman" w:hAnsi="Times New Roman" w:cs="Times New Roman"/>
                <w:sz w:val="16"/>
                <w:szCs w:val="16"/>
              </w:rPr>
            </w:pPr>
            <w:r w:rsidRPr="00FF6A44">
              <w:rPr>
                <w:rFonts w:ascii="Times New Roman" w:hAnsi="Times New Roman" w:cs="Times New Roman"/>
                <w:sz w:val="16"/>
                <w:szCs w:val="16"/>
              </w:rPr>
              <w:t>по ВР</w:t>
            </w:r>
          </w:p>
          <w:p w:rsidR="00EA1280" w:rsidRPr="00FF6A44" w:rsidRDefault="00EA1280" w:rsidP="00004102">
            <w:pPr>
              <w:rPr>
                <w:rFonts w:ascii="Times New Roman" w:hAnsi="Times New Roman" w:cs="Times New Roman"/>
                <w:sz w:val="16"/>
                <w:szCs w:val="16"/>
              </w:rPr>
            </w:pPr>
          </w:p>
          <w:p w:rsidR="00EA1280" w:rsidRPr="00FF6A44" w:rsidRDefault="00EA1280" w:rsidP="00004102">
            <w:pPr>
              <w:rPr>
                <w:rFonts w:ascii="Times New Roman" w:hAnsi="Times New Roman" w:cs="Times New Roman"/>
                <w:sz w:val="16"/>
                <w:szCs w:val="16"/>
              </w:rPr>
            </w:pPr>
          </w:p>
          <w:p w:rsidR="00EA1280" w:rsidRPr="00FF6A44" w:rsidRDefault="00EA1280" w:rsidP="00004102">
            <w:pPr>
              <w:rPr>
                <w:rFonts w:ascii="Times New Roman" w:hAnsi="Times New Roman" w:cs="Times New Roman"/>
                <w:b/>
                <w:sz w:val="16"/>
                <w:szCs w:val="16"/>
                <w:u w:val="single"/>
              </w:rPr>
            </w:pPr>
            <w:r w:rsidRPr="00FF6A44">
              <w:rPr>
                <w:rFonts w:ascii="Times New Roman" w:hAnsi="Times New Roman" w:cs="Times New Roman"/>
                <w:sz w:val="16"/>
                <w:szCs w:val="16"/>
              </w:rPr>
              <w:t>по АХР</w:t>
            </w:r>
          </w:p>
        </w:tc>
        <w:tc>
          <w:tcPr>
            <w:tcW w:w="0" w:type="auto"/>
          </w:tcPr>
          <w:p w:rsidR="00EA1280" w:rsidRPr="00FF6A44" w:rsidRDefault="00EA1280" w:rsidP="00004102">
            <w:pPr>
              <w:rPr>
                <w:rFonts w:ascii="Times New Roman" w:hAnsi="Times New Roman" w:cs="Times New Roman"/>
                <w:b/>
                <w:sz w:val="16"/>
                <w:szCs w:val="16"/>
                <w:u w:val="single"/>
              </w:rPr>
            </w:pPr>
            <w:r w:rsidRPr="00FF6A44">
              <w:rPr>
                <w:rFonts w:ascii="Times New Roman" w:hAnsi="Times New Roman" w:cs="Times New Roman"/>
                <w:sz w:val="16"/>
                <w:szCs w:val="16"/>
              </w:rPr>
              <w:t xml:space="preserve">Организует текущее и перспективное планирование деятельности образовательного учреждения. Координирует работу преподавателей, воспитателей, мастеров производственного обучения, других педагогических и иных работников, а также разработку учебно-методической и иной документации, необходимой для деятельности образовательного учреждения. 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Осуществляет контроль за качеством образовательного (учебно-воспитательного) процесса, объективностью оценки результатов образовательной деятельности обучающихся, работой кружков и факультативов, обеспечением уровня подготовки обучающихся, соответствующего требованиям федерального государственного образовательного стандарта, федеральных государственных требований. Организует работу по подготовке и проведению экзаменов. Координирует взаимодействие между представителями педагогической науки и практики. Организует </w:t>
            </w:r>
            <w:r w:rsidRPr="00FF6A44">
              <w:rPr>
                <w:rFonts w:ascii="Times New Roman" w:hAnsi="Times New Roman" w:cs="Times New Roman"/>
                <w:sz w:val="16"/>
                <w:szCs w:val="16"/>
              </w:rPr>
              <w:lastRenderedPageBreak/>
              <w:t xml:space="preserve">просветительскую работу для родителей (лиц, их заменяющих). Оказывает помощь педагогическим работникам в освоении и разработке инновационных программ и технологий. Организует учебно-воспитательную, методическую, культурно-массовую, внеклассную работу. Осуществляет контроль за учебной нагрузкой обучающихся, воспитанников. Составляет расписание учебных занятий и других видов учебной и воспитательной (в том числе культурно-досуговой) деятельности. Обеспечивает своевременное составление, утверждение, представление отчетной документации. Оказывает помощь обучающимся (воспитанникам, детям) в проведении культурно-просветительских и оздоровительных мероприятий. Осуществляет комплектование и принимает меры по сохранению контингента обучающихся (воспитанников, детей) в кружках. Участвует в подборе и расстановке педагогических кадров, организует повышение их квалификации и профессионального мастерства. Вносит предложения по совершенствованию образовательного процесса и управления образовательным учреждением. Принимает участие в подготовке и проведении аттестации педагогических и других работников образовательного учреждения. 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Осуществляет контроль за состоянием медицинского обслуживания обучающихся (воспитанников, детей), жилищно-бытовых условий в общежитиях. При выполнении обязанностей заместителя руководителя образовательного учреждения по административнохозяйственной работе (части) осуществляет руководство хозяйственной деятельностью образовательного учреждения. Осуществляет контроль за хозяйственным обслуживанием и надлежащим состоянием образовательного учреждения. Организует контроль за рациональным расходованием материалов и финансовых средств образовательного учреждения. Принимает меры по расширению хозяйственной самостоятельности образовательного учреждения, своевременному заключению необходимых договоров, привлечению для осуществления деятельности, предусмотренной уставом образовательного учреждения, дополнительных источников финансовых и материальных средств. Организует работу по проведению </w:t>
            </w:r>
            <w:r w:rsidRPr="00FF6A44">
              <w:rPr>
                <w:rFonts w:ascii="Times New Roman" w:hAnsi="Times New Roman" w:cs="Times New Roman"/>
                <w:sz w:val="16"/>
                <w:szCs w:val="16"/>
              </w:rPr>
              <w:lastRenderedPageBreak/>
              <w:t>анализа и оценки финансовых результатов деятельности образовательного учреждения, разработке и реализации мероприятий по повышению эффективности использования бюджетных средств. Обеспечивает контроль за своевременным и полным выполнением договорных обязательств, порядка оформления финансово-хозяйственных операций. Принимает меры по обеспечению необходимых социально-бытовых условий для обучающихся, воспитанников и работников образовательного учреждения. Готовит отчет учредителю о поступлении и расходовании финансовых и материальных средств. Руководит работами по благоустройству, озеленению и уборке территории образовательного учреждения. Координирует работу подчиненных ему служб и структурных подразделений. Выполняет правила по охране труда и пожарной безопасности</w:t>
            </w:r>
          </w:p>
        </w:tc>
        <w:tc>
          <w:tcPr>
            <w:tcW w:w="0" w:type="auto"/>
          </w:tcPr>
          <w:p w:rsidR="00EA1280" w:rsidRPr="00FF6A44" w:rsidRDefault="00EA1280" w:rsidP="00004102">
            <w:pPr>
              <w:rPr>
                <w:rFonts w:ascii="Times New Roman" w:hAnsi="Times New Roman" w:cs="Times New Roman"/>
                <w:b/>
                <w:sz w:val="16"/>
                <w:szCs w:val="16"/>
                <w:u w:val="single"/>
              </w:rPr>
            </w:pPr>
          </w:p>
          <w:p w:rsidR="00EA1280" w:rsidRPr="00FF6A44" w:rsidRDefault="00EA1280" w:rsidP="00004102">
            <w:pPr>
              <w:rPr>
                <w:rFonts w:ascii="Times New Roman" w:hAnsi="Times New Roman" w:cs="Times New Roman"/>
                <w:b/>
                <w:sz w:val="16"/>
                <w:szCs w:val="16"/>
                <w:u w:val="single"/>
              </w:rPr>
            </w:pPr>
          </w:p>
          <w:p w:rsidR="00EA1280" w:rsidRPr="00FF6A44" w:rsidRDefault="00EA1280" w:rsidP="00004102">
            <w:pPr>
              <w:rPr>
                <w:rFonts w:ascii="Times New Roman" w:hAnsi="Times New Roman" w:cs="Times New Roman"/>
                <w:b/>
                <w:sz w:val="16"/>
                <w:szCs w:val="16"/>
                <w:u w:val="single"/>
              </w:rPr>
            </w:pPr>
            <w:r w:rsidRPr="00FF6A44">
              <w:rPr>
                <w:rFonts w:ascii="Times New Roman" w:hAnsi="Times New Roman" w:cs="Times New Roman"/>
                <w:b/>
                <w:sz w:val="16"/>
                <w:szCs w:val="16"/>
                <w:u w:val="single"/>
              </w:rPr>
              <w:t>0</w:t>
            </w:r>
          </w:p>
          <w:p w:rsidR="00EA1280" w:rsidRPr="00FF6A44" w:rsidRDefault="00EA1280" w:rsidP="00004102">
            <w:pPr>
              <w:rPr>
                <w:rFonts w:ascii="Times New Roman" w:hAnsi="Times New Roman" w:cs="Times New Roman"/>
                <w:b/>
                <w:sz w:val="16"/>
                <w:szCs w:val="16"/>
                <w:u w:val="single"/>
              </w:rPr>
            </w:pPr>
          </w:p>
          <w:p w:rsidR="00EA1280" w:rsidRPr="00FF6A44" w:rsidRDefault="00EA1280" w:rsidP="00004102">
            <w:pPr>
              <w:rPr>
                <w:rFonts w:ascii="Times New Roman" w:hAnsi="Times New Roman" w:cs="Times New Roman"/>
                <w:b/>
                <w:sz w:val="16"/>
                <w:szCs w:val="16"/>
                <w:u w:val="single"/>
              </w:rPr>
            </w:pPr>
          </w:p>
          <w:p w:rsidR="00EA1280" w:rsidRDefault="00EA1280" w:rsidP="00004102">
            <w:pPr>
              <w:rPr>
                <w:rFonts w:ascii="Times New Roman" w:hAnsi="Times New Roman" w:cs="Times New Roman"/>
                <w:b/>
                <w:sz w:val="16"/>
                <w:szCs w:val="16"/>
                <w:u w:val="single"/>
              </w:rPr>
            </w:pPr>
            <w:r w:rsidRPr="00FF6A44">
              <w:rPr>
                <w:rFonts w:ascii="Times New Roman" w:hAnsi="Times New Roman" w:cs="Times New Roman"/>
                <w:b/>
                <w:sz w:val="16"/>
                <w:szCs w:val="16"/>
                <w:u w:val="single"/>
              </w:rPr>
              <w:t>0</w:t>
            </w:r>
          </w:p>
          <w:p w:rsidR="00EA1280" w:rsidRDefault="00EA1280" w:rsidP="00004102">
            <w:pPr>
              <w:rPr>
                <w:rFonts w:ascii="Times New Roman" w:hAnsi="Times New Roman" w:cs="Times New Roman"/>
                <w:b/>
                <w:sz w:val="16"/>
                <w:szCs w:val="16"/>
                <w:u w:val="single"/>
              </w:rPr>
            </w:pPr>
          </w:p>
          <w:p w:rsidR="00EA1280" w:rsidRPr="00FF6A44" w:rsidRDefault="00EA1280" w:rsidP="00004102">
            <w:pPr>
              <w:rPr>
                <w:rFonts w:ascii="Times New Roman" w:hAnsi="Times New Roman" w:cs="Times New Roman"/>
                <w:b/>
                <w:sz w:val="16"/>
                <w:szCs w:val="16"/>
                <w:u w:val="single"/>
              </w:rPr>
            </w:pPr>
            <w:r>
              <w:rPr>
                <w:rFonts w:ascii="Times New Roman" w:hAnsi="Times New Roman" w:cs="Times New Roman"/>
                <w:b/>
                <w:sz w:val="16"/>
                <w:szCs w:val="16"/>
                <w:u w:val="single"/>
              </w:rPr>
              <w:t>0</w:t>
            </w:r>
          </w:p>
        </w:tc>
        <w:tc>
          <w:tcPr>
            <w:tcW w:w="0" w:type="auto"/>
          </w:tcPr>
          <w:p w:rsidR="00EA1280" w:rsidRPr="00FF6A44" w:rsidRDefault="00EA1280" w:rsidP="00004102">
            <w:pPr>
              <w:rPr>
                <w:rFonts w:ascii="Times New Roman" w:hAnsi="Times New Roman" w:cs="Times New Roman"/>
                <w:b/>
                <w:sz w:val="16"/>
                <w:szCs w:val="16"/>
                <w:u w:val="single"/>
              </w:rPr>
            </w:pPr>
          </w:p>
          <w:p w:rsidR="00EA1280" w:rsidRPr="00FF6A44" w:rsidRDefault="00EA1280" w:rsidP="00004102">
            <w:pPr>
              <w:rPr>
                <w:rFonts w:ascii="Times New Roman" w:hAnsi="Times New Roman" w:cs="Times New Roman"/>
                <w:b/>
                <w:sz w:val="16"/>
                <w:szCs w:val="16"/>
                <w:u w:val="single"/>
              </w:rPr>
            </w:pPr>
          </w:p>
          <w:p w:rsidR="00EA1280" w:rsidRPr="00FF6A44" w:rsidRDefault="00EA1280" w:rsidP="00004102">
            <w:pPr>
              <w:rPr>
                <w:rFonts w:ascii="Times New Roman" w:hAnsi="Times New Roman" w:cs="Times New Roman"/>
                <w:b/>
                <w:sz w:val="16"/>
                <w:szCs w:val="16"/>
                <w:u w:val="single"/>
              </w:rPr>
            </w:pPr>
            <w:r w:rsidRPr="00FF6A44">
              <w:rPr>
                <w:rFonts w:ascii="Times New Roman" w:hAnsi="Times New Roman" w:cs="Times New Roman"/>
                <w:b/>
                <w:sz w:val="16"/>
                <w:szCs w:val="16"/>
                <w:u w:val="single"/>
              </w:rPr>
              <w:t>2</w:t>
            </w:r>
          </w:p>
          <w:p w:rsidR="00EA1280" w:rsidRPr="00FF6A44" w:rsidRDefault="00EA1280" w:rsidP="00004102">
            <w:pPr>
              <w:rPr>
                <w:rFonts w:ascii="Times New Roman" w:hAnsi="Times New Roman" w:cs="Times New Roman"/>
                <w:b/>
                <w:sz w:val="16"/>
                <w:szCs w:val="16"/>
                <w:u w:val="single"/>
              </w:rPr>
            </w:pPr>
          </w:p>
          <w:p w:rsidR="00EA1280" w:rsidRPr="00FF6A44" w:rsidRDefault="00EA1280" w:rsidP="00004102">
            <w:pPr>
              <w:rPr>
                <w:rFonts w:ascii="Times New Roman" w:hAnsi="Times New Roman" w:cs="Times New Roman"/>
                <w:b/>
                <w:sz w:val="16"/>
                <w:szCs w:val="16"/>
                <w:u w:val="single"/>
              </w:rPr>
            </w:pPr>
          </w:p>
          <w:p w:rsidR="00EA1280" w:rsidRDefault="00EA1280" w:rsidP="00004102">
            <w:pPr>
              <w:rPr>
                <w:rFonts w:ascii="Times New Roman" w:hAnsi="Times New Roman" w:cs="Times New Roman"/>
                <w:b/>
                <w:sz w:val="16"/>
                <w:szCs w:val="16"/>
                <w:u w:val="single"/>
              </w:rPr>
            </w:pPr>
            <w:r w:rsidRPr="00FF6A44">
              <w:rPr>
                <w:rFonts w:ascii="Times New Roman" w:hAnsi="Times New Roman" w:cs="Times New Roman"/>
                <w:b/>
                <w:sz w:val="16"/>
                <w:szCs w:val="16"/>
                <w:u w:val="single"/>
              </w:rPr>
              <w:t>1</w:t>
            </w:r>
          </w:p>
          <w:p w:rsidR="00EA1280" w:rsidRDefault="00EA1280" w:rsidP="00004102">
            <w:pPr>
              <w:rPr>
                <w:rFonts w:ascii="Times New Roman" w:hAnsi="Times New Roman" w:cs="Times New Roman"/>
                <w:b/>
                <w:sz w:val="16"/>
                <w:szCs w:val="16"/>
                <w:u w:val="single"/>
              </w:rPr>
            </w:pPr>
          </w:p>
          <w:p w:rsidR="00EA1280" w:rsidRPr="00FF6A44" w:rsidRDefault="00EA1280" w:rsidP="00004102">
            <w:pPr>
              <w:rPr>
                <w:rFonts w:ascii="Times New Roman" w:hAnsi="Times New Roman" w:cs="Times New Roman"/>
                <w:b/>
                <w:sz w:val="16"/>
                <w:szCs w:val="16"/>
                <w:u w:val="single"/>
              </w:rPr>
            </w:pPr>
            <w:r>
              <w:rPr>
                <w:rFonts w:ascii="Times New Roman" w:hAnsi="Times New Roman" w:cs="Times New Roman"/>
                <w:b/>
                <w:sz w:val="16"/>
                <w:szCs w:val="16"/>
                <w:u w:val="single"/>
              </w:rPr>
              <w:t>1</w:t>
            </w:r>
          </w:p>
        </w:tc>
        <w:tc>
          <w:tcPr>
            <w:tcW w:w="0" w:type="auto"/>
          </w:tcPr>
          <w:p w:rsidR="00EA1280" w:rsidRPr="00FF6A44" w:rsidRDefault="00EA1280" w:rsidP="00004102">
            <w:pPr>
              <w:rPr>
                <w:rFonts w:ascii="Times New Roman" w:hAnsi="Times New Roman" w:cs="Times New Roman"/>
                <w:b/>
                <w:sz w:val="16"/>
                <w:szCs w:val="16"/>
                <w:u w:val="single"/>
              </w:rPr>
            </w:pPr>
            <w:r w:rsidRPr="00FF6A44">
              <w:rPr>
                <w:rFonts w:ascii="Times New Roman" w:hAnsi="Times New Roman" w:cs="Times New Roman"/>
                <w:sz w:val="16"/>
                <w:szCs w:val="16"/>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c>
          <w:tcPr>
            <w:tcW w:w="0" w:type="auto"/>
          </w:tcPr>
          <w:p w:rsidR="00EA1280" w:rsidRPr="00FF6A44" w:rsidRDefault="00EA1280" w:rsidP="00004102">
            <w:pPr>
              <w:rPr>
                <w:rFonts w:ascii="Times New Roman" w:hAnsi="Times New Roman" w:cs="Times New Roman"/>
                <w:b/>
                <w:sz w:val="16"/>
                <w:szCs w:val="16"/>
                <w:u w:val="single"/>
              </w:rPr>
            </w:pPr>
            <w:r w:rsidRPr="00FF6A44">
              <w:rPr>
                <w:rFonts w:ascii="Times New Roman" w:hAnsi="Times New Roman" w:cs="Times New Roman"/>
                <w:sz w:val="16"/>
                <w:szCs w:val="16"/>
              </w:rPr>
              <w:t>Высшее профессиональ ное образование по направ</w:t>
            </w:r>
            <w:r>
              <w:rPr>
                <w:rFonts w:ascii="Times New Roman" w:hAnsi="Times New Roman" w:cs="Times New Roman"/>
                <w:sz w:val="16"/>
                <w:szCs w:val="16"/>
              </w:rPr>
              <w:t>лениям подготовки "Государственное и муниципально</w:t>
            </w:r>
            <w:r w:rsidRPr="00FF6A44">
              <w:rPr>
                <w:rFonts w:ascii="Times New Roman" w:hAnsi="Times New Roman" w:cs="Times New Roman"/>
                <w:sz w:val="16"/>
                <w:szCs w:val="16"/>
              </w:rPr>
              <w:t>е управление", "Менеджмент", "Управление персоналом"и стаж работы на педагогических или руководящих должностях не менее 10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работына педагогических или руководящих должностях не менее 5 лет.</w:t>
            </w:r>
          </w:p>
        </w:tc>
      </w:tr>
      <w:tr w:rsidR="00EA1280" w:rsidRPr="00FF6A44" w:rsidTr="00004102">
        <w:tc>
          <w:tcPr>
            <w:tcW w:w="0" w:type="auto"/>
          </w:tcPr>
          <w:p w:rsidR="00EA1280" w:rsidRPr="00DE572E" w:rsidRDefault="00EA1280" w:rsidP="00004102">
            <w:pPr>
              <w:rPr>
                <w:rFonts w:ascii="Times New Roman" w:hAnsi="Times New Roman" w:cs="Times New Roman"/>
                <w:b/>
                <w:sz w:val="16"/>
                <w:szCs w:val="16"/>
                <w:u w:val="single"/>
              </w:rPr>
            </w:pPr>
            <w:r w:rsidRPr="00DE572E">
              <w:rPr>
                <w:rFonts w:ascii="Times New Roman" w:hAnsi="Times New Roman" w:cs="Times New Roman"/>
                <w:sz w:val="16"/>
                <w:szCs w:val="16"/>
              </w:rPr>
              <w:lastRenderedPageBreak/>
              <w:t>Учитель</w:t>
            </w:r>
          </w:p>
        </w:tc>
        <w:tc>
          <w:tcPr>
            <w:tcW w:w="0" w:type="auto"/>
          </w:tcPr>
          <w:p w:rsidR="00EA1280" w:rsidRPr="00DE572E" w:rsidRDefault="00EA1280" w:rsidP="00004102">
            <w:pPr>
              <w:rPr>
                <w:rFonts w:ascii="Times New Roman" w:hAnsi="Times New Roman" w:cs="Times New Roman"/>
                <w:b/>
                <w:sz w:val="16"/>
                <w:szCs w:val="16"/>
                <w:u w:val="single"/>
              </w:rPr>
            </w:pPr>
            <w:r w:rsidRPr="00DE572E">
              <w:rPr>
                <w:rFonts w:ascii="Times New Roman" w:hAnsi="Times New Roman" w:cs="Times New Roman"/>
                <w:sz w:val="16"/>
                <w:szCs w:val="16"/>
              </w:rPr>
              <w:t xml:space="preserve">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 Обоснованно выбирает программы и учебно-методическое обеспечение, включая цифровые образовательные ресурсы. Проводит учебные занятия,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Планирует и осуществляет учебный процесс в соответствии с образовательной программой образовательного учреждения, разрабатывает рабочую программу по предмету, курсу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(курсу, программе) с практикой, обсуждает с обучающимися актуальные события современности. Обеспечивает достижение и подтверждение </w:t>
            </w:r>
            <w:r w:rsidRPr="00DE572E">
              <w:rPr>
                <w:rFonts w:ascii="Times New Roman" w:hAnsi="Times New Roman" w:cs="Times New Roman"/>
                <w:sz w:val="16"/>
                <w:szCs w:val="16"/>
              </w:rPr>
              <w:lastRenderedPageBreak/>
              <w:t>обучающимися уровней образования (образовательных цензов).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 Вносит предложения по совершенствованию образовательного процесса в образовательном учреждении.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tc>
        <w:tc>
          <w:tcPr>
            <w:tcW w:w="0" w:type="auto"/>
          </w:tcPr>
          <w:p w:rsidR="00EA1280" w:rsidRPr="00DE572E" w:rsidRDefault="00EA1280" w:rsidP="00004102">
            <w:pPr>
              <w:rPr>
                <w:rFonts w:ascii="Times New Roman" w:hAnsi="Times New Roman" w:cs="Times New Roman"/>
                <w:b/>
                <w:sz w:val="16"/>
                <w:szCs w:val="16"/>
                <w:u w:val="single"/>
              </w:rPr>
            </w:pPr>
            <w:r w:rsidRPr="00DE572E">
              <w:rPr>
                <w:rFonts w:ascii="Times New Roman" w:hAnsi="Times New Roman" w:cs="Times New Roman"/>
                <w:b/>
                <w:sz w:val="16"/>
                <w:szCs w:val="16"/>
                <w:u w:val="single"/>
              </w:rPr>
              <w:lastRenderedPageBreak/>
              <w:t>0</w:t>
            </w:r>
          </w:p>
        </w:tc>
        <w:tc>
          <w:tcPr>
            <w:tcW w:w="0" w:type="auto"/>
          </w:tcPr>
          <w:p w:rsidR="00EA1280" w:rsidRPr="00DE572E" w:rsidRDefault="00EA1280" w:rsidP="00004102">
            <w:pPr>
              <w:rPr>
                <w:rFonts w:ascii="Times New Roman" w:hAnsi="Times New Roman" w:cs="Times New Roman"/>
                <w:b/>
                <w:sz w:val="16"/>
                <w:szCs w:val="16"/>
                <w:u w:val="single"/>
              </w:rPr>
            </w:pPr>
            <w:r w:rsidRPr="00DE572E">
              <w:rPr>
                <w:rFonts w:ascii="Times New Roman" w:hAnsi="Times New Roman" w:cs="Times New Roman"/>
                <w:b/>
                <w:sz w:val="16"/>
                <w:szCs w:val="16"/>
                <w:u w:val="single"/>
              </w:rPr>
              <w:t>21</w:t>
            </w:r>
          </w:p>
        </w:tc>
        <w:tc>
          <w:tcPr>
            <w:tcW w:w="0" w:type="auto"/>
          </w:tcPr>
          <w:p w:rsidR="00EA1280" w:rsidRPr="00DE572E" w:rsidRDefault="00EA1280" w:rsidP="00004102">
            <w:pPr>
              <w:rPr>
                <w:rFonts w:ascii="Times New Roman" w:hAnsi="Times New Roman" w:cs="Times New Roman"/>
                <w:b/>
                <w:sz w:val="16"/>
                <w:szCs w:val="16"/>
                <w:u w:val="single"/>
              </w:rPr>
            </w:pPr>
            <w:r w:rsidRPr="00DE572E">
              <w:rPr>
                <w:rFonts w:ascii="Times New Roman" w:hAnsi="Times New Roman" w:cs="Times New Roman"/>
                <w:sz w:val="16"/>
                <w:szCs w:val="16"/>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0" w:type="auto"/>
          </w:tcPr>
          <w:p w:rsidR="00EA1280" w:rsidRPr="00FF6A44" w:rsidRDefault="00EA1280" w:rsidP="00004102">
            <w:pPr>
              <w:jc w:val="both"/>
              <w:rPr>
                <w:rFonts w:ascii="Times New Roman" w:hAnsi="Times New Roman" w:cs="Times New Roman"/>
                <w:b/>
                <w:sz w:val="16"/>
                <w:szCs w:val="16"/>
                <w:u w:val="single"/>
              </w:rPr>
            </w:pPr>
          </w:p>
        </w:tc>
      </w:tr>
      <w:tr w:rsidR="00EA1280" w:rsidRPr="00FF6A44" w:rsidTr="00004102">
        <w:tc>
          <w:tcPr>
            <w:tcW w:w="0" w:type="auto"/>
          </w:tcPr>
          <w:p w:rsidR="00EA1280" w:rsidRPr="00DE572E" w:rsidRDefault="00EA1280" w:rsidP="00004102">
            <w:pPr>
              <w:jc w:val="center"/>
              <w:rPr>
                <w:rFonts w:ascii="Times New Roman" w:hAnsi="Times New Roman" w:cs="Times New Roman"/>
                <w:b/>
                <w:sz w:val="16"/>
                <w:szCs w:val="16"/>
                <w:u w:val="single"/>
              </w:rPr>
            </w:pPr>
            <w:r w:rsidRPr="00DE572E">
              <w:rPr>
                <w:rFonts w:ascii="Times New Roman" w:hAnsi="Times New Roman" w:cs="Times New Roman"/>
                <w:sz w:val="16"/>
                <w:szCs w:val="16"/>
              </w:rPr>
              <w:lastRenderedPageBreak/>
              <w:t>Социальный педагог</w:t>
            </w:r>
          </w:p>
        </w:tc>
        <w:tc>
          <w:tcPr>
            <w:tcW w:w="0" w:type="auto"/>
          </w:tcPr>
          <w:p w:rsidR="00EA1280" w:rsidRPr="00DE572E" w:rsidRDefault="00EA1280" w:rsidP="00004102">
            <w:pPr>
              <w:rPr>
                <w:rFonts w:ascii="Times New Roman" w:hAnsi="Times New Roman" w:cs="Times New Roman"/>
                <w:b/>
                <w:sz w:val="16"/>
                <w:szCs w:val="16"/>
                <w:u w:val="single"/>
              </w:rPr>
            </w:pPr>
            <w:r w:rsidRPr="00DE572E">
              <w:rPr>
                <w:rFonts w:ascii="Times New Roman" w:hAnsi="Times New Roman" w:cs="Times New Roman"/>
                <w:sz w:val="16"/>
                <w:szCs w:val="16"/>
              </w:rPr>
              <w:t xml:space="preserve">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(воспитанников, детей). Изучает особенности личности обучающихся (воспитанников, детей) и их микросреды, условия их жизни. Выявляет интересы и потребности, трудности и проблемы, конфликтные ситуации, отклонения в поведении обучающихся (воспитанников, детей) и своевременно оказывает им социальную помощь и поддержку. Выступает посредником между обучающимися (воспитанниками, детьми) и учреждением, организацией, семьей, средой, специалистами различных социальных служб, ведомств и административных органов. Определяет задачи, формы, методы социально-педагогической работы с обучающимися (воспитанниками, детьми), способы решения личных и социальных проблем, используя современные образовательные технологии, включая информационные, а также цифровые образовательные ресурсы. Принимает меры по социальной защите и социальной помощи, реализации прав и свобод личности обучающихся (воспитанников, детей). Организует </w:t>
            </w:r>
            <w:r w:rsidRPr="00DE572E">
              <w:rPr>
                <w:rFonts w:ascii="Times New Roman" w:hAnsi="Times New Roman" w:cs="Times New Roman"/>
                <w:sz w:val="16"/>
                <w:szCs w:val="16"/>
              </w:rPr>
              <w:lastRenderedPageBreak/>
              <w:t>различные виды социально значимой деятельности обучающихся (воспитанников, детей) и взрослых, мероприятия, направленные на развитие социальных инициатив, реализацию социальных проектов и программ, участвует в их разработке и утверждении. Способствует установлению гуманных, нравственно здоровых отношений в социальной среде. Содействует созданию обстановки психологического комфорта и безопасности личности обучающихся (воспитанников, детей), обеспечивает охрану их жизни и здоровья. Организует разнообразные виды деятельности обучающихся (воспитанников, детей), ориентируясь на особенности их личности, развитие их мотивации к соответствующим видам деятельности, познавательных интересов, способностей, используя компьютерные технологии, в т.ч. текстовые редакторы и электронные таблицы в своей деятельности. Участвует в организации их самостоятельной деятельности, в том числе исследовательской. Обсуждает с обучающимися (воспитанниками, детьми) актуальные события современности. Участвует в осуществлении работы по трудоустройству, патронату, обеспечению жильем, пособиями, пенсиями, оформлению сберегательных вкладов, использованию ценных бумаг обучающихся (воспитанников, детей) из числа сирот и оставшихся без попечения родителей. Взаимодействует с учителями, родителями (лицами, их заменяющими), специалистами социальных служб, семейных и молодежных служб занятости, с благотворительными организациями и др. в оказании помощи обучающимся (воспитанникам, детям), нуждающимся в опеке и попечительстве, с ограниченными физическими возможностями, девиантным поведением, а также попавшим в экстремальные ситуации. Участвует в работе педагогических, методических советов, 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обучающихся (воспитанников, детей). Обеспечивает охрану жизни и здоровья обучающихся (воспитанников, детей) во время образовательного процесса. Выполняет правила по охране труда и пожарной безопасности</w:t>
            </w:r>
          </w:p>
        </w:tc>
        <w:tc>
          <w:tcPr>
            <w:tcW w:w="0" w:type="auto"/>
          </w:tcPr>
          <w:p w:rsidR="00EA1280" w:rsidRPr="00DE572E" w:rsidRDefault="00EA1280" w:rsidP="00004102">
            <w:pPr>
              <w:jc w:val="center"/>
              <w:rPr>
                <w:rFonts w:ascii="Times New Roman" w:hAnsi="Times New Roman" w:cs="Times New Roman"/>
                <w:b/>
                <w:sz w:val="16"/>
                <w:szCs w:val="16"/>
                <w:u w:val="single"/>
              </w:rPr>
            </w:pPr>
            <w:r w:rsidRPr="00DE572E">
              <w:rPr>
                <w:rFonts w:ascii="Times New Roman" w:hAnsi="Times New Roman" w:cs="Times New Roman"/>
                <w:b/>
                <w:sz w:val="16"/>
                <w:szCs w:val="16"/>
                <w:u w:val="single"/>
              </w:rPr>
              <w:lastRenderedPageBreak/>
              <w:t>0</w:t>
            </w:r>
          </w:p>
        </w:tc>
        <w:tc>
          <w:tcPr>
            <w:tcW w:w="0" w:type="auto"/>
          </w:tcPr>
          <w:p w:rsidR="00EA1280" w:rsidRPr="00DE572E" w:rsidRDefault="00EA1280" w:rsidP="00004102">
            <w:pPr>
              <w:jc w:val="center"/>
              <w:rPr>
                <w:rFonts w:ascii="Times New Roman" w:hAnsi="Times New Roman" w:cs="Times New Roman"/>
                <w:b/>
                <w:sz w:val="16"/>
                <w:szCs w:val="16"/>
                <w:u w:val="single"/>
              </w:rPr>
            </w:pPr>
            <w:r w:rsidRPr="00DE572E">
              <w:rPr>
                <w:rFonts w:ascii="Times New Roman" w:hAnsi="Times New Roman" w:cs="Times New Roman"/>
                <w:b/>
                <w:sz w:val="16"/>
                <w:szCs w:val="16"/>
                <w:u w:val="single"/>
              </w:rPr>
              <w:t>1</w:t>
            </w:r>
          </w:p>
        </w:tc>
        <w:tc>
          <w:tcPr>
            <w:tcW w:w="0" w:type="auto"/>
          </w:tcPr>
          <w:p w:rsidR="00EA1280" w:rsidRPr="00DE572E" w:rsidRDefault="00EA1280" w:rsidP="00004102">
            <w:pPr>
              <w:rPr>
                <w:rFonts w:ascii="Times New Roman" w:hAnsi="Times New Roman" w:cs="Times New Roman"/>
                <w:b/>
                <w:sz w:val="16"/>
                <w:szCs w:val="16"/>
                <w:u w:val="single"/>
              </w:rPr>
            </w:pPr>
            <w:r w:rsidRPr="00DE572E">
              <w:rPr>
                <w:rFonts w:ascii="Times New Roman" w:hAnsi="Times New Roman" w:cs="Times New Roman"/>
                <w:sz w:val="16"/>
                <w:szCs w:val="16"/>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0" w:type="auto"/>
          </w:tcPr>
          <w:p w:rsidR="00EA1280" w:rsidRPr="00FF6A44" w:rsidRDefault="00EA1280" w:rsidP="00004102">
            <w:pPr>
              <w:jc w:val="both"/>
              <w:rPr>
                <w:rFonts w:ascii="Times New Roman" w:hAnsi="Times New Roman" w:cs="Times New Roman"/>
                <w:b/>
                <w:sz w:val="16"/>
                <w:szCs w:val="16"/>
                <w:u w:val="single"/>
              </w:rPr>
            </w:pPr>
          </w:p>
        </w:tc>
      </w:tr>
      <w:tr w:rsidR="00EA1280" w:rsidRPr="00FF6A44" w:rsidTr="00004102">
        <w:tc>
          <w:tcPr>
            <w:tcW w:w="0" w:type="auto"/>
          </w:tcPr>
          <w:p w:rsidR="00EA1280" w:rsidRPr="00DE572E" w:rsidRDefault="00EA1280" w:rsidP="00004102">
            <w:pPr>
              <w:jc w:val="center"/>
              <w:rPr>
                <w:rFonts w:ascii="Times New Roman" w:hAnsi="Times New Roman" w:cs="Times New Roman"/>
                <w:b/>
                <w:sz w:val="16"/>
                <w:szCs w:val="16"/>
                <w:u w:val="single"/>
              </w:rPr>
            </w:pPr>
            <w:r w:rsidRPr="00DE572E">
              <w:rPr>
                <w:rFonts w:ascii="Times New Roman" w:hAnsi="Times New Roman" w:cs="Times New Roman"/>
                <w:sz w:val="16"/>
                <w:szCs w:val="16"/>
              </w:rPr>
              <w:lastRenderedPageBreak/>
              <w:t>Заведующая библиотекой</w:t>
            </w:r>
          </w:p>
        </w:tc>
        <w:tc>
          <w:tcPr>
            <w:tcW w:w="0" w:type="auto"/>
          </w:tcPr>
          <w:p w:rsidR="00EA1280" w:rsidRPr="00DE572E" w:rsidRDefault="00EA1280" w:rsidP="00004102">
            <w:pPr>
              <w:rPr>
                <w:rFonts w:ascii="Times New Roman" w:hAnsi="Times New Roman" w:cs="Times New Roman"/>
                <w:b/>
                <w:sz w:val="16"/>
                <w:szCs w:val="16"/>
                <w:u w:val="single"/>
              </w:rPr>
            </w:pPr>
            <w:r w:rsidRPr="00DE572E">
              <w:rPr>
                <w:rFonts w:ascii="Times New Roman" w:hAnsi="Times New Roman" w:cs="Times New Roman"/>
                <w:sz w:val="16"/>
                <w:szCs w:val="16"/>
              </w:rPr>
              <w:t xml:space="preserve">Участвует в реализации основной образовательной программы начального общего, основного общего, среднего (полного) общего образования в соответствии с федеральными государственными стандартами начального общего, основного общего, </w:t>
            </w:r>
            <w:r w:rsidRPr="00DE572E">
              <w:rPr>
                <w:rFonts w:ascii="Times New Roman" w:hAnsi="Times New Roman" w:cs="Times New Roman"/>
                <w:sz w:val="16"/>
                <w:szCs w:val="16"/>
              </w:rPr>
              <w:lastRenderedPageBreak/>
              <w:t xml:space="preserve">среднего (полного) общего образования. Организует работу по ее учебно-методическому и информационному сопровождению, направленную на обеспечение широкого, постоянного и устойчивого доступа для всех участников образовательного процесса к информации, связанной с реализацией основной образовательной программы, на приобретение новых навыков в использовании библиотечно-информационных ресурсов. Осуществляет дополнительное образование обучающихся, воспитанников по культурному развитию личности, продвижению чтения, поддержке интереса к литературе, к развитию словесности и формированию информационной культуры, освоению инновационных технологий, методов и форм библиотечноинформационной деятельности. В этих целях разрабатывает рабочую программу, обеспечивает ее выполнение, организует участие обучающихся, воспитанников в массовых тематических мероприятиях, обеспечивая педагогически обоснованный выбор форм, средств и методов работы детского объединения исходя из психофизиологической и педагогической целесообразности, используя современные образовательные технологии, включая информационные, а также цифровые образовательные ресурсы. Применяет педагогические теории и методики для решения информационно-образовательных задач. Обеспечивает и анализирует достижения обучающихся, воспитанников, выявляет их творческие способности, способствует формированию устойчивых профессиональных интересов и склонностей. Участвует в обеспечении самообразования обучающихся (воспитанников), педагогических работников образовательного учреждения средствами библиотечных и информационно-библиографических ресурсов, в организации тематических выставок, читательских конференций, оформлении средств наглядной агитации, стендов, в разработке планов, методических программ, процедур реализации различных образовательных проектов. Вносит предложения по совершенствованию образовательного процесса в образовательном учреждении. Участвует в работе педагогических, методических советов, объединений, в других формах методической работы, в организации и проведении родительских собраний, мероприятий различных направлений внеурочной деятельности, предусмотренных учебно-воспитательным процессом. Разрабатывает планы комплектования библиотеки образовательного учреждения печатными и электронными образовательными ресурсами по всем учебным предметам </w:t>
            </w:r>
            <w:r w:rsidRPr="00DE572E">
              <w:rPr>
                <w:rFonts w:ascii="Times New Roman" w:hAnsi="Times New Roman" w:cs="Times New Roman"/>
                <w:sz w:val="16"/>
                <w:szCs w:val="16"/>
              </w:rPr>
              <w:lastRenderedPageBreak/>
              <w:t>учебного плана на определенных учредителем образовательного учреждения языках обучения и воспитания. Разрабатывает предложения по формированию в библиотеке образовательного учреждения фонда дополнительной литературы, включающего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Осуществляет работу по учету и проведению периодических инвентаризаций библиотечного фонда образовательного учреждения. Обеспечивает обработку поступающей в библиотеку литературы, составление систематического и алфавитного каталогов с применением современных информационно-поисковых систем. Организует обслуживание обучающихся (воспитанников) и работников образовательного учреждения. Обеспечивает составление библиографических справок по поступающим запросам. Обеспечивает сохранность библиотечного фонда, ведение статистического учета по основным показателям работы библиотеки и подготовку установленной отчетности. Обеспечивает охрану жизни и здоровья обучающихся во время образовательного процесса. Выполняет правила по охране труда и пожарной безопасности.</w:t>
            </w:r>
          </w:p>
        </w:tc>
        <w:tc>
          <w:tcPr>
            <w:tcW w:w="0" w:type="auto"/>
          </w:tcPr>
          <w:p w:rsidR="00EA1280" w:rsidRPr="00DE572E" w:rsidRDefault="00EA1280" w:rsidP="00004102">
            <w:pPr>
              <w:jc w:val="center"/>
              <w:rPr>
                <w:rFonts w:ascii="Times New Roman" w:hAnsi="Times New Roman" w:cs="Times New Roman"/>
                <w:b/>
                <w:sz w:val="16"/>
                <w:szCs w:val="16"/>
                <w:u w:val="single"/>
              </w:rPr>
            </w:pPr>
            <w:r w:rsidRPr="00DE572E">
              <w:rPr>
                <w:rFonts w:ascii="Times New Roman" w:hAnsi="Times New Roman" w:cs="Times New Roman"/>
                <w:b/>
                <w:sz w:val="16"/>
                <w:szCs w:val="16"/>
                <w:u w:val="single"/>
              </w:rPr>
              <w:lastRenderedPageBreak/>
              <w:t>0</w:t>
            </w:r>
          </w:p>
        </w:tc>
        <w:tc>
          <w:tcPr>
            <w:tcW w:w="0" w:type="auto"/>
          </w:tcPr>
          <w:p w:rsidR="00EA1280" w:rsidRPr="00FF6A44" w:rsidRDefault="00EA1280" w:rsidP="00004102">
            <w:pPr>
              <w:jc w:val="center"/>
              <w:rPr>
                <w:rFonts w:ascii="Times New Roman" w:hAnsi="Times New Roman" w:cs="Times New Roman"/>
                <w:b/>
                <w:sz w:val="16"/>
                <w:szCs w:val="16"/>
                <w:u w:val="single"/>
              </w:rPr>
            </w:pPr>
            <w:r>
              <w:rPr>
                <w:rFonts w:ascii="Times New Roman" w:hAnsi="Times New Roman" w:cs="Times New Roman"/>
                <w:b/>
                <w:sz w:val="16"/>
                <w:szCs w:val="16"/>
                <w:u w:val="single"/>
              </w:rPr>
              <w:t>1</w:t>
            </w:r>
          </w:p>
        </w:tc>
        <w:tc>
          <w:tcPr>
            <w:tcW w:w="0" w:type="auto"/>
          </w:tcPr>
          <w:p w:rsidR="00EA1280" w:rsidRPr="00DE572E" w:rsidRDefault="00EA1280" w:rsidP="00004102">
            <w:pPr>
              <w:rPr>
                <w:rFonts w:ascii="Times New Roman" w:hAnsi="Times New Roman" w:cs="Times New Roman"/>
                <w:b/>
                <w:sz w:val="16"/>
                <w:szCs w:val="16"/>
                <w:u w:val="single"/>
              </w:rPr>
            </w:pPr>
            <w:r w:rsidRPr="00DE572E">
              <w:rPr>
                <w:rFonts w:ascii="Times New Roman" w:hAnsi="Times New Roman" w:cs="Times New Roman"/>
                <w:sz w:val="16"/>
                <w:szCs w:val="16"/>
              </w:rPr>
              <w:t>Высшее профессиональное (педагогическое, библиотечное) образование без предъявления требований к стажу работы.</w:t>
            </w:r>
          </w:p>
        </w:tc>
        <w:tc>
          <w:tcPr>
            <w:tcW w:w="0" w:type="auto"/>
          </w:tcPr>
          <w:p w:rsidR="00EA1280" w:rsidRPr="00FF6A44" w:rsidRDefault="00EA1280" w:rsidP="00004102">
            <w:pPr>
              <w:jc w:val="both"/>
              <w:rPr>
                <w:rFonts w:ascii="Times New Roman" w:hAnsi="Times New Roman" w:cs="Times New Roman"/>
                <w:b/>
                <w:sz w:val="16"/>
                <w:szCs w:val="16"/>
                <w:u w:val="single"/>
              </w:rPr>
            </w:pPr>
          </w:p>
        </w:tc>
      </w:tr>
    </w:tbl>
    <w:p w:rsidR="00EA1280" w:rsidRDefault="00EA1280" w:rsidP="00EA1280">
      <w:pPr>
        <w:spacing w:after="0"/>
        <w:ind w:firstLine="709"/>
        <w:jc w:val="both"/>
        <w:rPr>
          <w:rFonts w:ascii="Times New Roman" w:hAnsi="Times New Roman" w:cs="Times New Roman"/>
          <w:sz w:val="24"/>
          <w:szCs w:val="24"/>
        </w:rPr>
      </w:pPr>
    </w:p>
    <w:p w:rsidR="00EA1280" w:rsidRDefault="00EA1280" w:rsidP="00EA1280">
      <w:pPr>
        <w:spacing w:after="0"/>
        <w:ind w:firstLine="709"/>
        <w:jc w:val="center"/>
        <w:rPr>
          <w:rFonts w:ascii="Times New Roman" w:hAnsi="Times New Roman" w:cs="Times New Roman"/>
          <w:sz w:val="24"/>
          <w:szCs w:val="24"/>
        </w:rPr>
      </w:pPr>
      <w:r w:rsidRPr="00DE572E">
        <w:rPr>
          <w:rFonts w:ascii="Times New Roman" w:hAnsi="Times New Roman" w:cs="Times New Roman"/>
          <w:b/>
          <w:sz w:val="24"/>
          <w:szCs w:val="24"/>
        </w:rPr>
        <w:t>Профессиональное развитие и повышение квалификации педагогических работников</w:t>
      </w:r>
      <w:r w:rsidRPr="00DE572E">
        <w:rPr>
          <w:rFonts w:ascii="Times New Roman" w:hAnsi="Times New Roman" w:cs="Times New Roman"/>
          <w:sz w:val="24"/>
          <w:szCs w:val="24"/>
        </w:rPr>
        <w:t>.</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t>В ЧОУ СОШ «Геула»</w:t>
      </w:r>
      <w:r w:rsidRPr="00DE572E">
        <w:rPr>
          <w:rFonts w:ascii="Times New Roman" w:hAnsi="Times New Roman" w:cs="Times New Roman"/>
          <w:sz w:val="24"/>
          <w:szCs w:val="24"/>
        </w:rPr>
        <w:t xml:space="preserve"> ежегодно составляется план-график,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При этом используются различные образовательные организации, имеющие соответствующую лицензию.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Для</w:t>
      </w:r>
      <w:r w:rsidR="007F2A7C">
        <w:rPr>
          <w:rFonts w:ascii="Times New Roman" w:hAnsi="Times New Roman" w:cs="Times New Roman"/>
          <w:sz w:val="24"/>
          <w:szCs w:val="24"/>
        </w:rPr>
        <w:t xml:space="preserve"> достижения результатов ООП С</w:t>
      </w:r>
      <w:r w:rsidRPr="00DE572E">
        <w:rPr>
          <w:rFonts w:ascii="Times New Roman" w:hAnsi="Times New Roman" w:cs="Times New Roman"/>
          <w:sz w:val="24"/>
          <w:szCs w:val="24"/>
        </w:rPr>
        <w:t xml:space="preserve">ОО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EA1280" w:rsidRPr="00473983" w:rsidRDefault="00EA1280" w:rsidP="00EA1280">
      <w:pPr>
        <w:spacing w:after="0"/>
        <w:ind w:firstLine="709"/>
        <w:jc w:val="center"/>
        <w:rPr>
          <w:rFonts w:ascii="Times New Roman" w:hAnsi="Times New Roman" w:cs="Times New Roman"/>
          <w:b/>
          <w:sz w:val="24"/>
          <w:szCs w:val="24"/>
        </w:rPr>
      </w:pPr>
      <w:r w:rsidRPr="00473983">
        <w:rPr>
          <w:rFonts w:ascii="Times New Roman" w:hAnsi="Times New Roman" w:cs="Times New Roman"/>
          <w:b/>
          <w:sz w:val="24"/>
          <w:szCs w:val="24"/>
        </w:rPr>
        <w:lastRenderedPageBreak/>
        <w:t>Примерные критерии оценки результативности деятельности педагогических работников.</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Результативность деятельности может оцениваться по схеме: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критерии оценки,</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содержание критерия,</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показатели/индикаторы.</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 Показатели разработаны </w:t>
      </w:r>
      <w:r>
        <w:rPr>
          <w:rFonts w:ascii="Times New Roman" w:hAnsi="Times New Roman" w:cs="Times New Roman"/>
          <w:sz w:val="24"/>
          <w:szCs w:val="24"/>
        </w:rPr>
        <w:t xml:space="preserve">ЧОУ СОШ «Геула» </w:t>
      </w:r>
      <w:r w:rsidRPr="00DE572E">
        <w:rPr>
          <w:rFonts w:ascii="Times New Roman" w:hAnsi="Times New Roman" w:cs="Times New Roman"/>
          <w:sz w:val="24"/>
          <w:szCs w:val="24"/>
        </w:rPr>
        <w:t xml:space="preserve">на основе планируемых результатов (в том числе для междисциплинарных программ) и в </w:t>
      </w:r>
      <w:r w:rsidR="007F2A7C">
        <w:rPr>
          <w:rFonts w:ascii="Times New Roman" w:hAnsi="Times New Roman" w:cs="Times New Roman"/>
          <w:sz w:val="24"/>
          <w:szCs w:val="24"/>
        </w:rPr>
        <w:t>соответствии со спецификой ООП С</w:t>
      </w:r>
      <w:r w:rsidRPr="00DE572E">
        <w:rPr>
          <w:rFonts w:ascii="Times New Roman" w:hAnsi="Times New Roman" w:cs="Times New Roman"/>
          <w:sz w:val="24"/>
          <w:szCs w:val="24"/>
        </w:rPr>
        <w:t xml:space="preserve">ОО.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w:t>
      </w:r>
      <w:r w:rsidR="007F2A7C">
        <w:rPr>
          <w:rFonts w:ascii="Times New Roman" w:hAnsi="Times New Roman" w:cs="Times New Roman"/>
          <w:sz w:val="24"/>
          <w:szCs w:val="24"/>
        </w:rPr>
        <w:t>ации ФГОС С</w:t>
      </w:r>
      <w:r w:rsidRPr="00DE572E">
        <w:rPr>
          <w:rFonts w:ascii="Times New Roman" w:hAnsi="Times New Roman" w:cs="Times New Roman"/>
          <w:sz w:val="24"/>
          <w:szCs w:val="24"/>
        </w:rPr>
        <w:t xml:space="preserve">ОО: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E572E">
        <w:rPr>
          <w:rFonts w:ascii="Times New Roman" w:hAnsi="Times New Roman" w:cs="Times New Roman"/>
          <w:sz w:val="24"/>
          <w:szCs w:val="24"/>
        </w:rPr>
        <w:t xml:space="preserve">обеспечение оптимального вхождения работников образования в систему ценностей современного образования;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E572E">
        <w:rPr>
          <w:rFonts w:ascii="Times New Roman" w:hAnsi="Times New Roman" w:cs="Times New Roman"/>
          <w:sz w:val="24"/>
          <w:szCs w:val="24"/>
        </w:rPr>
        <w:t>освоение сист</w:t>
      </w:r>
      <w:r w:rsidR="007F2A7C">
        <w:rPr>
          <w:rFonts w:ascii="Times New Roman" w:hAnsi="Times New Roman" w:cs="Times New Roman"/>
          <w:sz w:val="24"/>
          <w:szCs w:val="24"/>
        </w:rPr>
        <w:t>емы требований к структуре ООП С</w:t>
      </w:r>
      <w:r w:rsidRPr="00DE572E">
        <w:rPr>
          <w:rFonts w:ascii="Times New Roman" w:hAnsi="Times New Roman" w:cs="Times New Roman"/>
          <w:sz w:val="24"/>
          <w:szCs w:val="24"/>
        </w:rPr>
        <w:t xml:space="preserve">ОО, результатам ее освоения и условиям реализации, а также системы оценки итогов образовательной деятельности обучающихся;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E572E">
        <w:rPr>
          <w:rFonts w:ascii="Times New Roman" w:hAnsi="Times New Roman" w:cs="Times New Roman"/>
          <w:sz w:val="24"/>
          <w:szCs w:val="24"/>
        </w:rPr>
        <w:t>овладение учебно-методическими и информационно-методическими ресурсами, необходимыми дл</w:t>
      </w:r>
      <w:r w:rsidR="007F2A7C">
        <w:rPr>
          <w:rFonts w:ascii="Times New Roman" w:hAnsi="Times New Roman" w:cs="Times New Roman"/>
          <w:sz w:val="24"/>
          <w:szCs w:val="24"/>
        </w:rPr>
        <w:t>я успешного решения задач ФГОС С</w:t>
      </w:r>
      <w:r w:rsidRPr="00DE572E">
        <w:rPr>
          <w:rFonts w:ascii="Times New Roman" w:hAnsi="Times New Roman" w:cs="Times New Roman"/>
          <w:sz w:val="24"/>
          <w:szCs w:val="24"/>
        </w:rPr>
        <w:t>ОО.</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 Одним из условий готовности </w:t>
      </w:r>
      <w:r>
        <w:rPr>
          <w:rFonts w:ascii="Times New Roman" w:hAnsi="Times New Roman" w:cs="Times New Roman"/>
          <w:sz w:val="24"/>
          <w:szCs w:val="24"/>
        </w:rPr>
        <w:t xml:space="preserve">ЧОУ СОШ «Геула» </w:t>
      </w:r>
      <w:r w:rsidR="007F2A7C">
        <w:rPr>
          <w:rFonts w:ascii="Times New Roman" w:hAnsi="Times New Roman" w:cs="Times New Roman"/>
          <w:sz w:val="24"/>
          <w:szCs w:val="24"/>
        </w:rPr>
        <w:t>к введению ФГОС С</w:t>
      </w:r>
      <w:r w:rsidRPr="00DE572E">
        <w:rPr>
          <w:rFonts w:ascii="Times New Roman" w:hAnsi="Times New Roman" w:cs="Times New Roman"/>
          <w:sz w:val="24"/>
          <w:szCs w:val="24"/>
        </w:rPr>
        <w:t>ОО является создание системы методической работы, обеспечивающей сопровождение деятельности педагогов на всех эта</w:t>
      </w:r>
      <w:r w:rsidR="007F2A7C">
        <w:rPr>
          <w:rFonts w:ascii="Times New Roman" w:hAnsi="Times New Roman" w:cs="Times New Roman"/>
          <w:sz w:val="24"/>
          <w:szCs w:val="24"/>
        </w:rPr>
        <w:t>пах реализации требований ФГОС С</w:t>
      </w:r>
      <w:r w:rsidRPr="00DE572E">
        <w:rPr>
          <w:rFonts w:ascii="Times New Roman" w:hAnsi="Times New Roman" w:cs="Times New Roman"/>
          <w:sz w:val="24"/>
          <w:szCs w:val="24"/>
        </w:rPr>
        <w:t>ОО. Ор</w:t>
      </w:r>
      <w:r>
        <w:rPr>
          <w:rFonts w:ascii="Times New Roman" w:hAnsi="Times New Roman" w:cs="Times New Roman"/>
          <w:sz w:val="24"/>
          <w:szCs w:val="24"/>
        </w:rPr>
        <w:t xml:space="preserve">ганизация методической работы </w:t>
      </w:r>
      <w:r w:rsidRPr="00DE572E">
        <w:rPr>
          <w:rFonts w:ascii="Times New Roman" w:hAnsi="Times New Roman" w:cs="Times New Roman"/>
          <w:sz w:val="24"/>
          <w:szCs w:val="24"/>
        </w:rPr>
        <w:t xml:space="preserve">планируется по следующей форме: мероприятия, сроки исполнения, ответственные, подведение итогов, обсуждение результатов. 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EA1280" w:rsidRPr="00473983" w:rsidRDefault="00EA1280" w:rsidP="00EA1280">
      <w:pPr>
        <w:spacing w:after="0"/>
        <w:ind w:firstLine="709"/>
        <w:jc w:val="center"/>
        <w:rPr>
          <w:rFonts w:ascii="Times New Roman" w:hAnsi="Times New Roman" w:cs="Times New Roman"/>
          <w:b/>
          <w:sz w:val="24"/>
          <w:szCs w:val="24"/>
        </w:rPr>
      </w:pPr>
      <w:r w:rsidRPr="00473983">
        <w:rPr>
          <w:rFonts w:ascii="Times New Roman" w:hAnsi="Times New Roman" w:cs="Times New Roman"/>
          <w:b/>
          <w:sz w:val="24"/>
          <w:szCs w:val="24"/>
        </w:rPr>
        <w:t>Психолого-педагогические условия реализации основной образовательной программы основного общего образования</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Требованиями ФГОС к психолого-педагогическим условиям реализации основной образовательной программы основного общего образования являются: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DE572E">
        <w:rPr>
          <w:rFonts w:ascii="Times New Roman" w:hAnsi="Times New Roman" w:cs="Times New Roman"/>
          <w:sz w:val="24"/>
          <w:szCs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w:t>
      </w:r>
      <w:r>
        <w:rPr>
          <w:rFonts w:ascii="Times New Roman" w:hAnsi="Times New Roman" w:cs="Times New Roman"/>
          <w:sz w:val="24"/>
          <w:szCs w:val="24"/>
        </w:rPr>
        <w:t>льного возраста в подростковый;</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E572E">
        <w:rPr>
          <w:rFonts w:ascii="Times New Roman" w:hAnsi="Times New Roman" w:cs="Times New Roman"/>
          <w:sz w:val="24"/>
          <w:szCs w:val="24"/>
        </w:rPr>
        <w:t xml:space="preserve">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E572E">
        <w:rPr>
          <w:rFonts w:ascii="Times New Roman" w:hAnsi="Times New Roman" w:cs="Times New Roman"/>
          <w:sz w:val="24"/>
          <w:szCs w:val="24"/>
        </w:rPr>
        <w:t xml:space="preserve">формирование и развитие психолого-педагогической компетентности участников образовательного процесса.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w:t>
      </w:r>
      <w:r>
        <w:rPr>
          <w:rFonts w:ascii="Times New Roman" w:hAnsi="Times New Roman" w:cs="Times New Roman"/>
          <w:sz w:val="24"/>
          <w:szCs w:val="24"/>
        </w:rPr>
        <w:t>-</w:t>
      </w:r>
      <w:r w:rsidRPr="00DE572E">
        <w:rPr>
          <w:rFonts w:ascii="Times New Roman" w:hAnsi="Times New Roman" w:cs="Times New Roman"/>
          <w:sz w:val="24"/>
          <w:szCs w:val="24"/>
        </w:rPr>
        <w:t xml:space="preserve">методическое обеспечение образовательно-воспитательного процесса.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w:t>
      </w:r>
      <w:r>
        <w:rPr>
          <w:rFonts w:ascii="Times New Roman" w:hAnsi="Times New Roman" w:cs="Times New Roman"/>
          <w:sz w:val="24"/>
          <w:szCs w:val="24"/>
        </w:rPr>
        <w:t xml:space="preserve"> ЧОУ СОШ «Геула»</w:t>
      </w:r>
      <w:r w:rsidRPr="00DE572E">
        <w:rPr>
          <w:rFonts w:ascii="Times New Roman" w:hAnsi="Times New Roman" w:cs="Times New Roman"/>
          <w:sz w:val="24"/>
          <w:szCs w:val="24"/>
        </w:rPr>
        <w:t>.</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 Основными формами психолого-педагогического сопровождения могут выступать: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E572E">
        <w:rPr>
          <w:rFonts w:ascii="Times New Roman" w:hAnsi="Times New Roman" w:cs="Times New Roman"/>
          <w:sz w:val="24"/>
          <w:szCs w:val="24"/>
        </w:rPr>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E572E">
        <w:rPr>
          <w:rFonts w:ascii="Times New Roman" w:hAnsi="Times New Roman"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w:t>
      </w:r>
      <w:r>
        <w:rPr>
          <w:rFonts w:ascii="Times New Roman" w:hAnsi="Times New Roman" w:cs="Times New Roman"/>
          <w:sz w:val="24"/>
          <w:szCs w:val="24"/>
        </w:rPr>
        <w:t xml:space="preserve"> ЧОУ СОШ «Геула»</w:t>
      </w:r>
      <w:r w:rsidRPr="00DE572E">
        <w:rPr>
          <w:rFonts w:ascii="Times New Roman" w:hAnsi="Times New Roman" w:cs="Times New Roman"/>
          <w:sz w:val="24"/>
          <w:szCs w:val="24"/>
        </w:rPr>
        <w:t xml:space="preserve">;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DE572E">
        <w:rPr>
          <w:rFonts w:ascii="Times New Roman" w:hAnsi="Times New Roman" w:cs="Times New Roman"/>
          <w:sz w:val="24"/>
          <w:szCs w:val="24"/>
        </w:rPr>
        <w:t xml:space="preserve"> профилактика, экспертиза, развивающая работа, просвещение, коррекционная работа,осуществляемая в течение всего учебного времени.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К основным направлениям психолого-педагогического сопровождения можно отнести: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сохранение и укрепление психологического здоровья;</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мониторинг возможностей и способностей обучающихся;</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психолого-педагогическую поддержку участников олимпиадного движения;</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формирование у обучающихся понимания ценности здоровья и безопасного образа жизни;</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развитие экологической культуры;</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выявление и поддержку детей с особыми образовательными потребностями и особыми возможностями здоровья;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формирование коммуникативных навыков в разновозрастной среде и среде сверстников;</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поддержку детских объединений и ученического самоуправления;</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выявление и поддержку детей, проявивших выдающиеся способности.</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 Для оценки профессиональной деятельности педагога в </w:t>
      </w:r>
      <w:r>
        <w:rPr>
          <w:rFonts w:ascii="Times New Roman" w:hAnsi="Times New Roman" w:cs="Times New Roman"/>
          <w:sz w:val="24"/>
          <w:szCs w:val="24"/>
        </w:rPr>
        <w:t xml:space="preserve">ЧОУ СОШ «Геула» </w:t>
      </w:r>
      <w:r w:rsidRPr="00DE572E">
        <w:rPr>
          <w:rFonts w:ascii="Times New Roman" w:hAnsi="Times New Roman" w:cs="Times New Roman"/>
          <w:sz w:val="24"/>
          <w:szCs w:val="24"/>
        </w:rPr>
        <w:t xml:space="preserve">возможно использование различных методик оценки психолого-педагогической компетентности участников образовательного процесса. </w:t>
      </w:r>
    </w:p>
    <w:p w:rsidR="00EA1280" w:rsidRPr="00473983" w:rsidRDefault="00EA1280" w:rsidP="00EA1280">
      <w:pPr>
        <w:spacing w:after="0"/>
        <w:ind w:firstLine="709"/>
        <w:jc w:val="center"/>
        <w:rPr>
          <w:rFonts w:ascii="Times New Roman" w:hAnsi="Times New Roman" w:cs="Times New Roman"/>
          <w:b/>
          <w:sz w:val="24"/>
          <w:szCs w:val="24"/>
        </w:rPr>
      </w:pPr>
      <w:r w:rsidRPr="00473983">
        <w:rPr>
          <w:rFonts w:ascii="Times New Roman" w:hAnsi="Times New Roman" w:cs="Times New Roman"/>
          <w:b/>
          <w:sz w:val="24"/>
          <w:szCs w:val="24"/>
        </w:rPr>
        <w:lastRenderedPageBreak/>
        <w:t>Финансово-экономические условия реализации образовательной программы основного общего образования</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Финансовое обеспечение реализа</w:t>
      </w:r>
      <w:r w:rsidR="007F2A7C">
        <w:rPr>
          <w:rFonts w:ascii="Times New Roman" w:hAnsi="Times New Roman" w:cs="Times New Roman"/>
          <w:sz w:val="24"/>
          <w:szCs w:val="24"/>
        </w:rPr>
        <w:t>ции ООП С</w:t>
      </w:r>
      <w:r w:rsidRPr="00DE572E">
        <w:rPr>
          <w:rFonts w:ascii="Times New Roman" w:hAnsi="Times New Roman" w:cs="Times New Roman"/>
          <w:sz w:val="24"/>
          <w:szCs w:val="24"/>
        </w:rPr>
        <w:t xml:space="preserve">ОО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 Финансо</w:t>
      </w:r>
      <w:r w:rsidR="007F2A7C">
        <w:rPr>
          <w:rFonts w:ascii="Times New Roman" w:hAnsi="Times New Roman" w:cs="Times New Roman"/>
          <w:sz w:val="24"/>
          <w:szCs w:val="24"/>
        </w:rPr>
        <w:t>вое обеспечение реализации ООП С</w:t>
      </w:r>
      <w:r w:rsidRPr="00DE572E">
        <w:rPr>
          <w:rFonts w:ascii="Times New Roman" w:hAnsi="Times New Roman" w:cs="Times New Roman"/>
          <w:sz w:val="24"/>
          <w:szCs w:val="24"/>
        </w:rPr>
        <w:t xml:space="preserve">ОО </w:t>
      </w:r>
      <w:r>
        <w:rPr>
          <w:rFonts w:ascii="Times New Roman" w:hAnsi="Times New Roman" w:cs="Times New Roman"/>
          <w:sz w:val="24"/>
          <w:szCs w:val="24"/>
        </w:rPr>
        <w:t xml:space="preserve">ЧОУ СОШ «Геула» </w:t>
      </w:r>
      <w:r w:rsidRPr="00DE572E">
        <w:rPr>
          <w:rFonts w:ascii="Times New Roman" w:hAnsi="Times New Roman" w:cs="Times New Roman"/>
          <w:sz w:val="24"/>
          <w:szCs w:val="24"/>
        </w:rPr>
        <w:t xml:space="preserve">осуществляется исходя из расходных обязательств на основе муниципального задания по оказанию муниципальных образовательных услуг.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w:t>
      </w:r>
      <w:r>
        <w:rPr>
          <w:rFonts w:ascii="Times New Roman" w:hAnsi="Times New Roman" w:cs="Times New Roman"/>
          <w:sz w:val="24"/>
          <w:szCs w:val="24"/>
        </w:rPr>
        <w:t xml:space="preserve">ЧОУ СОШ «Геула» </w:t>
      </w:r>
      <w:r w:rsidRPr="00DE572E">
        <w:rPr>
          <w:rFonts w:ascii="Times New Roman" w:hAnsi="Times New Roman" w:cs="Times New Roman"/>
          <w:sz w:val="24"/>
          <w:szCs w:val="24"/>
        </w:rPr>
        <w:t xml:space="preserve">осуществляется в соответствии с нормативами, определяемыми органами государственной власти субъектов Российской Федерации.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расходы на оплату труда работников, реализующих образовательную программу основного общего образования;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расходы на приобретение учебников и учебных пособий, средств обучения, игр, игрушек;</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прочие расходы (за исключением расходов на содержание зданий и оплату коммунальных услуг, осуществляемых из местных бюджетов).</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lastRenderedPageBreak/>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Реализация подхода нормативного финансирования в расчете на одного обучающегося осуществляется на трех следующих уровнях: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межбюджетные отношения (бюджет субъекта Российской Федерации – местный бюджет);</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внутрибюджетные отношения (местный бюджет – муниципальная общеобразовательная организация);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общеобразовательная организация.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ЧОУ СОШ «Геула» </w:t>
      </w:r>
      <w:r w:rsidRPr="00DE572E">
        <w:rPr>
          <w:rFonts w:ascii="Times New Roman" w:hAnsi="Times New Roman" w:cs="Times New Roman"/>
          <w:sz w:val="24"/>
          <w:szCs w:val="24"/>
        </w:rPr>
        <w:t xml:space="preserve">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При разработке программы </w:t>
      </w:r>
      <w:r>
        <w:rPr>
          <w:rFonts w:ascii="Times New Roman" w:hAnsi="Times New Roman" w:cs="Times New Roman"/>
          <w:sz w:val="24"/>
          <w:szCs w:val="24"/>
        </w:rPr>
        <w:t xml:space="preserve">ЧОУ СОШ «Геула» </w:t>
      </w:r>
      <w:r w:rsidRPr="00DE572E">
        <w:rPr>
          <w:rFonts w:ascii="Times New Roman" w:hAnsi="Times New Roman" w:cs="Times New Roman"/>
          <w:sz w:val="24"/>
          <w:szCs w:val="24"/>
        </w:rPr>
        <w:t xml:space="preserve">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w:t>
      </w:r>
      <w:r>
        <w:rPr>
          <w:rFonts w:ascii="Times New Roman" w:hAnsi="Times New Roman" w:cs="Times New Roman"/>
          <w:sz w:val="24"/>
          <w:szCs w:val="24"/>
        </w:rPr>
        <w:t>-</w:t>
      </w:r>
      <w:r w:rsidRPr="00DE572E">
        <w:rPr>
          <w:rFonts w:ascii="Times New Roman" w:hAnsi="Times New Roman" w:cs="Times New Roman"/>
          <w:sz w:val="24"/>
          <w:szCs w:val="24"/>
        </w:rPr>
        <w:t xml:space="preserve">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w:t>
      </w:r>
      <w:r w:rsidRPr="00DE572E">
        <w:rPr>
          <w:rFonts w:ascii="Times New Roman" w:hAnsi="Times New Roman" w:cs="Times New Roman"/>
          <w:sz w:val="24"/>
          <w:szCs w:val="24"/>
        </w:rPr>
        <w:lastRenderedPageBreak/>
        <w:t xml:space="preserve">плате в соответствующем субъекте Российской Федерации, на территории которого расположены общеобразовательные организации. </w:t>
      </w:r>
    </w:p>
    <w:p w:rsidR="00EA1280" w:rsidRDefault="007F2A7C"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t>В связи с требованиями ФГОС С</w:t>
      </w:r>
      <w:r w:rsidR="00EA1280" w:rsidRPr="00DE572E">
        <w:rPr>
          <w:rFonts w:ascii="Times New Roman" w:hAnsi="Times New Roman" w:cs="Times New Roman"/>
          <w:sz w:val="24"/>
          <w:szCs w:val="24"/>
        </w:rPr>
        <w:t xml:space="preserve">ОО при расчете регионального норматива должны учитываться затраты рабочего времени педагогических работников </w:t>
      </w:r>
      <w:r w:rsidR="00EA1280">
        <w:rPr>
          <w:rFonts w:ascii="Times New Roman" w:hAnsi="Times New Roman" w:cs="Times New Roman"/>
          <w:sz w:val="24"/>
          <w:szCs w:val="24"/>
        </w:rPr>
        <w:t xml:space="preserve">ЧОУ СОШ «Геула» </w:t>
      </w:r>
      <w:r w:rsidR="00EA1280" w:rsidRPr="00DE572E">
        <w:rPr>
          <w:rFonts w:ascii="Times New Roman" w:hAnsi="Times New Roman" w:cs="Times New Roman"/>
          <w:sz w:val="24"/>
          <w:szCs w:val="24"/>
        </w:rPr>
        <w:t xml:space="preserve">на урочнуюи внеурочную деятельность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Формирование фонда оплаты труда </w:t>
      </w:r>
      <w:r>
        <w:rPr>
          <w:rFonts w:ascii="Times New Roman" w:hAnsi="Times New Roman" w:cs="Times New Roman"/>
          <w:sz w:val="24"/>
          <w:szCs w:val="24"/>
        </w:rPr>
        <w:t xml:space="preserve">ЧОУ СОШ «Геула» </w:t>
      </w:r>
      <w:r w:rsidRPr="00DE572E">
        <w:rPr>
          <w:rFonts w:ascii="Times New Roman" w:hAnsi="Times New Roman" w:cs="Times New Roman"/>
          <w:sz w:val="24"/>
          <w:szCs w:val="24"/>
        </w:rPr>
        <w:t xml:space="preserve"> осуществляется в пределах объема средств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приказом директора</w:t>
      </w:r>
      <w:r>
        <w:rPr>
          <w:rFonts w:ascii="Times New Roman" w:hAnsi="Times New Roman" w:cs="Times New Roman"/>
          <w:sz w:val="24"/>
          <w:szCs w:val="24"/>
        </w:rPr>
        <w:t xml:space="preserve"> ЧОУ СОШ «Геула»</w:t>
      </w:r>
      <w:r w:rsidRPr="00DE572E">
        <w:rPr>
          <w:rFonts w:ascii="Times New Roman" w:hAnsi="Times New Roman" w:cs="Times New Roman"/>
          <w:sz w:val="24"/>
          <w:szCs w:val="24"/>
        </w:rPr>
        <w:t xml:space="preserve">, устанавливающим положение об оплате труда работников образовательной организации.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Размеры, порядок и условия осуществления стимулирующих выплат определяются соответс</w:t>
      </w:r>
      <w:r>
        <w:rPr>
          <w:rFonts w:ascii="Times New Roman" w:hAnsi="Times New Roman" w:cs="Times New Roman"/>
          <w:sz w:val="24"/>
          <w:szCs w:val="24"/>
        </w:rPr>
        <w:t>т</w:t>
      </w:r>
      <w:r w:rsidRPr="00DE572E">
        <w:rPr>
          <w:rFonts w:ascii="Times New Roman" w:hAnsi="Times New Roman" w:cs="Times New Roman"/>
          <w:sz w:val="24"/>
          <w:szCs w:val="24"/>
        </w:rPr>
        <w:t xml:space="preserve">вующими локальными нормативными актами </w:t>
      </w:r>
      <w:r>
        <w:rPr>
          <w:rFonts w:ascii="Times New Roman" w:hAnsi="Times New Roman" w:cs="Times New Roman"/>
          <w:sz w:val="24"/>
          <w:szCs w:val="24"/>
        </w:rPr>
        <w:t>ЧОУ СОШ «Геула»</w:t>
      </w:r>
      <w:r w:rsidRPr="00DE572E">
        <w:rPr>
          <w:rFonts w:ascii="Times New Roman" w:hAnsi="Times New Roman" w:cs="Times New Roman"/>
          <w:sz w:val="24"/>
          <w:szCs w:val="24"/>
        </w:rPr>
        <w:t xml:space="preserve">.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Для обеспечения требований ФГОС на основе проведенного анализа материально</w:t>
      </w:r>
      <w:r>
        <w:rPr>
          <w:rFonts w:ascii="Times New Roman" w:hAnsi="Times New Roman" w:cs="Times New Roman"/>
          <w:sz w:val="24"/>
          <w:szCs w:val="24"/>
        </w:rPr>
        <w:t>-</w:t>
      </w:r>
      <w:r w:rsidRPr="00DE572E">
        <w:rPr>
          <w:rFonts w:ascii="Times New Roman" w:hAnsi="Times New Roman" w:cs="Times New Roman"/>
          <w:sz w:val="24"/>
          <w:szCs w:val="24"/>
        </w:rPr>
        <w:t xml:space="preserve">технических условий реализации образовательной программы основного общего образования </w:t>
      </w:r>
      <w:r>
        <w:rPr>
          <w:rFonts w:ascii="Times New Roman" w:hAnsi="Times New Roman" w:cs="Times New Roman"/>
          <w:sz w:val="24"/>
          <w:szCs w:val="24"/>
        </w:rPr>
        <w:t>ЧОУ СОШ «Геула»</w:t>
      </w:r>
      <w:r w:rsidRPr="00DE572E">
        <w:rPr>
          <w:rFonts w:ascii="Times New Roman" w:hAnsi="Times New Roman" w:cs="Times New Roman"/>
          <w:sz w:val="24"/>
          <w:szCs w:val="24"/>
        </w:rPr>
        <w:t xml:space="preserve">: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1. проводит экономический расчет стоимости обеспечения требований ФГОС;</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 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 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своихлокальных нормативных актах.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При этом учитывается, что взаимодействие может осуществляться: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w:t>
      </w:r>
      <w:r>
        <w:rPr>
          <w:rFonts w:ascii="Times New Roman" w:hAnsi="Times New Roman" w:cs="Times New Roman"/>
          <w:sz w:val="24"/>
          <w:szCs w:val="24"/>
        </w:rPr>
        <w:t xml:space="preserve">ЧОУ СОШ «Геула» </w:t>
      </w:r>
      <w:r w:rsidRPr="00DE572E">
        <w:rPr>
          <w:rFonts w:ascii="Times New Roman" w:hAnsi="Times New Roman" w:cs="Times New Roman"/>
          <w:sz w:val="24"/>
          <w:szCs w:val="24"/>
        </w:rPr>
        <w:t xml:space="preserve">(организации дополнительного образования, клуба, спортивного комплекса и др.);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за счет выделения ставок педагогов дополнительного образования, которые</w:t>
      </w: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обеспечивают реализацию для обучающихся </w:t>
      </w:r>
      <w:r>
        <w:rPr>
          <w:rFonts w:ascii="Times New Roman" w:hAnsi="Times New Roman" w:cs="Times New Roman"/>
          <w:sz w:val="24"/>
          <w:szCs w:val="24"/>
        </w:rPr>
        <w:t xml:space="preserve">ЧОУ СОШ «Геула» </w:t>
      </w:r>
      <w:r w:rsidRPr="00DE572E">
        <w:rPr>
          <w:rFonts w:ascii="Times New Roman" w:hAnsi="Times New Roman" w:cs="Times New Roman"/>
          <w:sz w:val="24"/>
          <w:szCs w:val="24"/>
        </w:rPr>
        <w:t>широкого спектра программ внеурочной деятельности.</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 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 </w:t>
      </w:r>
    </w:p>
    <w:p w:rsidR="00EA1280" w:rsidRPr="006727A3" w:rsidRDefault="00EA1280" w:rsidP="00EA1280">
      <w:pPr>
        <w:spacing w:after="0"/>
        <w:ind w:firstLine="709"/>
        <w:jc w:val="center"/>
        <w:rPr>
          <w:rFonts w:ascii="Times New Roman" w:hAnsi="Times New Roman" w:cs="Times New Roman"/>
          <w:b/>
          <w:sz w:val="24"/>
          <w:szCs w:val="24"/>
        </w:rPr>
      </w:pPr>
      <w:r w:rsidRPr="006727A3">
        <w:rPr>
          <w:rFonts w:ascii="Times New Roman" w:hAnsi="Times New Roman" w:cs="Times New Roman"/>
          <w:b/>
          <w:sz w:val="24"/>
          <w:szCs w:val="24"/>
        </w:rPr>
        <w:t>Материально-технические условия реализации основной образовательной программы</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lastRenderedPageBreak/>
        <w:t xml:space="preserve">Материально-техническая база </w:t>
      </w:r>
      <w:r>
        <w:rPr>
          <w:rFonts w:ascii="Times New Roman" w:hAnsi="Times New Roman" w:cs="Times New Roman"/>
          <w:sz w:val="24"/>
          <w:szCs w:val="24"/>
        </w:rPr>
        <w:t xml:space="preserve">ЧОУ СОШ «Геула» </w:t>
      </w:r>
      <w:r w:rsidRPr="00DE572E">
        <w:rPr>
          <w:rFonts w:ascii="Times New Roman" w:hAnsi="Times New Roman" w:cs="Times New Roman"/>
          <w:sz w:val="24"/>
          <w:szCs w:val="24"/>
        </w:rPr>
        <w:t>приведена в соответствие с задачами</w:t>
      </w:r>
      <w:r w:rsidR="007F2A7C">
        <w:rPr>
          <w:rFonts w:ascii="Times New Roman" w:hAnsi="Times New Roman" w:cs="Times New Roman"/>
          <w:sz w:val="24"/>
          <w:szCs w:val="24"/>
        </w:rPr>
        <w:t xml:space="preserve"> по обеспечению реализации ООП С</w:t>
      </w:r>
      <w:r w:rsidRPr="00DE572E">
        <w:rPr>
          <w:rFonts w:ascii="Times New Roman" w:hAnsi="Times New Roman" w:cs="Times New Roman"/>
          <w:sz w:val="24"/>
          <w:szCs w:val="24"/>
        </w:rPr>
        <w:t>ОО, необходимого учебно</w:t>
      </w:r>
      <w:r>
        <w:rPr>
          <w:rFonts w:ascii="Times New Roman" w:hAnsi="Times New Roman" w:cs="Times New Roman"/>
          <w:sz w:val="24"/>
          <w:szCs w:val="24"/>
        </w:rPr>
        <w:t>-</w:t>
      </w:r>
      <w:r w:rsidRPr="00DE572E">
        <w:rPr>
          <w:rFonts w:ascii="Times New Roman" w:hAnsi="Times New Roman" w:cs="Times New Roman"/>
          <w:sz w:val="24"/>
          <w:szCs w:val="24"/>
        </w:rPr>
        <w:t xml:space="preserve">материального оснащенияобразовательного процесса и созданию соответствующей образовательной и социальной среды.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В соответствии с требованиями ФГОС в</w:t>
      </w:r>
      <w:r>
        <w:rPr>
          <w:rFonts w:ascii="Times New Roman" w:hAnsi="Times New Roman" w:cs="Times New Roman"/>
          <w:sz w:val="24"/>
          <w:szCs w:val="24"/>
        </w:rPr>
        <w:t xml:space="preserve"> ЧОУ СОШ «Геула»</w:t>
      </w:r>
      <w:r w:rsidRPr="00DE572E">
        <w:rPr>
          <w:rFonts w:ascii="Times New Roman" w:hAnsi="Times New Roman" w:cs="Times New Roman"/>
          <w:sz w:val="24"/>
          <w:szCs w:val="24"/>
        </w:rPr>
        <w:t xml:space="preserve">, реализующей основнуюобразовательную программу основного общего образования, создаются и устанавливаются: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учебные кабинеты с автоматизированными рабочими местами обучающихся и педагогических работников;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помещения для занятий учебно-исследовательской и проектной деятельностью, моделированием и техническим творчеством;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 необходимые для реализации учебной и внеурочной деятельности лаборатории и мастерские;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помещения (кабинеты, мастерские, студии) для занятий музыкой, хореографией и изобразительным искусством;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 библиотека;</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спортивные комплек</w:t>
      </w:r>
      <w:r>
        <w:rPr>
          <w:rFonts w:ascii="Times New Roman" w:hAnsi="Times New Roman" w:cs="Times New Roman"/>
          <w:sz w:val="24"/>
          <w:szCs w:val="24"/>
        </w:rPr>
        <w:t>сы, залы, спортивные площадки</w:t>
      </w:r>
      <w:r w:rsidRPr="00DE572E">
        <w:rPr>
          <w:rFonts w:ascii="Times New Roman" w:hAnsi="Times New Roman" w:cs="Times New Roman"/>
          <w:sz w:val="24"/>
          <w:szCs w:val="24"/>
        </w:rPr>
        <w:t xml:space="preserve">, оснащенные игровым, спортивным оборудованием и инвентарем;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помещения для медицинского персонала;</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административные и иные помещения, оснащенные необходимым оборудованием;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 гардеробы, санузлы, места личной гигиены;</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участок (территория) с необходимым набором оснащенных зон.</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EA1280" w:rsidRPr="006727A3" w:rsidRDefault="00EA1280" w:rsidP="00EA1280">
      <w:pPr>
        <w:spacing w:after="0"/>
        <w:ind w:firstLine="709"/>
        <w:jc w:val="center"/>
        <w:rPr>
          <w:rFonts w:ascii="Times New Roman" w:hAnsi="Times New Roman" w:cs="Times New Roman"/>
          <w:b/>
          <w:sz w:val="24"/>
          <w:szCs w:val="24"/>
        </w:rPr>
      </w:pPr>
      <w:r w:rsidRPr="006727A3">
        <w:rPr>
          <w:rFonts w:ascii="Times New Roman" w:hAnsi="Times New Roman" w:cs="Times New Roman"/>
          <w:b/>
          <w:sz w:val="24"/>
          <w:szCs w:val="24"/>
        </w:rPr>
        <w:t>Информационно-методические условия реализации основной образовательной программы основного общего образования</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Под </w:t>
      </w:r>
      <w:r w:rsidRPr="006727A3">
        <w:rPr>
          <w:rFonts w:ascii="Times New Roman" w:hAnsi="Times New Roman" w:cs="Times New Roman"/>
          <w:b/>
          <w:sz w:val="24"/>
          <w:szCs w:val="24"/>
        </w:rPr>
        <w:t>информационно-образовательной средой (ИОС)</w:t>
      </w:r>
      <w:r w:rsidRPr="00DE572E">
        <w:rPr>
          <w:rFonts w:ascii="Times New Roman" w:hAnsi="Times New Roman" w:cs="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Pr>
          <w:rFonts w:ascii="Times New Roman" w:hAnsi="Times New Roman" w:cs="Times New Roman"/>
          <w:sz w:val="24"/>
          <w:szCs w:val="24"/>
        </w:rPr>
        <w:t>-</w:t>
      </w:r>
      <w:r w:rsidRPr="00DE572E">
        <w:rPr>
          <w:rFonts w:ascii="Times New Roman" w:hAnsi="Times New Roman" w:cs="Times New Roman"/>
          <w:sz w:val="24"/>
          <w:szCs w:val="24"/>
        </w:rPr>
        <w:t xml:space="preserve">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Создаваемая в образовательной организации ИОС строится в соответствии со следующейиерархией: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 единая информационно-образовательная среда страны;</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единая информационно-образовательная среда региона;</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lastRenderedPageBreak/>
        <w:sym w:font="Symbol" w:char="F02D"/>
      </w:r>
      <w:r w:rsidRPr="00DE572E">
        <w:rPr>
          <w:rFonts w:ascii="Times New Roman" w:hAnsi="Times New Roman" w:cs="Times New Roman"/>
          <w:sz w:val="24"/>
          <w:szCs w:val="24"/>
        </w:rPr>
        <w:t xml:space="preserve">  информационно-образовательная среда образовательной организации;</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предметная информационно-образовательная среда;</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информационно-образовательная среда УМК;</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информационно-образовательная среда компонентов УМК;</w:t>
      </w: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информационно-образовательная среда элементов УМК.</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Основными элементами ИОС являются: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информационно-образовательные ресурсы в виде печатной продукции;</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информационно-образовательные ресурсы на сменных оптических носителях;</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информационно-образовательные ресурсы сети Интернет;</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вычислительная и информационно-телекоммуникационная инфраструктура;</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прикладные программы, в том числе поддерживающие администрирование и финансово- хозяйственную деятельность образовательной организации (бухгалтерский учет, делопроизводство, кадры и т. д.).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Необходимое для использования ИКТ оборудование отвечает современным требованиями обеспечивает использование ИКТ: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в учебной деятельности;</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во внеурочной деятельности;</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в исследовательской и проектной деятельности;</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при измерении, контроле и оценке результатов образования;</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Учебно-методическое и информационное оснащение образовательного процесса обеспечивает возможность: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ввода русского и иноязычного текста, распознавания сканированного текста;</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w:t>
      </w:r>
      <w:r>
        <w:rPr>
          <w:rFonts w:ascii="Times New Roman" w:hAnsi="Times New Roman" w:cs="Times New Roman"/>
          <w:sz w:val="24"/>
          <w:szCs w:val="24"/>
        </w:rPr>
        <w:t>едствами текстового редактора;</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sym w:font="Symbol" w:char="002D"/>
      </w:r>
      <w:r w:rsidRPr="00DE572E">
        <w:rPr>
          <w:rFonts w:ascii="Times New Roman" w:hAnsi="Times New Roman" w:cs="Times New Roman"/>
          <w:sz w:val="24"/>
          <w:szCs w:val="24"/>
        </w:rPr>
        <w:t>организации сообщения в виде линейного или включающего ссылки</w:t>
      </w: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сопровождения выступления, сообщения для самостоятельного просмотра, в том числе видеомонтажа иозвучивания видеосообщений;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выступления с аудио-, видео- и графическим экранным сопровождением;</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вывода информации на бумагу и т. п. и в трехмерную материальную среду (печать);</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  информационного подключения к локальной сети и глобальной сети Интернет,входа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поиска и получения информации;</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использования источников информации на бумажных и цифровых носителях (в том числе всправочниках, словарях, поисковых системах);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вещания (подкастинга), использования носимых аудио-, видеоустройств для учебнойдеятельности на уроке и вне урока;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общения в Интернете, взаимодействия в социальных группах и сетях,участия в форумах,групповой работы над сообщениями (вики);</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  создания, заполнения и анализа баз данных, в том числе определителей; их наглядногопредставления;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включения обучающихся в проектную и учебно-исследовательскую</w:t>
      </w: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w:t>
      </w:r>
      <w:r>
        <w:rPr>
          <w:rFonts w:ascii="Times New Roman" w:hAnsi="Times New Roman" w:cs="Times New Roman"/>
          <w:sz w:val="24"/>
          <w:szCs w:val="24"/>
        </w:rPr>
        <w:t>-</w:t>
      </w:r>
      <w:r w:rsidRPr="00DE572E">
        <w:rPr>
          <w:rFonts w:ascii="Times New Roman" w:hAnsi="Times New Roman" w:cs="Times New Roman"/>
          <w:sz w:val="24"/>
          <w:szCs w:val="24"/>
        </w:rPr>
        <w:t xml:space="preserve">наглядных моделей и коллекций основных математических и естественнонаучных объектов и явлений;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художественного творчества с использованием ручных, электрических и ИКТ</w:t>
      </w:r>
      <w:r>
        <w:rPr>
          <w:rFonts w:ascii="Times New Roman" w:hAnsi="Times New Roman" w:cs="Times New Roman"/>
          <w:sz w:val="24"/>
          <w:szCs w:val="24"/>
        </w:rPr>
        <w:t xml:space="preserve"> -</w:t>
      </w:r>
      <w:r w:rsidRPr="00DE572E">
        <w:rPr>
          <w:rFonts w:ascii="Times New Roman" w:hAnsi="Times New Roman" w:cs="Times New Roman"/>
          <w:sz w:val="24"/>
          <w:szCs w:val="24"/>
        </w:rPr>
        <w:t xml:space="preserve">инструментов, реализации художественно-оформительских и издательскихпроектов, натурной и рисованноймультипликации;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w:t>
      </w:r>
      <w:r>
        <w:rPr>
          <w:rFonts w:ascii="Times New Roman" w:hAnsi="Times New Roman" w:cs="Times New Roman"/>
          <w:sz w:val="24"/>
          <w:szCs w:val="24"/>
        </w:rPr>
        <w:t xml:space="preserve">коммуникационных технологиях);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объектами;программирования;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занятий по изучению правил дорожного движения с использованием игр, оборудования, а также компьютерных тренажеров;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sym w:font="Symbol" w:char="002D"/>
      </w:r>
      <w:r w:rsidRPr="00DE572E">
        <w:rPr>
          <w:rFonts w:ascii="Times New Roman" w:hAnsi="Times New Roman" w:cs="Times New Roman"/>
          <w:sz w:val="24"/>
          <w:szCs w:val="24"/>
        </w:rPr>
        <w:t xml:space="preserve">проектирования и организации индивидуальной и групповой деятельности, организации своего времени с использованием ИКТ;планирования учебного процесса, фиксирования его реализации в целом и отдельных этапов (выступлений, дискуссий, экспериментов);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 графических и аудио-, видеоматериалов, результатов творческой, научно-исследовательской и проектной деятельности обучающихся;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выпуска школьных печатных изданий, работы школьного телевидения.</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 Все указанные виды деятельности обеспеч</w:t>
      </w:r>
      <w:r>
        <w:rPr>
          <w:rFonts w:ascii="Times New Roman" w:hAnsi="Times New Roman" w:cs="Times New Roman"/>
          <w:sz w:val="24"/>
          <w:szCs w:val="24"/>
        </w:rPr>
        <w:t>иваются расходными материалами.</w:t>
      </w:r>
    </w:p>
    <w:p w:rsidR="00EA1280" w:rsidRDefault="00EA1280" w:rsidP="00EA1280">
      <w:pPr>
        <w:spacing w:after="0"/>
        <w:ind w:firstLine="709"/>
        <w:jc w:val="both"/>
        <w:rPr>
          <w:rFonts w:ascii="Times New Roman" w:hAnsi="Times New Roman" w:cs="Times New Roman"/>
          <w:b/>
          <w:sz w:val="24"/>
          <w:szCs w:val="24"/>
        </w:rPr>
      </w:pPr>
      <w:r w:rsidRPr="0014139D">
        <w:rPr>
          <w:rFonts w:ascii="Times New Roman" w:hAnsi="Times New Roman" w:cs="Times New Roman"/>
          <w:b/>
          <w:sz w:val="24"/>
          <w:szCs w:val="24"/>
        </w:rPr>
        <w:t>Характеристика информационно-образовательной среды образовательной организации по направлениям отражено в таблице (см. таблицу).</w:t>
      </w:r>
    </w:p>
    <w:p w:rsidR="00EA1280" w:rsidRPr="0014139D" w:rsidRDefault="00EA1280" w:rsidP="00EA1280">
      <w:pPr>
        <w:spacing w:after="0"/>
        <w:ind w:firstLine="709"/>
        <w:jc w:val="both"/>
        <w:rPr>
          <w:rFonts w:ascii="Times New Roman" w:hAnsi="Times New Roman" w:cs="Times New Roman"/>
          <w:b/>
          <w:sz w:val="24"/>
          <w:szCs w:val="24"/>
        </w:rPr>
      </w:pPr>
    </w:p>
    <w:tbl>
      <w:tblPr>
        <w:tblStyle w:val="af2"/>
        <w:tblW w:w="0" w:type="auto"/>
        <w:tblLook w:val="04A0"/>
      </w:tblPr>
      <w:tblGrid>
        <w:gridCol w:w="587"/>
        <w:gridCol w:w="5255"/>
        <w:gridCol w:w="1793"/>
        <w:gridCol w:w="2333"/>
      </w:tblGrid>
      <w:tr w:rsidR="00EA1280" w:rsidRPr="0014139D" w:rsidTr="00004102">
        <w:tc>
          <w:tcPr>
            <w:tcW w:w="0" w:type="auto"/>
          </w:tcPr>
          <w:p w:rsidR="00EA1280" w:rsidRPr="00B2140C" w:rsidRDefault="00EA1280" w:rsidP="00004102">
            <w:pPr>
              <w:jc w:val="both"/>
              <w:rPr>
                <w:rFonts w:ascii="Times New Roman" w:hAnsi="Times New Roman" w:cs="Times New Roman"/>
                <w:b/>
                <w:sz w:val="24"/>
                <w:szCs w:val="24"/>
              </w:rPr>
            </w:pPr>
          </w:p>
          <w:p w:rsidR="00EA1280" w:rsidRPr="00B2140C" w:rsidRDefault="00EA1280" w:rsidP="00004102">
            <w:pPr>
              <w:jc w:val="both"/>
              <w:rPr>
                <w:rFonts w:ascii="Times New Roman" w:hAnsi="Times New Roman" w:cs="Times New Roman"/>
                <w:b/>
                <w:sz w:val="24"/>
                <w:szCs w:val="24"/>
              </w:rPr>
            </w:pPr>
            <w:r w:rsidRPr="00B2140C">
              <w:rPr>
                <w:rFonts w:ascii="Times New Roman" w:hAnsi="Times New Roman" w:cs="Times New Roman"/>
                <w:b/>
                <w:sz w:val="24"/>
                <w:szCs w:val="24"/>
              </w:rPr>
              <w:t>№ п/п</w:t>
            </w:r>
          </w:p>
        </w:tc>
        <w:tc>
          <w:tcPr>
            <w:tcW w:w="0" w:type="auto"/>
          </w:tcPr>
          <w:p w:rsidR="00EA1280" w:rsidRPr="00B2140C" w:rsidRDefault="00EA1280" w:rsidP="00004102">
            <w:pPr>
              <w:jc w:val="center"/>
              <w:rPr>
                <w:rFonts w:ascii="Times New Roman" w:hAnsi="Times New Roman" w:cs="Times New Roman"/>
                <w:b/>
                <w:sz w:val="24"/>
                <w:szCs w:val="24"/>
              </w:rPr>
            </w:pPr>
          </w:p>
          <w:p w:rsidR="00EA1280" w:rsidRPr="00B2140C" w:rsidRDefault="00EA1280" w:rsidP="00004102">
            <w:pPr>
              <w:jc w:val="center"/>
              <w:rPr>
                <w:rFonts w:ascii="Times New Roman" w:hAnsi="Times New Roman" w:cs="Times New Roman"/>
                <w:b/>
                <w:sz w:val="24"/>
                <w:szCs w:val="24"/>
              </w:rPr>
            </w:pPr>
            <w:r w:rsidRPr="00B2140C">
              <w:rPr>
                <w:rFonts w:ascii="Times New Roman" w:hAnsi="Times New Roman" w:cs="Times New Roman"/>
                <w:b/>
                <w:sz w:val="24"/>
                <w:szCs w:val="24"/>
              </w:rPr>
              <w:t>Компоненты ИОС</w:t>
            </w:r>
          </w:p>
        </w:tc>
        <w:tc>
          <w:tcPr>
            <w:tcW w:w="0" w:type="auto"/>
          </w:tcPr>
          <w:p w:rsidR="00EA1280" w:rsidRPr="00B2140C" w:rsidRDefault="00EA1280" w:rsidP="00004102">
            <w:pPr>
              <w:jc w:val="both"/>
              <w:rPr>
                <w:rFonts w:ascii="Times New Roman" w:hAnsi="Times New Roman" w:cs="Times New Roman"/>
                <w:b/>
                <w:sz w:val="24"/>
                <w:szCs w:val="24"/>
              </w:rPr>
            </w:pPr>
          </w:p>
          <w:p w:rsidR="00EA1280" w:rsidRPr="00B2140C" w:rsidRDefault="00EA1280" w:rsidP="00004102">
            <w:pPr>
              <w:jc w:val="both"/>
              <w:rPr>
                <w:rFonts w:ascii="Times New Roman" w:hAnsi="Times New Roman" w:cs="Times New Roman"/>
                <w:b/>
                <w:sz w:val="24"/>
                <w:szCs w:val="24"/>
              </w:rPr>
            </w:pPr>
            <w:r w:rsidRPr="00B2140C">
              <w:rPr>
                <w:rFonts w:ascii="Times New Roman" w:hAnsi="Times New Roman" w:cs="Times New Roman"/>
                <w:b/>
                <w:sz w:val="24"/>
                <w:szCs w:val="24"/>
              </w:rPr>
              <w:t>Наличие компонентов ИОС</w:t>
            </w:r>
          </w:p>
        </w:tc>
        <w:tc>
          <w:tcPr>
            <w:tcW w:w="0" w:type="auto"/>
          </w:tcPr>
          <w:p w:rsidR="00EA1280" w:rsidRPr="00B2140C" w:rsidRDefault="00EA1280" w:rsidP="00004102">
            <w:pPr>
              <w:jc w:val="both"/>
              <w:rPr>
                <w:rFonts w:ascii="Times New Roman" w:hAnsi="Times New Roman" w:cs="Times New Roman"/>
                <w:b/>
                <w:sz w:val="24"/>
                <w:szCs w:val="24"/>
              </w:rPr>
            </w:pPr>
            <w:r w:rsidRPr="00B2140C">
              <w:rPr>
                <w:rFonts w:ascii="Times New Roman" w:hAnsi="Times New Roman" w:cs="Times New Roman"/>
                <w:b/>
                <w:sz w:val="24"/>
                <w:szCs w:val="24"/>
              </w:rPr>
              <w:t>Сроки создания условий в со</w:t>
            </w:r>
            <w:r w:rsidR="007F2A7C">
              <w:rPr>
                <w:rFonts w:ascii="Times New Roman" w:hAnsi="Times New Roman" w:cs="Times New Roman"/>
                <w:b/>
                <w:sz w:val="24"/>
                <w:szCs w:val="24"/>
              </w:rPr>
              <w:t>ответствии с требованиями ФГОС С</w:t>
            </w:r>
            <w:r w:rsidRPr="00B2140C">
              <w:rPr>
                <w:rFonts w:ascii="Times New Roman" w:hAnsi="Times New Roman" w:cs="Times New Roman"/>
                <w:b/>
                <w:sz w:val="24"/>
                <w:szCs w:val="24"/>
              </w:rPr>
              <w:t>ОО</w:t>
            </w:r>
          </w:p>
        </w:tc>
      </w:tr>
      <w:tr w:rsidR="00EA1280" w:rsidRPr="0014139D" w:rsidTr="00004102">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1</w:t>
            </w:r>
          </w:p>
        </w:tc>
        <w:tc>
          <w:tcPr>
            <w:tcW w:w="0" w:type="auto"/>
          </w:tcPr>
          <w:p w:rsidR="00EA1280" w:rsidRPr="0014139D" w:rsidRDefault="00EA1280" w:rsidP="00004102">
            <w:pPr>
              <w:rPr>
                <w:rFonts w:ascii="Times New Roman" w:hAnsi="Times New Roman" w:cs="Times New Roman"/>
                <w:sz w:val="24"/>
                <w:szCs w:val="24"/>
              </w:rPr>
            </w:pPr>
            <w:r w:rsidRPr="0014139D">
              <w:rPr>
                <w:rFonts w:ascii="Times New Roman" w:hAnsi="Times New Roman" w:cs="Times New Roman"/>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в наличии</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Обновление при необходимости</w:t>
            </w:r>
          </w:p>
        </w:tc>
      </w:tr>
      <w:tr w:rsidR="00EA1280" w:rsidRPr="0014139D" w:rsidTr="00004102">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2</w:t>
            </w:r>
          </w:p>
        </w:tc>
        <w:tc>
          <w:tcPr>
            <w:tcW w:w="0" w:type="auto"/>
          </w:tcPr>
          <w:p w:rsidR="00EA1280" w:rsidRPr="0014139D" w:rsidRDefault="00EA1280" w:rsidP="00004102">
            <w:pPr>
              <w:rPr>
                <w:rFonts w:ascii="Times New Roman" w:hAnsi="Times New Roman" w:cs="Times New Roman"/>
                <w:sz w:val="24"/>
                <w:szCs w:val="24"/>
              </w:rPr>
            </w:pPr>
            <w:r w:rsidRPr="0014139D">
              <w:rPr>
                <w:rFonts w:ascii="Times New Roman" w:hAnsi="Times New Roman" w:cs="Times New Roman"/>
                <w:sz w:val="24"/>
                <w:szCs w:val="24"/>
              </w:rPr>
              <w:t>Учебники в печатной и (или) электронной форме или учебные пособия по каждому учебному предмету, курсу, модулю, входящему вчасть,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в наличии</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Обновление при необходимости</w:t>
            </w:r>
          </w:p>
        </w:tc>
      </w:tr>
      <w:tr w:rsidR="00EA1280" w:rsidRPr="0014139D" w:rsidTr="00004102">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3</w:t>
            </w:r>
          </w:p>
        </w:tc>
        <w:tc>
          <w:tcPr>
            <w:tcW w:w="0" w:type="auto"/>
          </w:tcPr>
          <w:p w:rsidR="00EA1280" w:rsidRPr="0014139D" w:rsidRDefault="00EA1280" w:rsidP="00004102">
            <w:pPr>
              <w:rPr>
                <w:rFonts w:ascii="Times New Roman" w:hAnsi="Times New Roman" w:cs="Times New Roman"/>
                <w:sz w:val="24"/>
                <w:szCs w:val="24"/>
              </w:rPr>
            </w:pPr>
            <w:r w:rsidRPr="0014139D">
              <w:rPr>
                <w:rFonts w:ascii="Times New Roman" w:hAnsi="Times New Roman" w:cs="Times New Roman"/>
                <w:sz w:val="24"/>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в наличии</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Обновление при необходимости</w:t>
            </w:r>
          </w:p>
        </w:tc>
      </w:tr>
      <w:tr w:rsidR="00EA1280" w:rsidRPr="0014139D" w:rsidTr="00004102">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4</w:t>
            </w:r>
          </w:p>
        </w:tc>
        <w:tc>
          <w:tcPr>
            <w:tcW w:w="0" w:type="auto"/>
          </w:tcPr>
          <w:p w:rsidR="00EA1280" w:rsidRPr="0014139D" w:rsidRDefault="00EA1280" w:rsidP="00004102">
            <w:pPr>
              <w:rPr>
                <w:rFonts w:ascii="Times New Roman" w:hAnsi="Times New Roman" w:cs="Times New Roman"/>
                <w:sz w:val="24"/>
                <w:szCs w:val="24"/>
              </w:rPr>
            </w:pPr>
            <w:r w:rsidRPr="0014139D">
              <w:rPr>
                <w:rFonts w:ascii="Times New Roman" w:hAnsi="Times New Roman" w:cs="Times New Roman"/>
                <w:sz w:val="24"/>
                <w:szCs w:val="24"/>
              </w:rPr>
              <w:t>Учебно-наглядные пособия</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в наличии</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Обновление при необходимости</w:t>
            </w:r>
          </w:p>
        </w:tc>
      </w:tr>
      <w:tr w:rsidR="00EA1280" w:rsidRPr="0014139D" w:rsidTr="00004102">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5</w:t>
            </w:r>
          </w:p>
        </w:tc>
        <w:tc>
          <w:tcPr>
            <w:tcW w:w="0" w:type="auto"/>
          </w:tcPr>
          <w:p w:rsidR="00EA1280" w:rsidRPr="0014139D" w:rsidRDefault="00EA1280" w:rsidP="00004102">
            <w:pPr>
              <w:rPr>
                <w:rFonts w:ascii="Times New Roman" w:hAnsi="Times New Roman" w:cs="Times New Roman"/>
                <w:sz w:val="24"/>
                <w:szCs w:val="24"/>
              </w:rPr>
            </w:pPr>
            <w:r w:rsidRPr="0014139D">
              <w:rPr>
                <w:rFonts w:ascii="Times New Roman" w:hAnsi="Times New Roman" w:cs="Times New Roman"/>
                <w:sz w:val="24"/>
                <w:szCs w:val="24"/>
              </w:rPr>
              <w:t>Информационно-образовательные ресурсы Интернета</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в наличии</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Обновление при необходимости</w:t>
            </w:r>
          </w:p>
        </w:tc>
      </w:tr>
      <w:tr w:rsidR="00EA1280" w:rsidRPr="0014139D" w:rsidTr="00004102">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6</w:t>
            </w:r>
          </w:p>
        </w:tc>
        <w:tc>
          <w:tcPr>
            <w:tcW w:w="0" w:type="auto"/>
          </w:tcPr>
          <w:p w:rsidR="00EA1280" w:rsidRPr="0014139D" w:rsidRDefault="00EA1280" w:rsidP="00004102">
            <w:pPr>
              <w:rPr>
                <w:rFonts w:ascii="Times New Roman" w:hAnsi="Times New Roman" w:cs="Times New Roman"/>
                <w:sz w:val="24"/>
                <w:szCs w:val="24"/>
              </w:rPr>
            </w:pPr>
            <w:r w:rsidRPr="0014139D">
              <w:rPr>
                <w:rFonts w:ascii="Times New Roman" w:hAnsi="Times New Roman" w:cs="Times New Roman"/>
                <w:sz w:val="24"/>
                <w:szCs w:val="24"/>
              </w:rPr>
              <w:t>Информационно</w:t>
            </w:r>
            <w:r>
              <w:rPr>
                <w:rFonts w:ascii="Times New Roman" w:hAnsi="Times New Roman" w:cs="Times New Roman"/>
                <w:sz w:val="24"/>
                <w:szCs w:val="24"/>
              </w:rPr>
              <w:t>-</w:t>
            </w:r>
            <w:r w:rsidRPr="0014139D">
              <w:rPr>
                <w:rFonts w:ascii="Times New Roman" w:hAnsi="Times New Roman" w:cs="Times New Roman"/>
                <w:sz w:val="24"/>
                <w:szCs w:val="24"/>
              </w:rPr>
              <w:t xml:space="preserve">телекоммуникационная </w:t>
            </w:r>
            <w:r w:rsidRPr="0014139D">
              <w:rPr>
                <w:rFonts w:ascii="Times New Roman" w:hAnsi="Times New Roman" w:cs="Times New Roman"/>
                <w:sz w:val="24"/>
                <w:szCs w:val="24"/>
              </w:rPr>
              <w:lastRenderedPageBreak/>
              <w:t>инфраструктура</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lastRenderedPageBreak/>
              <w:t>в наличии</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 xml:space="preserve">Обновление при </w:t>
            </w:r>
            <w:r w:rsidRPr="0014139D">
              <w:rPr>
                <w:rFonts w:ascii="Times New Roman" w:hAnsi="Times New Roman" w:cs="Times New Roman"/>
                <w:sz w:val="24"/>
                <w:szCs w:val="24"/>
              </w:rPr>
              <w:lastRenderedPageBreak/>
              <w:t>необходимости</w:t>
            </w:r>
          </w:p>
        </w:tc>
      </w:tr>
      <w:tr w:rsidR="00EA1280" w:rsidRPr="0014139D" w:rsidTr="00004102">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lastRenderedPageBreak/>
              <w:t>7</w:t>
            </w:r>
          </w:p>
        </w:tc>
        <w:tc>
          <w:tcPr>
            <w:tcW w:w="0" w:type="auto"/>
          </w:tcPr>
          <w:p w:rsidR="00EA1280" w:rsidRPr="0014139D" w:rsidRDefault="00EA1280" w:rsidP="00004102">
            <w:pPr>
              <w:rPr>
                <w:rFonts w:ascii="Times New Roman" w:hAnsi="Times New Roman" w:cs="Times New Roman"/>
                <w:sz w:val="24"/>
                <w:szCs w:val="24"/>
              </w:rPr>
            </w:pPr>
            <w:r w:rsidRPr="0014139D">
              <w:rPr>
                <w:rFonts w:ascii="Times New Roman" w:hAnsi="Times New Roman" w:cs="Times New Roman"/>
                <w:sz w:val="24"/>
                <w:szCs w:val="24"/>
              </w:rPr>
              <w:t>Технические средства, обеспечивающие функционирование информационно</w:t>
            </w:r>
            <w:r>
              <w:rPr>
                <w:rFonts w:ascii="Times New Roman" w:hAnsi="Times New Roman" w:cs="Times New Roman"/>
                <w:sz w:val="24"/>
                <w:szCs w:val="24"/>
              </w:rPr>
              <w:t>-</w:t>
            </w:r>
            <w:r w:rsidRPr="0014139D">
              <w:rPr>
                <w:rFonts w:ascii="Times New Roman" w:hAnsi="Times New Roman" w:cs="Times New Roman"/>
                <w:sz w:val="24"/>
                <w:szCs w:val="24"/>
              </w:rPr>
              <w:t>образовательной среды</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в наличии</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Обновление при необходимости</w:t>
            </w:r>
          </w:p>
        </w:tc>
      </w:tr>
      <w:tr w:rsidR="00EA1280" w:rsidRPr="0014139D" w:rsidTr="00004102">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8</w:t>
            </w:r>
          </w:p>
        </w:tc>
        <w:tc>
          <w:tcPr>
            <w:tcW w:w="0" w:type="auto"/>
          </w:tcPr>
          <w:p w:rsidR="00EA1280" w:rsidRPr="0014139D" w:rsidRDefault="00EA1280" w:rsidP="00004102">
            <w:pPr>
              <w:rPr>
                <w:rFonts w:ascii="Times New Roman" w:hAnsi="Times New Roman" w:cs="Times New Roman"/>
                <w:sz w:val="24"/>
                <w:szCs w:val="24"/>
              </w:rPr>
            </w:pPr>
            <w:r w:rsidRPr="0014139D">
              <w:rPr>
                <w:rFonts w:ascii="Times New Roman" w:hAnsi="Times New Roman" w:cs="Times New Roman"/>
                <w:sz w:val="24"/>
                <w:szCs w:val="24"/>
              </w:rPr>
              <w:t>Программные инструменты, обеспечивающие функционирование информационно-образовательной среды</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в наличии</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Обновление при необходимости</w:t>
            </w:r>
          </w:p>
        </w:tc>
      </w:tr>
      <w:tr w:rsidR="00EA1280" w:rsidRPr="0014139D" w:rsidTr="00004102">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9</w:t>
            </w:r>
          </w:p>
        </w:tc>
        <w:tc>
          <w:tcPr>
            <w:tcW w:w="0" w:type="auto"/>
          </w:tcPr>
          <w:p w:rsidR="00EA1280" w:rsidRPr="0014139D" w:rsidRDefault="00EA1280" w:rsidP="00004102">
            <w:pPr>
              <w:rPr>
                <w:rFonts w:ascii="Times New Roman" w:hAnsi="Times New Roman" w:cs="Times New Roman"/>
                <w:sz w:val="24"/>
                <w:szCs w:val="24"/>
              </w:rPr>
            </w:pPr>
            <w:r w:rsidRPr="0014139D">
              <w:rPr>
                <w:rFonts w:ascii="Times New Roman" w:hAnsi="Times New Roman" w:cs="Times New Roman"/>
                <w:sz w:val="24"/>
                <w:szCs w:val="24"/>
              </w:rPr>
              <w:t>Служба технической поддержки функционирования информационно</w:t>
            </w:r>
            <w:r>
              <w:rPr>
                <w:rFonts w:ascii="Times New Roman" w:hAnsi="Times New Roman" w:cs="Times New Roman"/>
                <w:sz w:val="24"/>
                <w:szCs w:val="24"/>
              </w:rPr>
              <w:t>-</w:t>
            </w:r>
            <w:r w:rsidRPr="0014139D">
              <w:rPr>
                <w:rFonts w:ascii="Times New Roman" w:hAnsi="Times New Roman" w:cs="Times New Roman"/>
                <w:sz w:val="24"/>
                <w:szCs w:val="24"/>
              </w:rPr>
              <w:t>образовательной среды</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в наличии</w:t>
            </w:r>
          </w:p>
        </w:tc>
        <w:tc>
          <w:tcPr>
            <w:tcW w:w="0" w:type="auto"/>
          </w:tcPr>
          <w:p w:rsidR="00EA1280" w:rsidRPr="0014139D" w:rsidRDefault="00EA1280" w:rsidP="00004102">
            <w:pPr>
              <w:jc w:val="center"/>
              <w:rPr>
                <w:rFonts w:ascii="Times New Roman" w:hAnsi="Times New Roman" w:cs="Times New Roman"/>
                <w:sz w:val="24"/>
                <w:szCs w:val="24"/>
              </w:rPr>
            </w:pPr>
          </w:p>
        </w:tc>
      </w:tr>
    </w:tbl>
    <w:p w:rsidR="00EA1280" w:rsidRDefault="00EA1280" w:rsidP="00EA1280">
      <w:pPr>
        <w:spacing w:after="0"/>
        <w:ind w:firstLine="709"/>
        <w:jc w:val="both"/>
        <w:rPr>
          <w:rFonts w:ascii="Times New Roman" w:hAnsi="Times New Roman" w:cs="Times New Roman"/>
          <w:sz w:val="24"/>
          <w:szCs w:val="24"/>
        </w:rPr>
      </w:pPr>
    </w:p>
    <w:p w:rsidR="00EA1280" w:rsidRPr="00B2140C" w:rsidRDefault="00EA1280" w:rsidP="00EA1280">
      <w:pPr>
        <w:spacing w:after="0"/>
        <w:ind w:firstLine="709"/>
        <w:jc w:val="center"/>
        <w:rPr>
          <w:rFonts w:ascii="Times New Roman" w:hAnsi="Times New Roman" w:cs="Times New Roman"/>
          <w:b/>
          <w:sz w:val="24"/>
          <w:szCs w:val="24"/>
        </w:rPr>
      </w:pPr>
      <w:r w:rsidRPr="00B2140C">
        <w:rPr>
          <w:rFonts w:ascii="Times New Roman" w:hAnsi="Times New Roman" w:cs="Times New Roman"/>
          <w:b/>
          <w:sz w:val="24"/>
          <w:szCs w:val="24"/>
        </w:rPr>
        <w:t>Учебно-методическое обеспечение реализации ООП</w:t>
      </w:r>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 Общий фонд библиотечно-информационных ресурсов постоянно увеличивается. </w:t>
      </w:r>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В соответствии с федеральным перечнем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составлен перечень учебников, учтены требования образовательной программы, федеральный перечень учебников (прилагается).</w:t>
      </w:r>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 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Перечень доступных и используемых Электронных образовательных ресурсов, размещенных в федеральных и региональных базах данных. </w:t>
      </w:r>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b/>
          <w:sz w:val="24"/>
          <w:szCs w:val="24"/>
        </w:rPr>
        <w:t>Федеральные образовательные порталы:</w:t>
      </w:r>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Российское образование. Федеральный портал </w:t>
      </w:r>
      <w:hyperlink r:id="rId10" w:history="1">
        <w:r w:rsidRPr="00C617F7">
          <w:rPr>
            <w:rStyle w:val="af3"/>
            <w:rFonts w:ascii="Times New Roman" w:hAnsi="Times New Roman" w:cs="Times New Roman"/>
            <w:sz w:val="24"/>
            <w:szCs w:val="24"/>
          </w:rPr>
          <w:t>http://www.edu.ru/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Российский общеобразовательный портал </w:t>
      </w:r>
      <w:hyperlink r:id="rId11" w:history="1">
        <w:r w:rsidRPr="00C617F7">
          <w:rPr>
            <w:rStyle w:val="af3"/>
            <w:rFonts w:ascii="Times New Roman" w:hAnsi="Times New Roman" w:cs="Times New Roman"/>
            <w:sz w:val="24"/>
            <w:szCs w:val="24"/>
          </w:rPr>
          <w:t>http://school.edu.ru/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Федеральный государственный образовательный стандарт http://www. standart.edu.ru/</w:t>
      </w:r>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 Сайт Информика </w:t>
      </w:r>
      <w:hyperlink r:id="rId12" w:history="1">
        <w:r w:rsidRPr="00C617F7">
          <w:rPr>
            <w:rStyle w:val="af3"/>
            <w:rFonts w:ascii="Times New Roman" w:hAnsi="Times New Roman" w:cs="Times New Roman"/>
            <w:sz w:val="24"/>
            <w:szCs w:val="24"/>
          </w:rPr>
          <w:t>www.informika.ru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 Естественно-научный образовательн</w:t>
      </w:r>
      <w:r>
        <w:rPr>
          <w:rFonts w:ascii="Times New Roman" w:hAnsi="Times New Roman" w:cs="Times New Roman"/>
          <w:sz w:val="24"/>
          <w:szCs w:val="24"/>
        </w:rPr>
        <w:t xml:space="preserve">ый портал </w:t>
      </w:r>
      <w:hyperlink r:id="rId13" w:history="1">
        <w:r w:rsidRPr="00C617F7">
          <w:rPr>
            <w:rStyle w:val="af3"/>
            <w:rFonts w:ascii="Times New Roman" w:hAnsi="Times New Roman" w:cs="Times New Roman"/>
            <w:sz w:val="24"/>
            <w:szCs w:val="24"/>
          </w:rPr>
          <w:t>http://www.en.edu.ru/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Информационно-коммуникационные технологии в образовании</w:t>
      </w:r>
    </w:p>
    <w:p w:rsidR="00EA1280" w:rsidRDefault="00504F3B" w:rsidP="00EA1280">
      <w:pPr>
        <w:spacing w:after="0"/>
        <w:ind w:firstLine="709"/>
        <w:jc w:val="both"/>
        <w:rPr>
          <w:rFonts w:ascii="Times New Roman" w:hAnsi="Times New Roman" w:cs="Times New Roman"/>
          <w:sz w:val="24"/>
          <w:szCs w:val="24"/>
        </w:rPr>
      </w:pPr>
      <w:hyperlink r:id="rId14" w:history="1">
        <w:r w:rsidR="00EA1280" w:rsidRPr="00C617F7">
          <w:rPr>
            <w:rStyle w:val="af3"/>
            <w:rFonts w:ascii="Times New Roman" w:hAnsi="Times New Roman" w:cs="Times New Roman"/>
            <w:sz w:val="24"/>
            <w:szCs w:val="24"/>
          </w:rPr>
          <w:t>http://www.ict.edu.ru/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lastRenderedPageBreak/>
        <w:t xml:space="preserve">Образовательный портал "Русский язык" </w:t>
      </w:r>
      <w:hyperlink r:id="rId15" w:history="1">
        <w:r w:rsidRPr="00C617F7">
          <w:rPr>
            <w:rStyle w:val="af3"/>
            <w:rFonts w:ascii="Times New Roman" w:hAnsi="Times New Roman" w:cs="Times New Roman"/>
            <w:sz w:val="24"/>
            <w:szCs w:val="24"/>
          </w:rPr>
          <w:t>http://ruslang.edu.ru/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Российский портал открытого образования </w:t>
      </w:r>
      <w:hyperlink r:id="rId16" w:history="1">
        <w:r w:rsidRPr="00C617F7">
          <w:rPr>
            <w:rStyle w:val="af3"/>
            <w:rFonts w:ascii="Times New Roman" w:hAnsi="Times New Roman" w:cs="Times New Roman"/>
            <w:sz w:val="24"/>
            <w:szCs w:val="24"/>
          </w:rPr>
          <w:t>http://www.openet.edu.ru/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Федеральный портал "Дополнительное образование детей" </w:t>
      </w:r>
      <w:hyperlink r:id="rId17" w:history="1">
        <w:r w:rsidRPr="00C617F7">
          <w:rPr>
            <w:rStyle w:val="af3"/>
            <w:rFonts w:ascii="Times New Roman" w:hAnsi="Times New Roman" w:cs="Times New Roman"/>
            <w:sz w:val="24"/>
            <w:szCs w:val="24"/>
          </w:rPr>
          <w:t>http://www.vidod.edu.ru/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Федеральный образовательный портал "Непрерывная подготовка преподавателей" </w:t>
      </w:r>
      <w:hyperlink r:id="rId18" w:history="1">
        <w:r w:rsidRPr="00C617F7">
          <w:rPr>
            <w:rStyle w:val="af3"/>
            <w:rFonts w:ascii="Times New Roman" w:hAnsi="Times New Roman" w:cs="Times New Roman"/>
            <w:sz w:val="24"/>
            <w:szCs w:val="24"/>
          </w:rPr>
          <w:t>http://www.neo.edu.ru/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Федеральный портал "Здоровье и образо</w:t>
      </w:r>
      <w:r>
        <w:rPr>
          <w:rFonts w:ascii="Times New Roman" w:hAnsi="Times New Roman" w:cs="Times New Roman"/>
          <w:sz w:val="24"/>
          <w:szCs w:val="24"/>
        </w:rPr>
        <w:t xml:space="preserve">вание" </w:t>
      </w:r>
      <w:hyperlink r:id="rId19" w:history="1">
        <w:r w:rsidRPr="00C617F7">
          <w:rPr>
            <w:rStyle w:val="af3"/>
            <w:rFonts w:ascii="Times New Roman" w:hAnsi="Times New Roman" w:cs="Times New Roman"/>
            <w:sz w:val="24"/>
            <w:szCs w:val="24"/>
          </w:rPr>
          <w:t>http://www.valeo.edu.ru/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Федеральный портал по научной и инновационной деятельности </w:t>
      </w:r>
      <w:hyperlink r:id="rId20" w:history="1">
        <w:r w:rsidRPr="00C617F7">
          <w:rPr>
            <w:rStyle w:val="af3"/>
            <w:rFonts w:ascii="Times New Roman" w:hAnsi="Times New Roman" w:cs="Times New Roman"/>
            <w:sz w:val="24"/>
            <w:szCs w:val="24"/>
          </w:rPr>
          <w:t>http://sci-innov.ru/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Электронная библиотека учебников и методических материалов </w:t>
      </w:r>
      <w:hyperlink r:id="rId21" w:history="1">
        <w:r w:rsidRPr="00C617F7">
          <w:rPr>
            <w:rStyle w:val="af3"/>
            <w:rFonts w:ascii="Times New Roman" w:hAnsi="Times New Roman" w:cs="Times New Roman"/>
            <w:sz w:val="24"/>
            <w:szCs w:val="24"/>
          </w:rPr>
          <w:t>http://window.edu.ru/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Издательство «Просвещение» </w:t>
      </w:r>
      <w:hyperlink r:id="rId22" w:history="1">
        <w:r w:rsidRPr="00C617F7">
          <w:rPr>
            <w:rStyle w:val="af3"/>
            <w:rFonts w:ascii="Times New Roman" w:hAnsi="Times New Roman" w:cs="Times New Roman"/>
            <w:sz w:val="24"/>
            <w:szCs w:val="24"/>
          </w:rPr>
          <w:t>http://www.prosv.ru/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Каталог учебных изданий, электронного оборудования и электронных образовательных ресурсов для общего образования </w:t>
      </w:r>
      <w:hyperlink r:id="rId23" w:history="1">
        <w:r w:rsidRPr="00C617F7">
          <w:rPr>
            <w:rStyle w:val="af3"/>
            <w:rFonts w:ascii="Times New Roman" w:hAnsi="Times New Roman" w:cs="Times New Roman"/>
            <w:sz w:val="24"/>
            <w:szCs w:val="24"/>
          </w:rPr>
          <w:t>http://www.ndce.edu.ru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Федеральный портал «Информационно-коммуникационные технологии в образовании» http://www.ict.edu.ru </w:t>
      </w:r>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Портал Math.ru: библиотека, медиатека, олимпиады, задачи, научные школы, история математики </w:t>
      </w:r>
      <w:hyperlink r:id="rId24" w:history="1">
        <w:r w:rsidRPr="00C617F7">
          <w:rPr>
            <w:rStyle w:val="af3"/>
            <w:rFonts w:ascii="Times New Roman" w:hAnsi="Times New Roman" w:cs="Times New Roman"/>
            <w:sz w:val="24"/>
            <w:szCs w:val="24"/>
          </w:rPr>
          <w:t>http://www.math.ru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 Коллекция «Мировая художественная культу</w:t>
      </w:r>
      <w:r>
        <w:rPr>
          <w:rFonts w:ascii="Times New Roman" w:hAnsi="Times New Roman" w:cs="Times New Roman"/>
          <w:sz w:val="24"/>
          <w:szCs w:val="24"/>
        </w:rPr>
        <w:t xml:space="preserve">ра» </w:t>
      </w:r>
      <w:hyperlink r:id="rId25" w:history="1">
        <w:r w:rsidRPr="00C617F7">
          <w:rPr>
            <w:rStyle w:val="af3"/>
            <w:rFonts w:ascii="Times New Roman" w:hAnsi="Times New Roman" w:cs="Times New Roman"/>
            <w:sz w:val="24"/>
            <w:szCs w:val="24"/>
          </w:rPr>
          <w:t>http://www.art.september.ru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Музыкальная коллекция Российского общеобразовательного портала </w:t>
      </w:r>
      <w:hyperlink r:id="rId26" w:history="1">
        <w:r w:rsidRPr="00C617F7">
          <w:rPr>
            <w:rStyle w:val="af3"/>
            <w:rFonts w:ascii="Times New Roman" w:hAnsi="Times New Roman" w:cs="Times New Roman"/>
            <w:sz w:val="24"/>
            <w:szCs w:val="24"/>
          </w:rPr>
          <w:t>http://www.musik.edu.ru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Портал «Музеи России» http://www.museum.ru </w:t>
      </w:r>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 ИнтерГУ.т - Интернет-государство учителей </w:t>
      </w:r>
      <w:hyperlink r:id="rId27" w:history="1">
        <w:r w:rsidRPr="00C617F7">
          <w:rPr>
            <w:rStyle w:val="af3"/>
            <w:rFonts w:ascii="Times New Roman" w:hAnsi="Times New Roman" w:cs="Times New Roman"/>
            <w:sz w:val="24"/>
            <w:szCs w:val="24"/>
          </w:rPr>
          <w:t>www.intergu.ru</w:t>
        </w:r>
      </w:hyperlink>
    </w:p>
    <w:p w:rsidR="00EA1280" w:rsidRDefault="00EA1280" w:rsidP="00EA1280">
      <w:pPr>
        <w:spacing w:after="0"/>
        <w:ind w:firstLine="709"/>
        <w:jc w:val="both"/>
        <w:rPr>
          <w:rFonts w:ascii="Times New Roman" w:hAnsi="Times New Roman" w:cs="Times New Roman"/>
          <w:sz w:val="24"/>
          <w:szCs w:val="24"/>
        </w:rPr>
      </w:pPr>
    </w:p>
    <w:p w:rsidR="00EA1280" w:rsidRPr="00B2140C" w:rsidRDefault="00EA1280" w:rsidP="00EA1280">
      <w:pPr>
        <w:spacing w:after="0"/>
        <w:ind w:firstLine="709"/>
        <w:jc w:val="both"/>
        <w:rPr>
          <w:rFonts w:ascii="Times New Roman" w:hAnsi="Times New Roman" w:cs="Times New Roman"/>
          <w:sz w:val="24"/>
          <w:szCs w:val="24"/>
        </w:rPr>
      </w:pPr>
      <w:r w:rsidRPr="00D97944">
        <w:rPr>
          <w:rFonts w:ascii="Times New Roman" w:hAnsi="Times New Roman" w:cs="Times New Roman"/>
          <w:b/>
          <w:sz w:val="24"/>
          <w:szCs w:val="24"/>
        </w:rPr>
        <w:t>Механизмы достижения целевых ориентиров в системе условий</w:t>
      </w:r>
    </w:p>
    <w:p w:rsidR="00EA1280" w:rsidRDefault="00EA1280" w:rsidP="00EA1280">
      <w:pPr>
        <w:spacing w:after="0"/>
        <w:ind w:firstLine="709"/>
        <w:jc w:val="both"/>
        <w:rPr>
          <w:rFonts w:ascii="Times New Roman" w:hAnsi="Times New Roman" w:cs="Times New Roman"/>
          <w:sz w:val="24"/>
          <w:szCs w:val="24"/>
        </w:rPr>
      </w:pPr>
      <w:r w:rsidRPr="009E71B3">
        <w:rPr>
          <w:rFonts w:ascii="Times New Roman" w:hAnsi="Times New Roman" w:cs="Times New Roman"/>
          <w:sz w:val="24"/>
          <w:szCs w:val="24"/>
        </w:rPr>
        <w:t xml:space="preserve">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 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ООО и выстроенную в ООП образовательной организации. </w:t>
      </w:r>
    </w:p>
    <w:p w:rsidR="008D7A8B" w:rsidRDefault="00EA1280" w:rsidP="00EA1280">
      <w:pPr>
        <w:pStyle w:val="a3"/>
        <w:spacing w:after="0"/>
        <w:ind w:left="0" w:firstLine="709"/>
        <w:jc w:val="both"/>
        <w:rPr>
          <w:rFonts w:ascii="Times New Roman" w:hAnsi="Times New Roman" w:cs="Times New Roman"/>
          <w:b/>
          <w:sz w:val="24"/>
          <w:szCs w:val="24"/>
        </w:rPr>
      </w:pPr>
      <w:r w:rsidRPr="009E71B3">
        <w:rPr>
          <w:rFonts w:ascii="Times New Roman" w:hAnsi="Times New Roman" w:cs="Times New Roman"/>
          <w:sz w:val="24"/>
          <w:szCs w:val="24"/>
        </w:rPr>
        <w:t>Одним из механизмов повышения качества образования является система государственно</w:t>
      </w:r>
      <w:r>
        <w:rPr>
          <w:rFonts w:ascii="Times New Roman" w:hAnsi="Times New Roman" w:cs="Times New Roman"/>
          <w:sz w:val="24"/>
          <w:szCs w:val="24"/>
        </w:rPr>
        <w:t>-</w:t>
      </w:r>
      <w:r w:rsidRPr="009E71B3">
        <w:rPr>
          <w:rFonts w:ascii="Times New Roman" w:hAnsi="Times New Roman" w:cs="Times New Roman"/>
          <w:sz w:val="24"/>
          <w:szCs w:val="24"/>
        </w:rPr>
        <w:t>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8D7A8B" w:rsidRDefault="008D7A8B">
      <w:pPr>
        <w:pStyle w:val="a3"/>
        <w:spacing w:after="0"/>
        <w:ind w:left="0" w:firstLine="709"/>
        <w:jc w:val="both"/>
        <w:rPr>
          <w:rFonts w:ascii="Times New Roman" w:hAnsi="Times New Roman" w:cs="Times New Roman"/>
          <w:b/>
          <w:sz w:val="24"/>
          <w:szCs w:val="24"/>
        </w:rPr>
      </w:pPr>
    </w:p>
    <w:p w:rsidR="008D7A8B" w:rsidRDefault="008D7A8B">
      <w:pPr>
        <w:pStyle w:val="a3"/>
        <w:spacing w:after="0"/>
        <w:ind w:left="0" w:firstLine="709"/>
        <w:jc w:val="both"/>
        <w:rPr>
          <w:rFonts w:ascii="Times New Roman" w:hAnsi="Times New Roman" w:cs="Times New Roman"/>
          <w:b/>
          <w:sz w:val="24"/>
          <w:szCs w:val="24"/>
        </w:rPr>
      </w:pPr>
    </w:p>
    <w:p w:rsidR="008D7A8B" w:rsidRDefault="008D7A8B">
      <w:pPr>
        <w:pStyle w:val="a3"/>
        <w:spacing w:after="0"/>
        <w:ind w:left="0" w:firstLine="709"/>
        <w:jc w:val="both"/>
        <w:rPr>
          <w:rFonts w:ascii="Times New Roman" w:hAnsi="Times New Roman" w:cs="Times New Roman"/>
          <w:b/>
          <w:sz w:val="24"/>
          <w:szCs w:val="24"/>
        </w:rPr>
      </w:pPr>
    </w:p>
    <w:p w:rsidR="008D7A8B" w:rsidRDefault="008D7A8B">
      <w:pPr>
        <w:pStyle w:val="a3"/>
        <w:spacing w:after="0"/>
        <w:ind w:left="0" w:firstLine="709"/>
        <w:jc w:val="both"/>
        <w:rPr>
          <w:rFonts w:ascii="Times New Roman" w:hAnsi="Times New Roman" w:cs="Times New Roman"/>
          <w:b/>
          <w:sz w:val="24"/>
          <w:szCs w:val="24"/>
        </w:rPr>
      </w:pPr>
    </w:p>
    <w:p w:rsidR="008D7A8B" w:rsidRDefault="008D7A8B">
      <w:pPr>
        <w:pStyle w:val="a3"/>
        <w:spacing w:after="0"/>
        <w:ind w:left="0" w:firstLine="709"/>
        <w:jc w:val="both"/>
        <w:rPr>
          <w:rFonts w:ascii="Times New Roman" w:hAnsi="Times New Roman" w:cs="Times New Roman"/>
          <w:b/>
          <w:sz w:val="24"/>
          <w:szCs w:val="24"/>
        </w:rPr>
      </w:pPr>
    </w:p>
    <w:p w:rsidR="008D7A8B" w:rsidRDefault="008D7A8B">
      <w:pPr>
        <w:pStyle w:val="a3"/>
        <w:spacing w:after="0"/>
        <w:ind w:left="0" w:firstLine="709"/>
        <w:jc w:val="both"/>
        <w:rPr>
          <w:rFonts w:ascii="Times New Roman" w:hAnsi="Times New Roman" w:cs="Times New Roman"/>
          <w:b/>
          <w:sz w:val="24"/>
          <w:szCs w:val="24"/>
        </w:rPr>
      </w:pPr>
    </w:p>
    <w:p w:rsidR="008D7A8B" w:rsidRPr="006A618C" w:rsidRDefault="008D7A8B">
      <w:pPr>
        <w:pStyle w:val="a3"/>
        <w:spacing w:after="0"/>
        <w:ind w:left="0" w:firstLine="709"/>
        <w:jc w:val="both"/>
        <w:rPr>
          <w:rFonts w:ascii="Times New Roman" w:hAnsi="Times New Roman" w:cs="Times New Roman"/>
          <w:b/>
          <w:sz w:val="24"/>
          <w:szCs w:val="24"/>
        </w:rPr>
      </w:pPr>
    </w:p>
    <w:sectPr w:rsidR="008D7A8B" w:rsidRPr="006A618C" w:rsidSect="00CA38A4">
      <w:pgSz w:w="11906" w:h="16838"/>
      <w:pgMar w:top="1440" w:right="1077" w:bottom="1440" w:left="107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0C63" w:rsidRPr="000E1416" w:rsidRDefault="00140C63" w:rsidP="00CA38A4">
      <w:pPr>
        <w:spacing w:after="0" w:line="240" w:lineRule="auto"/>
      </w:pPr>
      <w:r>
        <w:separator/>
      </w:r>
    </w:p>
  </w:endnote>
  <w:endnote w:type="continuationSeparator" w:id="1">
    <w:p w:rsidR="00140C63" w:rsidRPr="000E1416" w:rsidRDefault="00140C63" w:rsidP="00CA38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choolBookSanPin">
    <w:altName w:val="Cambria Math"/>
    <w:panose1 w:val="00000000000000000000"/>
    <w:charset w:val="00"/>
    <w:family w:val="roman"/>
    <w:notTrueType/>
    <w:pitch w:val="variable"/>
    <w:sig w:usb0="800002EF" w:usb1="1000000A" w:usb2="00000000" w:usb3="00000000" w:csb0="00000005" w:csb1="00000000"/>
  </w:font>
  <w:font w:name="OfficinaSansBoldITC">
    <w:altName w:val="Calibri"/>
    <w:charset w:val="00"/>
    <w:family w:val="swiss"/>
    <w:pitch w:val="variable"/>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825555"/>
      <w:docPartObj>
        <w:docPartGallery w:val="Page Numbers (Bottom of Page)"/>
        <w:docPartUnique/>
      </w:docPartObj>
    </w:sdtPr>
    <w:sdtContent>
      <w:p w:rsidR="00004102" w:rsidRDefault="00504F3B">
        <w:pPr>
          <w:pStyle w:val="af1"/>
          <w:jc w:val="right"/>
        </w:pPr>
        <w:r>
          <w:fldChar w:fldCharType="begin"/>
        </w:r>
        <w:r w:rsidR="0077515A">
          <w:instrText xml:space="preserve"> PAGE   \* MERGEFORMAT </w:instrText>
        </w:r>
        <w:r>
          <w:fldChar w:fldCharType="separate"/>
        </w:r>
        <w:r w:rsidR="006103A4">
          <w:rPr>
            <w:noProof/>
          </w:rPr>
          <w:t>2</w:t>
        </w:r>
        <w:r>
          <w:rPr>
            <w:noProof/>
          </w:rPr>
          <w:fldChar w:fldCharType="end"/>
        </w:r>
      </w:p>
    </w:sdtContent>
  </w:sdt>
  <w:p w:rsidR="00004102" w:rsidRDefault="00004102">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0C63" w:rsidRPr="000E1416" w:rsidRDefault="00140C63" w:rsidP="00CA38A4">
      <w:pPr>
        <w:spacing w:after="0" w:line="240" w:lineRule="auto"/>
      </w:pPr>
      <w:r>
        <w:separator/>
      </w:r>
    </w:p>
  </w:footnote>
  <w:footnote w:type="continuationSeparator" w:id="1">
    <w:p w:rsidR="00140C63" w:rsidRPr="000E1416" w:rsidRDefault="00140C63" w:rsidP="00CA38A4">
      <w:pPr>
        <w:spacing w:after="0" w:line="240" w:lineRule="auto"/>
      </w:pPr>
      <w:r>
        <w:continuationSeparator/>
      </w:r>
    </w:p>
  </w:footnote>
  <w:footnote w:id="2">
    <w:p w:rsidR="00004102" w:rsidRPr="00CA38A4" w:rsidRDefault="00004102" w:rsidP="00CA38A4">
      <w:pPr>
        <w:pStyle w:val="a3"/>
        <w:spacing w:after="0"/>
        <w:ind w:left="0" w:firstLine="709"/>
        <w:jc w:val="both"/>
        <w:rPr>
          <w:rFonts w:ascii="Times New Roman" w:hAnsi="Times New Roman" w:cs="Times New Roman"/>
          <w:sz w:val="24"/>
          <w:szCs w:val="24"/>
        </w:rPr>
      </w:pPr>
      <w:r>
        <w:rPr>
          <w:rStyle w:val="a7"/>
        </w:rPr>
        <w:footnoteRef/>
      </w:r>
      <w:r w:rsidRPr="00CA38A4">
        <w:rPr>
          <w:rFonts w:ascii="Times New Roman" w:hAnsi="Times New Roman" w:cs="Times New Roman"/>
          <w:sz w:val="16"/>
          <w:szCs w:val="16"/>
        </w:rPr>
        <w:t>Конституция Российской Федерации (Собрание законодательства Российской Федерации, 1996, № 3, ст. 152; № 7, ст. 676; 2001, № 24, ст. 2421; 2003, № 30, ст. 3051; 2004, № 13, ст. 1110; 2005, № 42, ст. 4212; 2006, № 29, ст. 3119; 2007, № 1, ст. 1; № 30, ст. 3745; 2009, № 1, ст. 1, ст. 2; № 4, ст. 445).</w:t>
      </w:r>
    </w:p>
    <w:p w:rsidR="00004102" w:rsidRDefault="00004102">
      <w:pPr>
        <w:pStyle w:val="a5"/>
      </w:pPr>
    </w:p>
  </w:footnote>
  <w:footnote w:id="3">
    <w:p w:rsidR="00004102" w:rsidRDefault="00004102" w:rsidP="00D23095">
      <w:pPr>
        <w:pStyle w:val="22"/>
        <w:shd w:val="clear" w:color="auto" w:fill="auto"/>
        <w:tabs>
          <w:tab w:val="left" w:pos="331"/>
          <w:tab w:val="left" w:pos="1541"/>
          <w:tab w:val="right" w:pos="4613"/>
          <w:tab w:val="center" w:pos="5102"/>
          <w:tab w:val="right" w:pos="6576"/>
          <w:tab w:val="left" w:pos="6643"/>
          <w:tab w:val="left" w:pos="7133"/>
        </w:tabs>
        <w:jc w:val="left"/>
      </w:pPr>
      <w:r>
        <w:rPr>
          <w:vertAlign w:val="superscript"/>
        </w:rPr>
        <w:footnoteRef/>
      </w:r>
      <w:r>
        <w:tab/>
        <w:t>Статья 95 Федерального закона от 29 декабря</w:t>
      </w:r>
      <w:r>
        <w:tab/>
        <w:t xml:space="preserve"> 2012 г. №</w:t>
      </w:r>
      <w:r>
        <w:tab/>
        <w:t>273-ФЗ  «Об образовании в Российской Федерации»</w:t>
      </w:r>
    </w:p>
  </w:footnote>
  <w:footnote w:id="4">
    <w:p w:rsidR="00004102" w:rsidRDefault="00004102" w:rsidP="00D23095">
      <w:pPr>
        <w:pStyle w:val="22"/>
        <w:shd w:val="clear" w:color="auto" w:fill="auto"/>
        <w:tabs>
          <w:tab w:val="left" w:pos="346"/>
          <w:tab w:val="left" w:pos="1541"/>
          <w:tab w:val="right" w:pos="4613"/>
          <w:tab w:val="center" w:pos="5102"/>
          <w:tab w:val="right" w:pos="6576"/>
          <w:tab w:val="left" w:pos="6643"/>
          <w:tab w:val="left" w:pos="7133"/>
        </w:tabs>
        <w:jc w:val="left"/>
      </w:pPr>
      <w:r>
        <w:rPr>
          <w:vertAlign w:val="superscript"/>
        </w:rPr>
        <w:footnoteRef/>
      </w:r>
      <w:r>
        <w:tab/>
        <w:t>Статья 59 Федерального закона от 29 декабря</w:t>
      </w:r>
      <w:r>
        <w:tab/>
        <w:t xml:space="preserve"> 2012 г.</w:t>
      </w:r>
      <w:r>
        <w:tab/>
        <w:t>№</w:t>
      </w:r>
      <w:r>
        <w:tab/>
        <w:t>273-ФЗ «Об образовании в Российской Федерации».</w:t>
      </w:r>
    </w:p>
  </w:footnote>
  <w:footnote w:id="5">
    <w:p w:rsidR="00004102" w:rsidRPr="0075682C" w:rsidRDefault="00004102" w:rsidP="0075682C">
      <w:pPr>
        <w:pStyle w:val="a5"/>
        <w:jc w:val="both"/>
        <w:rPr>
          <w:rFonts w:ascii="Calibri" w:eastAsia="Calibri" w:hAnsi="Calibri"/>
          <w:sz w:val="18"/>
          <w:szCs w:val="18"/>
        </w:rPr>
      </w:pPr>
      <w:r>
        <w:rPr>
          <w:rStyle w:val="a7"/>
          <w:sz w:val="22"/>
          <w:szCs w:val="22"/>
        </w:rPr>
        <w:footnoteRef/>
      </w:r>
      <w:r w:rsidRPr="0075682C">
        <w:rPr>
          <w:rFonts w:ascii="Times New Roman" w:eastAsia="SchoolBookSanPin" w:hAnsi="Times New Roman"/>
          <w:sz w:val="18"/>
          <w:szCs w:val="18"/>
        </w:rPr>
        <w:t>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footnote>
  <w:footnote w:id="6">
    <w:p w:rsidR="00004102" w:rsidRPr="0075682C" w:rsidRDefault="00004102" w:rsidP="0075682C">
      <w:pPr>
        <w:pStyle w:val="a5"/>
        <w:jc w:val="both"/>
        <w:rPr>
          <w:sz w:val="18"/>
          <w:szCs w:val="18"/>
        </w:rPr>
      </w:pPr>
      <w:r w:rsidRPr="0075682C">
        <w:rPr>
          <w:rStyle w:val="a7"/>
          <w:sz w:val="18"/>
          <w:szCs w:val="18"/>
        </w:rPr>
        <w:footnoteRef/>
      </w:r>
      <w:r w:rsidRPr="0075682C">
        <w:rPr>
          <w:rFonts w:ascii="Times New Roman" w:eastAsia="SchoolBookSanPin" w:hAnsi="Times New Roman"/>
          <w:sz w:val="18"/>
          <w:szCs w:val="18"/>
        </w:rPr>
        <w:t>Указ Президента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footnote>
  <w:footnote w:id="7">
    <w:p w:rsidR="00004102" w:rsidRPr="0075682C" w:rsidRDefault="00004102" w:rsidP="0075682C">
      <w:pPr>
        <w:autoSpaceDE w:val="0"/>
        <w:autoSpaceDN w:val="0"/>
        <w:adjustRightInd w:val="0"/>
        <w:spacing w:after="0" w:line="240" w:lineRule="auto"/>
        <w:jc w:val="both"/>
        <w:rPr>
          <w:sz w:val="18"/>
          <w:szCs w:val="18"/>
        </w:rPr>
      </w:pPr>
      <w:r w:rsidRPr="0075682C">
        <w:rPr>
          <w:rStyle w:val="a7"/>
          <w:sz w:val="18"/>
          <w:szCs w:val="18"/>
        </w:rPr>
        <w:footnoteRef/>
      </w:r>
      <w:r w:rsidRPr="0075682C">
        <w:rPr>
          <w:rFonts w:ascii="Times New Roman" w:eastAsia="SchoolBookSanPin" w:hAnsi="Times New Roman"/>
          <w:sz w:val="18"/>
          <w:szCs w:val="18"/>
        </w:rPr>
        <w:t>Постановление Правительства Российской Федерации от 26.12.2017 г. № 1642 «Об утверждении государственной программы Российской Федерации «Развитие образования» (</w:t>
      </w:r>
      <w:r w:rsidRPr="0075682C">
        <w:rPr>
          <w:rFonts w:ascii="Times New Roman" w:hAnsi="Times New Roman"/>
          <w:sz w:val="18"/>
          <w:szCs w:val="18"/>
        </w:rPr>
        <w:t xml:space="preserve">Собрание законодательства </w:t>
      </w:r>
      <w:r w:rsidRPr="0075682C">
        <w:rPr>
          <w:rFonts w:ascii="Times New Roman" w:eastAsia="SchoolBookSanPin" w:hAnsi="Times New Roman"/>
          <w:sz w:val="18"/>
          <w:szCs w:val="18"/>
        </w:rPr>
        <w:t>Российской Федерации</w:t>
      </w:r>
      <w:r w:rsidRPr="0075682C">
        <w:rPr>
          <w:rFonts w:ascii="Times New Roman" w:hAnsi="Times New Roman"/>
          <w:sz w:val="18"/>
          <w:szCs w:val="18"/>
        </w:rPr>
        <w:t>, 2018, № 1, ст. 375)</w:t>
      </w:r>
      <w:r w:rsidRPr="0075682C">
        <w:rPr>
          <w:rFonts w:ascii="Times New Roman" w:eastAsia="SchoolBookSanPin" w:hAnsi="Times New Roman"/>
          <w:sz w:val="18"/>
          <w:szCs w:val="18"/>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66EA"/>
    <w:multiLevelType w:val="multilevel"/>
    <w:tmpl w:val="23FE264E"/>
    <w:lvl w:ilvl="0">
      <w:start w:val="3"/>
      <w:numFmt w:val="decimal"/>
      <w:lvlText w:val="%1."/>
      <w:lvlJc w:val="left"/>
      <w:pPr>
        <w:ind w:left="96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DE6C57"/>
    <w:multiLevelType w:val="multilevel"/>
    <w:tmpl w:val="271A89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EC026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1EF498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0B69B3"/>
    <w:multiLevelType w:val="multilevel"/>
    <w:tmpl w:val="7A72E5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2A07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5D2CB3"/>
    <w:multiLevelType w:val="multilevel"/>
    <w:tmpl w:val="0F5468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AF6F36"/>
    <w:multiLevelType w:val="hybridMultilevel"/>
    <w:tmpl w:val="719CEE72"/>
    <w:lvl w:ilvl="0" w:tplc="1BF010A8">
      <w:numFmt w:val="bullet"/>
      <w:lvlText w:val="–"/>
      <w:lvlJc w:val="left"/>
      <w:pPr>
        <w:ind w:left="962" w:hanging="180"/>
      </w:pPr>
      <w:rPr>
        <w:rFonts w:ascii="Times New Roman" w:eastAsia="Times New Roman" w:hAnsi="Times New Roman" w:cs="Times New Roman" w:hint="default"/>
        <w:w w:val="100"/>
        <w:sz w:val="24"/>
        <w:szCs w:val="24"/>
        <w:lang w:val="ru-RU" w:eastAsia="en-US" w:bidi="ar-SA"/>
      </w:rPr>
    </w:lvl>
    <w:lvl w:ilvl="1" w:tplc="75189966">
      <w:numFmt w:val="bullet"/>
      <w:lvlText w:val="•"/>
      <w:lvlJc w:val="left"/>
      <w:pPr>
        <w:ind w:left="1975" w:hanging="180"/>
      </w:pPr>
      <w:rPr>
        <w:rFonts w:hint="default"/>
        <w:lang w:val="ru-RU" w:eastAsia="en-US" w:bidi="ar-SA"/>
      </w:rPr>
    </w:lvl>
    <w:lvl w:ilvl="2" w:tplc="878C7CA4">
      <w:numFmt w:val="bullet"/>
      <w:lvlText w:val="•"/>
      <w:lvlJc w:val="left"/>
      <w:pPr>
        <w:ind w:left="2990" w:hanging="180"/>
      </w:pPr>
      <w:rPr>
        <w:rFonts w:hint="default"/>
        <w:lang w:val="ru-RU" w:eastAsia="en-US" w:bidi="ar-SA"/>
      </w:rPr>
    </w:lvl>
    <w:lvl w:ilvl="3" w:tplc="28B02FB4">
      <w:numFmt w:val="bullet"/>
      <w:lvlText w:val="•"/>
      <w:lvlJc w:val="left"/>
      <w:pPr>
        <w:ind w:left="4005" w:hanging="180"/>
      </w:pPr>
      <w:rPr>
        <w:rFonts w:hint="default"/>
        <w:lang w:val="ru-RU" w:eastAsia="en-US" w:bidi="ar-SA"/>
      </w:rPr>
    </w:lvl>
    <w:lvl w:ilvl="4" w:tplc="99F6EF06">
      <w:numFmt w:val="bullet"/>
      <w:lvlText w:val="•"/>
      <w:lvlJc w:val="left"/>
      <w:pPr>
        <w:ind w:left="5020" w:hanging="180"/>
      </w:pPr>
      <w:rPr>
        <w:rFonts w:hint="default"/>
        <w:lang w:val="ru-RU" w:eastAsia="en-US" w:bidi="ar-SA"/>
      </w:rPr>
    </w:lvl>
    <w:lvl w:ilvl="5" w:tplc="480C5C80">
      <w:numFmt w:val="bullet"/>
      <w:lvlText w:val="•"/>
      <w:lvlJc w:val="left"/>
      <w:pPr>
        <w:ind w:left="6035" w:hanging="180"/>
      </w:pPr>
      <w:rPr>
        <w:rFonts w:hint="default"/>
        <w:lang w:val="ru-RU" w:eastAsia="en-US" w:bidi="ar-SA"/>
      </w:rPr>
    </w:lvl>
    <w:lvl w:ilvl="6" w:tplc="121E49AA">
      <w:numFmt w:val="bullet"/>
      <w:lvlText w:val="•"/>
      <w:lvlJc w:val="left"/>
      <w:pPr>
        <w:ind w:left="7050" w:hanging="180"/>
      </w:pPr>
      <w:rPr>
        <w:rFonts w:hint="default"/>
        <w:lang w:val="ru-RU" w:eastAsia="en-US" w:bidi="ar-SA"/>
      </w:rPr>
    </w:lvl>
    <w:lvl w:ilvl="7" w:tplc="72523658">
      <w:numFmt w:val="bullet"/>
      <w:lvlText w:val="•"/>
      <w:lvlJc w:val="left"/>
      <w:pPr>
        <w:ind w:left="8065" w:hanging="180"/>
      </w:pPr>
      <w:rPr>
        <w:rFonts w:hint="default"/>
        <w:lang w:val="ru-RU" w:eastAsia="en-US" w:bidi="ar-SA"/>
      </w:rPr>
    </w:lvl>
    <w:lvl w:ilvl="8" w:tplc="4642D760">
      <w:numFmt w:val="bullet"/>
      <w:lvlText w:val="•"/>
      <w:lvlJc w:val="left"/>
      <w:pPr>
        <w:ind w:left="9080" w:hanging="180"/>
      </w:pPr>
      <w:rPr>
        <w:rFonts w:hint="default"/>
        <w:lang w:val="ru-RU" w:eastAsia="en-US" w:bidi="ar-SA"/>
      </w:rPr>
    </w:lvl>
  </w:abstractNum>
  <w:abstractNum w:abstractNumId="8">
    <w:nsid w:val="064C4D39"/>
    <w:multiLevelType w:val="multilevel"/>
    <w:tmpl w:val="A776F6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B616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74F22FE"/>
    <w:multiLevelType w:val="multilevel"/>
    <w:tmpl w:val="205250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851429A"/>
    <w:multiLevelType w:val="multilevel"/>
    <w:tmpl w:val="C63A14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8C23038"/>
    <w:multiLevelType w:val="multilevel"/>
    <w:tmpl w:val="2DEE8E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97D2B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AEC33B1"/>
    <w:multiLevelType w:val="multilevel"/>
    <w:tmpl w:val="7D7220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B37609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C0E29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C6409D6"/>
    <w:multiLevelType w:val="multilevel"/>
    <w:tmpl w:val="EE84F0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E092EF9"/>
    <w:multiLevelType w:val="multilevel"/>
    <w:tmpl w:val="85DA8F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FF4318A"/>
    <w:multiLevelType w:val="multilevel"/>
    <w:tmpl w:val="7ED2C7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06D56D7"/>
    <w:multiLevelType w:val="hybridMultilevel"/>
    <w:tmpl w:val="793C9488"/>
    <w:lvl w:ilvl="0" w:tplc="A994FE1C">
      <w:numFmt w:val="bullet"/>
      <w:lvlText w:val="-"/>
      <w:lvlJc w:val="left"/>
      <w:pPr>
        <w:ind w:left="824" w:hanging="166"/>
      </w:pPr>
      <w:rPr>
        <w:rFonts w:ascii="Times New Roman" w:eastAsia="Times New Roman" w:hAnsi="Times New Roman" w:cs="Times New Roman" w:hint="default"/>
        <w:w w:val="100"/>
        <w:sz w:val="28"/>
        <w:szCs w:val="28"/>
        <w:lang w:val="ru-RU" w:eastAsia="en-US" w:bidi="ar-SA"/>
      </w:rPr>
    </w:lvl>
    <w:lvl w:ilvl="1" w:tplc="24B6D670">
      <w:numFmt w:val="bullet"/>
      <w:lvlText w:val="•"/>
      <w:lvlJc w:val="left"/>
      <w:pPr>
        <w:ind w:left="1791" w:hanging="166"/>
      </w:pPr>
      <w:rPr>
        <w:rFonts w:hint="default"/>
        <w:lang w:val="ru-RU" w:eastAsia="en-US" w:bidi="ar-SA"/>
      </w:rPr>
    </w:lvl>
    <w:lvl w:ilvl="2" w:tplc="3EC8E9E4">
      <w:numFmt w:val="bullet"/>
      <w:lvlText w:val="•"/>
      <w:lvlJc w:val="left"/>
      <w:pPr>
        <w:ind w:left="2762" w:hanging="166"/>
      </w:pPr>
      <w:rPr>
        <w:rFonts w:hint="default"/>
        <w:lang w:val="ru-RU" w:eastAsia="en-US" w:bidi="ar-SA"/>
      </w:rPr>
    </w:lvl>
    <w:lvl w:ilvl="3" w:tplc="75AA5F48">
      <w:numFmt w:val="bullet"/>
      <w:lvlText w:val="•"/>
      <w:lvlJc w:val="left"/>
      <w:pPr>
        <w:ind w:left="3733" w:hanging="166"/>
      </w:pPr>
      <w:rPr>
        <w:rFonts w:hint="default"/>
        <w:lang w:val="ru-RU" w:eastAsia="en-US" w:bidi="ar-SA"/>
      </w:rPr>
    </w:lvl>
    <w:lvl w:ilvl="4" w:tplc="D0AAB37E">
      <w:numFmt w:val="bullet"/>
      <w:lvlText w:val="•"/>
      <w:lvlJc w:val="left"/>
      <w:pPr>
        <w:ind w:left="4704" w:hanging="166"/>
      </w:pPr>
      <w:rPr>
        <w:rFonts w:hint="default"/>
        <w:lang w:val="ru-RU" w:eastAsia="en-US" w:bidi="ar-SA"/>
      </w:rPr>
    </w:lvl>
    <w:lvl w:ilvl="5" w:tplc="69AC5918">
      <w:numFmt w:val="bullet"/>
      <w:lvlText w:val="•"/>
      <w:lvlJc w:val="left"/>
      <w:pPr>
        <w:ind w:left="5675" w:hanging="166"/>
      </w:pPr>
      <w:rPr>
        <w:rFonts w:hint="default"/>
        <w:lang w:val="ru-RU" w:eastAsia="en-US" w:bidi="ar-SA"/>
      </w:rPr>
    </w:lvl>
    <w:lvl w:ilvl="6" w:tplc="4EC8A740">
      <w:numFmt w:val="bullet"/>
      <w:lvlText w:val="•"/>
      <w:lvlJc w:val="left"/>
      <w:pPr>
        <w:ind w:left="6646" w:hanging="166"/>
      </w:pPr>
      <w:rPr>
        <w:rFonts w:hint="default"/>
        <w:lang w:val="ru-RU" w:eastAsia="en-US" w:bidi="ar-SA"/>
      </w:rPr>
    </w:lvl>
    <w:lvl w:ilvl="7" w:tplc="D57445E4">
      <w:numFmt w:val="bullet"/>
      <w:lvlText w:val="•"/>
      <w:lvlJc w:val="left"/>
      <w:pPr>
        <w:ind w:left="7617" w:hanging="166"/>
      </w:pPr>
      <w:rPr>
        <w:rFonts w:hint="default"/>
        <w:lang w:val="ru-RU" w:eastAsia="en-US" w:bidi="ar-SA"/>
      </w:rPr>
    </w:lvl>
    <w:lvl w:ilvl="8" w:tplc="9E386A0A">
      <w:numFmt w:val="bullet"/>
      <w:lvlText w:val="•"/>
      <w:lvlJc w:val="left"/>
      <w:pPr>
        <w:ind w:left="8588" w:hanging="166"/>
      </w:pPr>
      <w:rPr>
        <w:rFonts w:hint="default"/>
        <w:lang w:val="ru-RU" w:eastAsia="en-US" w:bidi="ar-SA"/>
      </w:rPr>
    </w:lvl>
  </w:abstractNum>
  <w:abstractNum w:abstractNumId="21">
    <w:nsid w:val="113B35F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1F1006A"/>
    <w:multiLevelType w:val="multilevel"/>
    <w:tmpl w:val="290898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3C237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4C458E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53D7A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59E02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5C568B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6F444BE"/>
    <w:multiLevelType w:val="multilevel"/>
    <w:tmpl w:val="DBFCCC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74F6AC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7F30B1F"/>
    <w:multiLevelType w:val="multilevel"/>
    <w:tmpl w:val="A9D845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8A80CCA"/>
    <w:multiLevelType w:val="multilevel"/>
    <w:tmpl w:val="A380DE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8B50E7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A073003"/>
    <w:multiLevelType w:val="multilevel"/>
    <w:tmpl w:val="244249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EEA2B95"/>
    <w:multiLevelType w:val="multilevel"/>
    <w:tmpl w:val="7D022812"/>
    <w:lvl w:ilvl="0">
      <w:start w:val="1"/>
      <w:numFmt w:val="decimal"/>
      <w:lvlText w:val="%1."/>
      <w:lvlJc w:val="left"/>
      <w:pPr>
        <w:ind w:left="360" w:hanging="360"/>
      </w:pPr>
      <w:rPr>
        <w:rFonts w:hint="default"/>
      </w:rPr>
    </w:lvl>
    <w:lvl w:ilvl="1">
      <w:start w:val="3"/>
      <w:numFmt w:val="decimal"/>
      <w:lvlText w:val="%1.%2."/>
      <w:lvlJc w:val="left"/>
      <w:pPr>
        <w:ind w:left="1128" w:hanging="360"/>
      </w:pPr>
      <w:rPr>
        <w:rFonts w:hint="default"/>
      </w:rPr>
    </w:lvl>
    <w:lvl w:ilvl="2">
      <w:start w:val="1"/>
      <w:numFmt w:val="decimal"/>
      <w:lvlText w:val="%1.%2.%3."/>
      <w:lvlJc w:val="left"/>
      <w:pPr>
        <w:ind w:left="2256" w:hanging="720"/>
      </w:pPr>
      <w:rPr>
        <w:rFonts w:hint="default"/>
      </w:rPr>
    </w:lvl>
    <w:lvl w:ilvl="3">
      <w:start w:val="1"/>
      <w:numFmt w:val="decimal"/>
      <w:lvlText w:val="%1.%2.%3.%4."/>
      <w:lvlJc w:val="left"/>
      <w:pPr>
        <w:ind w:left="3024" w:hanging="720"/>
      </w:pPr>
      <w:rPr>
        <w:rFonts w:hint="default"/>
      </w:rPr>
    </w:lvl>
    <w:lvl w:ilvl="4">
      <w:start w:val="1"/>
      <w:numFmt w:val="decimal"/>
      <w:lvlText w:val="%1.%2.%3.%4.%5."/>
      <w:lvlJc w:val="left"/>
      <w:pPr>
        <w:ind w:left="4152" w:hanging="1080"/>
      </w:pPr>
      <w:rPr>
        <w:rFonts w:hint="default"/>
      </w:rPr>
    </w:lvl>
    <w:lvl w:ilvl="5">
      <w:start w:val="1"/>
      <w:numFmt w:val="decimal"/>
      <w:lvlText w:val="%1.%2.%3.%4.%5.%6."/>
      <w:lvlJc w:val="left"/>
      <w:pPr>
        <w:ind w:left="4920" w:hanging="108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6816" w:hanging="1440"/>
      </w:pPr>
      <w:rPr>
        <w:rFonts w:hint="default"/>
      </w:rPr>
    </w:lvl>
    <w:lvl w:ilvl="8">
      <w:start w:val="1"/>
      <w:numFmt w:val="decimal"/>
      <w:lvlText w:val="%1.%2.%3.%4.%5.%6.%7.%8.%9."/>
      <w:lvlJc w:val="left"/>
      <w:pPr>
        <w:ind w:left="7944" w:hanging="1800"/>
      </w:pPr>
      <w:rPr>
        <w:rFonts w:hint="default"/>
      </w:rPr>
    </w:lvl>
  </w:abstractNum>
  <w:abstractNum w:abstractNumId="35">
    <w:nsid w:val="220D76B1"/>
    <w:multiLevelType w:val="multilevel"/>
    <w:tmpl w:val="8AB6FF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27474BB"/>
    <w:multiLevelType w:val="multilevel"/>
    <w:tmpl w:val="0D5CC6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3DF5BC7"/>
    <w:multiLevelType w:val="multilevel"/>
    <w:tmpl w:val="63F649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4963BEA"/>
    <w:multiLevelType w:val="multilevel"/>
    <w:tmpl w:val="7890C3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6816CEA"/>
    <w:multiLevelType w:val="multilevel"/>
    <w:tmpl w:val="2B7A31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86E48BF"/>
    <w:multiLevelType w:val="multilevel"/>
    <w:tmpl w:val="3C88AB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A301D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A581FF9"/>
    <w:multiLevelType w:val="multilevel"/>
    <w:tmpl w:val="AA028F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AA41449"/>
    <w:multiLevelType w:val="multilevel"/>
    <w:tmpl w:val="D3784F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AB112AF"/>
    <w:multiLevelType w:val="multilevel"/>
    <w:tmpl w:val="FD78A3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B9F2FD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BBB515F"/>
    <w:multiLevelType w:val="multilevel"/>
    <w:tmpl w:val="EAF202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BFC1B83"/>
    <w:multiLevelType w:val="multilevel"/>
    <w:tmpl w:val="6F6C01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CB73544"/>
    <w:multiLevelType w:val="multilevel"/>
    <w:tmpl w:val="7EF62C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ED904E4"/>
    <w:multiLevelType w:val="multilevel"/>
    <w:tmpl w:val="B0846A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F436561"/>
    <w:multiLevelType w:val="multilevel"/>
    <w:tmpl w:val="01A0CFB4"/>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FDB1930"/>
    <w:multiLevelType w:val="multilevel"/>
    <w:tmpl w:val="E92261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0235B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2970796"/>
    <w:multiLevelType w:val="multilevel"/>
    <w:tmpl w:val="4C18AA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4CB1FAE"/>
    <w:multiLevelType w:val="multilevel"/>
    <w:tmpl w:val="044C43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60C37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6867856"/>
    <w:multiLevelType w:val="hybridMultilevel"/>
    <w:tmpl w:val="965E07CC"/>
    <w:lvl w:ilvl="0" w:tplc="96828BFC">
      <w:numFmt w:val="bullet"/>
      <w:lvlText w:val=""/>
      <w:lvlJc w:val="left"/>
      <w:pPr>
        <w:ind w:left="824" w:hanging="708"/>
      </w:pPr>
      <w:rPr>
        <w:rFonts w:ascii="Symbol" w:eastAsia="Symbol" w:hAnsi="Symbol" w:cs="Symbol" w:hint="default"/>
        <w:w w:val="100"/>
        <w:sz w:val="28"/>
        <w:szCs w:val="28"/>
        <w:lang w:val="ru-RU" w:eastAsia="en-US" w:bidi="ar-SA"/>
      </w:rPr>
    </w:lvl>
    <w:lvl w:ilvl="1" w:tplc="BFFA5918">
      <w:numFmt w:val="bullet"/>
      <w:lvlText w:val="•"/>
      <w:lvlJc w:val="left"/>
      <w:pPr>
        <w:ind w:left="1791" w:hanging="708"/>
      </w:pPr>
      <w:rPr>
        <w:rFonts w:hint="default"/>
        <w:lang w:val="ru-RU" w:eastAsia="en-US" w:bidi="ar-SA"/>
      </w:rPr>
    </w:lvl>
    <w:lvl w:ilvl="2" w:tplc="4A867EDE">
      <w:numFmt w:val="bullet"/>
      <w:lvlText w:val="•"/>
      <w:lvlJc w:val="left"/>
      <w:pPr>
        <w:ind w:left="2762" w:hanging="708"/>
      </w:pPr>
      <w:rPr>
        <w:rFonts w:hint="default"/>
        <w:lang w:val="ru-RU" w:eastAsia="en-US" w:bidi="ar-SA"/>
      </w:rPr>
    </w:lvl>
    <w:lvl w:ilvl="3" w:tplc="7EECA14A">
      <w:numFmt w:val="bullet"/>
      <w:lvlText w:val="•"/>
      <w:lvlJc w:val="left"/>
      <w:pPr>
        <w:ind w:left="3733" w:hanging="708"/>
      </w:pPr>
      <w:rPr>
        <w:rFonts w:hint="default"/>
        <w:lang w:val="ru-RU" w:eastAsia="en-US" w:bidi="ar-SA"/>
      </w:rPr>
    </w:lvl>
    <w:lvl w:ilvl="4" w:tplc="0FC68244">
      <w:numFmt w:val="bullet"/>
      <w:lvlText w:val="•"/>
      <w:lvlJc w:val="left"/>
      <w:pPr>
        <w:ind w:left="4704" w:hanging="708"/>
      </w:pPr>
      <w:rPr>
        <w:rFonts w:hint="default"/>
        <w:lang w:val="ru-RU" w:eastAsia="en-US" w:bidi="ar-SA"/>
      </w:rPr>
    </w:lvl>
    <w:lvl w:ilvl="5" w:tplc="0C84A128">
      <w:numFmt w:val="bullet"/>
      <w:lvlText w:val="•"/>
      <w:lvlJc w:val="left"/>
      <w:pPr>
        <w:ind w:left="5675" w:hanging="708"/>
      </w:pPr>
      <w:rPr>
        <w:rFonts w:hint="default"/>
        <w:lang w:val="ru-RU" w:eastAsia="en-US" w:bidi="ar-SA"/>
      </w:rPr>
    </w:lvl>
    <w:lvl w:ilvl="6" w:tplc="2BAE151C">
      <w:numFmt w:val="bullet"/>
      <w:lvlText w:val="•"/>
      <w:lvlJc w:val="left"/>
      <w:pPr>
        <w:ind w:left="6646" w:hanging="708"/>
      </w:pPr>
      <w:rPr>
        <w:rFonts w:hint="default"/>
        <w:lang w:val="ru-RU" w:eastAsia="en-US" w:bidi="ar-SA"/>
      </w:rPr>
    </w:lvl>
    <w:lvl w:ilvl="7" w:tplc="415E48AA">
      <w:numFmt w:val="bullet"/>
      <w:lvlText w:val="•"/>
      <w:lvlJc w:val="left"/>
      <w:pPr>
        <w:ind w:left="7617" w:hanging="708"/>
      </w:pPr>
      <w:rPr>
        <w:rFonts w:hint="default"/>
        <w:lang w:val="ru-RU" w:eastAsia="en-US" w:bidi="ar-SA"/>
      </w:rPr>
    </w:lvl>
    <w:lvl w:ilvl="8" w:tplc="338A8F42">
      <w:numFmt w:val="bullet"/>
      <w:lvlText w:val="•"/>
      <w:lvlJc w:val="left"/>
      <w:pPr>
        <w:ind w:left="8588" w:hanging="708"/>
      </w:pPr>
      <w:rPr>
        <w:rFonts w:hint="default"/>
        <w:lang w:val="ru-RU" w:eastAsia="en-US" w:bidi="ar-SA"/>
      </w:rPr>
    </w:lvl>
  </w:abstractNum>
  <w:abstractNum w:abstractNumId="57">
    <w:nsid w:val="36C5519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7C77977"/>
    <w:multiLevelType w:val="multilevel"/>
    <w:tmpl w:val="3228AA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7D222DE"/>
    <w:multiLevelType w:val="multilevel"/>
    <w:tmpl w:val="8DC66A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7E746B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8696302"/>
    <w:multiLevelType w:val="multilevel"/>
    <w:tmpl w:val="415246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BBF462D"/>
    <w:multiLevelType w:val="multilevel"/>
    <w:tmpl w:val="BD7E40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DC26D85"/>
    <w:multiLevelType w:val="multilevel"/>
    <w:tmpl w:val="A0766456"/>
    <w:lvl w:ilvl="0">
      <w:start w:val="1"/>
      <w:numFmt w:val="decimal"/>
      <w:lvlText w:val="%1."/>
      <w:lvlJc w:val="left"/>
      <w:pPr>
        <w:ind w:left="1202"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82" w:hanging="420"/>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1682" w:hanging="36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858" w:hanging="360"/>
      </w:pPr>
      <w:rPr>
        <w:rFonts w:hint="default"/>
        <w:lang w:val="ru-RU" w:eastAsia="en-US" w:bidi="ar-SA"/>
      </w:rPr>
    </w:lvl>
    <w:lvl w:ilvl="4">
      <w:numFmt w:val="bullet"/>
      <w:lvlText w:val="•"/>
      <w:lvlJc w:val="left"/>
      <w:pPr>
        <w:ind w:left="4037" w:hanging="360"/>
      </w:pPr>
      <w:rPr>
        <w:rFonts w:hint="default"/>
        <w:lang w:val="ru-RU" w:eastAsia="en-US" w:bidi="ar-SA"/>
      </w:rPr>
    </w:lvl>
    <w:lvl w:ilvl="5">
      <w:numFmt w:val="bullet"/>
      <w:lvlText w:val="•"/>
      <w:lvlJc w:val="left"/>
      <w:pPr>
        <w:ind w:left="5216" w:hanging="360"/>
      </w:pPr>
      <w:rPr>
        <w:rFonts w:hint="default"/>
        <w:lang w:val="ru-RU" w:eastAsia="en-US" w:bidi="ar-SA"/>
      </w:rPr>
    </w:lvl>
    <w:lvl w:ilvl="6">
      <w:numFmt w:val="bullet"/>
      <w:lvlText w:val="•"/>
      <w:lvlJc w:val="left"/>
      <w:pPr>
        <w:ind w:left="6395" w:hanging="360"/>
      </w:pPr>
      <w:rPr>
        <w:rFonts w:hint="default"/>
        <w:lang w:val="ru-RU" w:eastAsia="en-US" w:bidi="ar-SA"/>
      </w:rPr>
    </w:lvl>
    <w:lvl w:ilvl="7">
      <w:numFmt w:val="bullet"/>
      <w:lvlText w:val="•"/>
      <w:lvlJc w:val="left"/>
      <w:pPr>
        <w:ind w:left="7574" w:hanging="360"/>
      </w:pPr>
      <w:rPr>
        <w:rFonts w:hint="default"/>
        <w:lang w:val="ru-RU" w:eastAsia="en-US" w:bidi="ar-SA"/>
      </w:rPr>
    </w:lvl>
    <w:lvl w:ilvl="8">
      <w:numFmt w:val="bullet"/>
      <w:lvlText w:val="•"/>
      <w:lvlJc w:val="left"/>
      <w:pPr>
        <w:ind w:left="8753" w:hanging="360"/>
      </w:pPr>
      <w:rPr>
        <w:rFonts w:hint="default"/>
        <w:lang w:val="ru-RU" w:eastAsia="en-US" w:bidi="ar-SA"/>
      </w:rPr>
    </w:lvl>
  </w:abstractNum>
  <w:abstractNum w:abstractNumId="64">
    <w:nsid w:val="3F9A3F50"/>
    <w:multiLevelType w:val="multilevel"/>
    <w:tmpl w:val="4FBC54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06235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0722362"/>
    <w:multiLevelType w:val="multilevel"/>
    <w:tmpl w:val="5CD027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25D1BBB"/>
    <w:multiLevelType w:val="multilevel"/>
    <w:tmpl w:val="279AAA3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2AD29F5"/>
    <w:multiLevelType w:val="multilevel"/>
    <w:tmpl w:val="C01EBC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2D93EEC"/>
    <w:multiLevelType w:val="multilevel"/>
    <w:tmpl w:val="4CB04A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31E20A1"/>
    <w:multiLevelType w:val="multilevel"/>
    <w:tmpl w:val="DB7EED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3DE53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60730CA"/>
    <w:multiLevelType w:val="multilevel"/>
    <w:tmpl w:val="EB48BA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8511186"/>
    <w:multiLevelType w:val="multilevel"/>
    <w:tmpl w:val="F190E7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94B7A75"/>
    <w:multiLevelType w:val="multilevel"/>
    <w:tmpl w:val="3F528C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9C1253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B3918E6"/>
    <w:multiLevelType w:val="multilevel"/>
    <w:tmpl w:val="D57472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D1869A0"/>
    <w:multiLevelType w:val="multilevel"/>
    <w:tmpl w:val="C15EBD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E002E5F"/>
    <w:multiLevelType w:val="multilevel"/>
    <w:tmpl w:val="5B0434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E486477"/>
    <w:multiLevelType w:val="multilevel"/>
    <w:tmpl w:val="F1F602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FFC3F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17953C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1B95CD6"/>
    <w:multiLevelType w:val="multilevel"/>
    <w:tmpl w:val="A8C2C5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20B4733"/>
    <w:multiLevelType w:val="multilevel"/>
    <w:tmpl w:val="6F162A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6B2323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8A56A67"/>
    <w:multiLevelType w:val="multilevel"/>
    <w:tmpl w:val="653052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92A6398"/>
    <w:multiLevelType w:val="multilevel"/>
    <w:tmpl w:val="3014B6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9EB5468"/>
    <w:multiLevelType w:val="multilevel"/>
    <w:tmpl w:val="A0962B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AA6573F"/>
    <w:multiLevelType w:val="multilevel"/>
    <w:tmpl w:val="9EDCDE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BF17A58"/>
    <w:multiLevelType w:val="multilevel"/>
    <w:tmpl w:val="97F2CD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DF54BB3"/>
    <w:multiLevelType w:val="multilevel"/>
    <w:tmpl w:val="B5F645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F5F0C2D"/>
    <w:multiLevelType w:val="multilevel"/>
    <w:tmpl w:val="A4282E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F63179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F8F44FD"/>
    <w:multiLevelType w:val="multilevel"/>
    <w:tmpl w:val="B5EA7E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04E4B70"/>
    <w:multiLevelType w:val="multilevel"/>
    <w:tmpl w:val="A510E6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0986B39"/>
    <w:multiLevelType w:val="multilevel"/>
    <w:tmpl w:val="860038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60CB1245"/>
    <w:multiLevelType w:val="multilevel"/>
    <w:tmpl w:val="1E144D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10830AE"/>
    <w:multiLevelType w:val="multilevel"/>
    <w:tmpl w:val="701A19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18D23FE"/>
    <w:multiLevelType w:val="multilevel"/>
    <w:tmpl w:val="042EC4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23B36BB"/>
    <w:multiLevelType w:val="multilevel"/>
    <w:tmpl w:val="C7CC64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45C5EDE"/>
    <w:multiLevelType w:val="multilevel"/>
    <w:tmpl w:val="5C6ABCC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5FE1D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6E774E5"/>
    <w:multiLevelType w:val="multilevel"/>
    <w:tmpl w:val="B1C8CD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685A24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E504D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0734C06"/>
    <w:multiLevelType w:val="multilevel"/>
    <w:tmpl w:val="79FC50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17B5907"/>
    <w:multiLevelType w:val="multilevel"/>
    <w:tmpl w:val="6ACC75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1BC1370"/>
    <w:multiLevelType w:val="hybridMultilevel"/>
    <w:tmpl w:val="E3FCE74C"/>
    <w:lvl w:ilvl="0" w:tplc="DE38A2E6">
      <w:numFmt w:val="bullet"/>
      <w:lvlText w:val="•"/>
      <w:lvlJc w:val="left"/>
      <w:pPr>
        <w:ind w:left="824" w:hanging="188"/>
      </w:pPr>
      <w:rPr>
        <w:rFonts w:ascii="Times New Roman" w:eastAsia="Times New Roman" w:hAnsi="Times New Roman" w:cs="Times New Roman" w:hint="default"/>
        <w:w w:val="100"/>
        <w:sz w:val="28"/>
        <w:szCs w:val="28"/>
        <w:lang w:val="ru-RU" w:eastAsia="en-US" w:bidi="ar-SA"/>
      </w:rPr>
    </w:lvl>
    <w:lvl w:ilvl="1" w:tplc="E16803B8">
      <w:numFmt w:val="bullet"/>
      <w:lvlText w:val="•"/>
      <w:lvlJc w:val="left"/>
      <w:pPr>
        <w:ind w:left="1791" w:hanging="188"/>
      </w:pPr>
      <w:rPr>
        <w:rFonts w:hint="default"/>
        <w:lang w:val="ru-RU" w:eastAsia="en-US" w:bidi="ar-SA"/>
      </w:rPr>
    </w:lvl>
    <w:lvl w:ilvl="2" w:tplc="E8CA470E">
      <w:numFmt w:val="bullet"/>
      <w:lvlText w:val="•"/>
      <w:lvlJc w:val="left"/>
      <w:pPr>
        <w:ind w:left="2762" w:hanging="188"/>
      </w:pPr>
      <w:rPr>
        <w:rFonts w:hint="default"/>
        <w:lang w:val="ru-RU" w:eastAsia="en-US" w:bidi="ar-SA"/>
      </w:rPr>
    </w:lvl>
    <w:lvl w:ilvl="3" w:tplc="59962568">
      <w:numFmt w:val="bullet"/>
      <w:lvlText w:val="•"/>
      <w:lvlJc w:val="left"/>
      <w:pPr>
        <w:ind w:left="3733" w:hanging="188"/>
      </w:pPr>
      <w:rPr>
        <w:rFonts w:hint="default"/>
        <w:lang w:val="ru-RU" w:eastAsia="en-US" w:bidi="ar-SA"/>
      </w:rPr>
    </w:lvl>
    <w:lvl w:ilvl="4" w:tplc="72360724">
      <w:numFmt w:val="bullet"/>
      <w:lvlText w:val="•"/>
      <w:lvlJc w:val="left"/>
      <w:pPr>
        <w:ind w:left="4704" w:hanging="188"/>
      </w:pPr>
      <w:rPr>
        <w:rFonts w:hint="default"/>
        <w:lang w:val="ru-RU" w:eastAsia="en-US" w:bidi="ar-SA"/>
      </w:rPr>
    </w:lvl>
    <w:lvl w:ilvl="5" w:tplc="34283B8A">
      <w:numFmt w:val="bullet"/>
      <w:lvlText w:val="•"/>
      <w:lvlJc w:val="left"/>
      <w:pPr>
        <w:ind w:left="5675" w:hanging="188"/>
      </w:pPr>
      <w:rPr>
        <w:rFonts w:hint="default"/>
        <w:lang w:val="ru-RU" w:eastAsia="en-US" w:bidi="ar-SA"/>
      </w:rPr>
    </w:lvl>
    <w:lvl w:ilvl="6" w:tplc="8E7473F2">
      <w:numFmt w:val="bullet"/>
      <w:lvlText w:val="•"/>
      <w:lvlJc w:val="left"/>
      <w:pPr>
        <w:ind w:left="6646" w:hanging="188"/>
      </w:pPr>
      <w:rPr>
        <w:rFonts w:hint="default"/>
        <w:lang w:val="ru-RU" w:eastAsia="en-US" w:bidi="ar-SA"/>
      </w:rPr>
    </w:lvl>
    <w:lvl w:ilvl="7" w:tplc="676613E8">
      <w:numFmt w:val="bullet"/>
      <w:lvlText w:val="•"/>
      <w:lvlJc w:val="left"/>
      <w:pPr>
        <w:ind w:left="7617" w:hanging="188"/>
      </w:pPr>
      <w:rPr>
        <w:rFonts w:hint="default"/>
        <w:lang w:val="ru-RU" w:eastAsia="en-US" w:bidi="ar-SA"/>
      </w:rPr>
    </w:lvl>
    <w:lvl w:ilvl="8" w:tplc="E9B69A8A">
      <w:numFmt w:val="bullet"/>
      <w:lvlText w:val="•"/>
      <w:lvlJc w:val="left"/>
      <w:pPr>
        <w:ind w:left="8588" w:hanging="188"/>
      </w:pPr>
      <w:rPr>
        <w:rFonts w:hint="default"/>
        <w:lang w:val="ru-RU" w:eastAsia="en-US" w:bidi="ar-SA"/>
      </w:rPr>
    </w:lvl>
  </w:abstractNum>
  <w:abstractNum w:abstractNumId="108">
    <w:nsid w:val="71EB0D0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2916BAE"/>
    <w:multiLevelType w:val="multilevel"/>
    <w:tmpl w:val="6B54F9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4273FAB"/>
    <w:multiLevelType w:val="multilevel"/>
    <w:tmpl w:val="AD8454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4454C0E"/>
    <w:multiLevelType w:val="multilevel"/>
    <w:tmpl w:val="E07ED7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76683C81"/>
    <w:multiLevelType w:val="multilevel"/>
    <w:tmpl w:val="DD941E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772D55C1"/>
    <w:multiLevelType w:val="multilevel"/>
    <w:tmpl w:val="4DD6A3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8E06D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97432AD"/>
    <w:multiLevelType w:val="multilevel"/>
    <w:tmpl w:val="A6047E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797976B2"/>
    <w:multiLevelType w:val="multilevel"/>
    <w:tmpl w:val="07A466C4"/>
    <w:lvl w:ilvl="0">
      <w:start w:val="1"/>
      <w:numFmt w:val="upperRoman"/>
      <w:lvlText w:val="%1."/>
      <w:lvlJc w:val="left"/>
      <w:pPr>
        <w:ind w:left="1080" w:hanging="720"/>
      </w:pPr>
      <w:rPr>
        <w:rFonts w:hint="default"/>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7">
    <w:nsid w:val="7B02480F"/>
    <w:multiLevelType w:val="multilevel"/>
    <w:tmpl w:val="57167B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7C261059"/>
    <w:multiLevelType w:val="multilevel"/>
    <w:tmpl w:val="D7C2CA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D9D560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DAB5B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DE872E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7E583A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E915D77"/>
    <w:multiLevelType w:val="hybridMultilevel"/>
    <w:tmpl w:val="F3383D06"/>
    <w:lvl w:ilvl="0" w:tplc="7438FCF2">
      <w:numFmt w:val="bullet"/>
      <w:lvlText w:val="-"/>
      <w:lvlJc w:val="left"/>
      <w:pPr>
        <w:ind w:left="962" w:hanging="171"/>
      </w:pPr>
      <w:rPr>
        <w:rFonts w:ascii="Times New Roman" w:eastAsia="Times New Roman" w:hAnsi="Times New Roman" w:cs="Times New Roman" w:hint="default"/>
        <w:w w:val="99"/>
        <w:sz w:val="24"/>
        <w:szCs w:val="24"/>
        <w:lang w:val="ru-RU" w:eastAsia="en-US" w:bidi="ar-SA"/>
      </w:rPr>
    </w:lvl>
    <w:lvl w:ilvl="1" w:tplc="99D64C14">
      <w:numFmt w:val="bullet"/>
      <w:lvlText w:val="•"/>
      <w:lvlJc w:val="left"/>
      <w:pPr>
        <w:ind w:left="1975" w:hanging="171"/>
      </w:pPr>
      <w:rPr>
        <w:rFonts w:hint="default"/>
        <w:lang w:val="ru-RU" w:eastAsia="en-US" w:bidi="ar-SA"/>
      </w:rPr>
    </w:lvl>
    <w:lvl w:ilvl="2" w:tplc="0F020962">
      <w:numFmt w:val="bullet"/>
      <w:lvlText w:val="•"/>
      <w:lvlJc w:val="left"/>
      <w:pPr>
        <w:ind w:left="2990" w:hanging="171"/>
      </w:pPr>
      <w:rPr>
        <w:rFonts w:hint="default"/>
        <w:lang w:val="ru-RU" w:eastAsia="en-US" w:bidi="ar-SA"/>
      </w:rPr>
    </w:lvl>
    <w:lvl w:ilvl="3" w:tplc="4CD4F18C">
      <w:numFmt w:val="bullet"/>
      <w:lvlText w:val="•"/>
      <w:lvlJc w:val="left"/>
      <w:pPr>
        <w:ind w:left="4005" w:hanging="171"/>
      </w:pPr>
      <w:rPr>
        <w:rFonts w:hint="default"/>
        <w:lang w:val="ru-RU" w:eastAsia="en-US" w:bidi="ar-SA"/>
      </w:rPr>
    </w:lvl>
    <w:lvl w:ilvl="4" w:tplc="35544998">
      <w:numFmt w:val="bullet"/>
      <w:lvlText w:val="•"/>
      <w:lvlJc w:val="left"/>
      <w:pPr>
        <w:ind w:left="5020" w:hanging="171"/>
      </w:pPr>
      <w:rPr>
        <w:rFonts w:hint="default"/>
        <w:lang w:val="ru-RU" w:eastAsia="en-US" w:bidi="ar-SA"/>
      </w:rPr>
    </w:lvl>
    <w:lvl w:ilvl="5" w:tplc="B4A814F4">
      <w:numFmt w:val="bullet"/>
      <w:lvlText w:val="•"/>
      <w:lvlJc w:val="left"/>
      <w:pPr>
        <w:ind w:left="6035" w:hanging="171"/>
      </w:pPr>
      <w:rPr>
        <w:rFonts w:hint="default"/>
        <w:lang w:val="ru-RU" w:eastAsia="en-US" w:bidi="ar-SA"/>
      </w:rPr>
    </w:lvl>
    <w:lvl w:ilvl="6" w:tplc="4FBC6F44">
      <w:numFmt w:val="bullet"/>
      <w:lvlText w:val="•"/>
      <w:lvlJc w:val="left"/>
      <w:pPr>
        <w:ind w:left="7050" w:hanging="171"/>
      </w:pPr>
      <w:rPr>
        <w:rFonts w:hint="default"/>
        <w:lang w:val="ru-RU" w:eastAsia="en-US" w:bidi="ar-SA"/>
      </w:rPr>
    </w:lvl>
    <w:lvl w:ilvl="7" w:tplc="EF9E3EE8">
      <w:numFmt w:val="bullet"/>
      <w:lvlText w:val="•"/>
      <w:lvlJc w:val="left"/>
      <w:pPr>
        <w:ind w:left="8065" w:hanging="171"/>
      </w:pPr>
      <w:rPr>
        <w:rFonts w:hint="default"/>
        <w:lang w:val="ru-RU" w:eastAsia="en-US" w:bidi="ar-SA"/>
      </w:rPr>
    </w:lvl>
    <w:lvl w:ilvl="8" w:tplc="CE228342">
      <w:numFmt w:val="bullet"/>
      <w:lvlText w:val="•"/>
      <w:lvlJc w:val="left"/>
      <w:pPr>
        <w:ind w:left="9080" w:hanging="171"/>
      </w:pPr>
      <w:rPr>
        <w:rFonts w:hint="default"/>
        <w:lang w:val="ru-RU" w:eastAsia="en-US" w:bidi="ar-SA"/>
      </w:rPr>
    </w:lvl>
  </w:abstractNum>
  <w:num w:numId="1">
    <w:abstractNumId w:val="116"/>
  </w:num>
  <w:num w:numId="2">
    <w:abstractNumId w:val="50"/>
  </w:num>
  <w:num w:numId="3">
    <w:abstractNumId w:val="91"/>
  </w:num>
  <w:num w:numId="4">
    <w:abstractNumId w:val="54"/>
  </w:num>
  <w:num w:numId="5">
    <w:abstractNumId w:val="94"/>
  </w:num>
  <w:num w:numId="6">
    <w:abstractNumId w:val="76"/>
  </w:num>
  <w:num w:numId="7">
    <w:abstractNumId w:val="64"/>
  </w:num>
  <w:num w:numId="8">
    <w:abstractNumId w:val="12"/>
  </w:num>
  <w:num w:numId="9">
    <w:abstractNumId w:val="28"/>
  </w:num>
  <w:num w:numId="10">
    <w:abstractNumId w:val="105"/>
  </w:num>
  <w:num w:numId="11">
    <w:abstractNumId w:val="39"/>
  </w:num>
  <w:num w:numId="12">
    <w:abstractNumId w:val="68"/>
  </w:num>
  <w:num w:numId="13">
    <w:abstractNumId w:val="88"/>
  </w:num>
  <w:num w:numId="14">
    <w:abstractNumId w:val="93"/>
  </w:num>
  <w:num w:numId="15">
    <w:abstractNumId w:val="96"/>
  </w:num>
  <w:num w:numId="16">
    <w:abstractNumId w:val="79"/>
  </w:num>
  <w:num w:numId="17">
    <w:abstractNumId w:val="66"/>
  </w:num>
  <w:num w:numId="18">
    <w:abstractNumId w:val="14"/>
  </w:num>
  <w:num w:numId="19">
    <w:abstractNumId w:val="18"/>
  </w:num>
  <w:num w:numId="20">
    <w:abstractNumId w:val="30"/>
  </w:num>
  <w:num w:numId="21">
    <w:abstractNumId w:val="33"/>
  </w:num>
  <w:num w:numId="22">
    <w:abstractNumId w:val="42"/>
  </w:num>
  <w:num w:numId="23">
    <w:abstractNumId w:val="113"/>
  </w:num>
  <w:num w:numId="24">
    <w:abstractNumId w:val="106"/>
  </w:num>
  <w:num w:numId="25">
    <w:abstractNumId w:val="1"/>
  </w:num>
  <w:num w:numId="26">
    <w:abstractNumId w:val="53"/>
  </w:num>
  <w:num w:numId="27">
    <w:abstractNumId w:val="77"/>
  </w:num>
  <w:num w:numId="28">
    <w:abstractNumId w:val="47"/>
  </w:num>
  <w:num w:numId="29">
    <w:abstractNumId w:val="40"/>
  </w:num>
  <w:num w:numId="30">
    <w:abstractNumId w:val="117"/>
  </w:num>
  <w:num w:numId="31">
    <w:abstractNumId w:val="115"/>
  </w:num>
  <w:num w:numId="32">
    <w:abstractNumId w:val="69"/>
  </w:num>
  <w:num w:numId="33">
    <w:abstractNumId w:val="31"/>
  </w:num>
  <w:num w:numId="34">
    <w:abstractNumId w:val="62"/>
  </w:num>
  <w:num w:numId="35">
    <w:abstractNumId w:val="46"/>
  </w:num>
  <w:num w:numId="36">
    <w:abstractNumId w:val="98"/>
  </w:num>
  <w:num w:numId="37">
    <w:abstractNumId w:val="118"/>
  </w:num>
  <w:num w:numId="38">
    <w:abstractNumId w:val="48"/>
  </w:num>
  <w:num w:numId="39">
    <w:abstractNumId w:val="22"/>
  </w:num>
  <w:num w:numId="40">
    <w:abstractNumId w:val="111"/>
  </w:num>
  <w:num w:numId="41">
    <w:abstractNumId w:val="36"/>
  </w:num>
  <w:num w:numId="42">
    <w:abstractNumId w:val="89"/>
  </w:num>
  <w:num w:numId="43">
    <w:abstractNumId w:val="110"/>
  </w:num>
  <w:num w:numId="44">
    <w:abstractNumId w:val="82"/>
  </w:num>
  <w:num w:numId="45">
    <w:abstractNumId w:val="78"/>
  </w:num>
  <w:num w:numId="46">
    <w:abstractNumId w:val="59"/>
  </w:num>
  <w:num w:numId="47">
    <w:abstractNumId w:val="70"/>
  </w:num>
  <w:num w:numId="48">
    <w:abstractNumId w:val="49"/>
  </w:num>
  <w:num w:numId="49">
    <w:abstractNumId w:val="112"/>
  </w:num>
  <w:num w:numId="50">
    <w:abstractNumId w:val="37"/>
  </w:num>
  <w:num w:numId="51">
    <w:abstractNumId w:val="72"/>
  </w:num>
  <w:num w:numId="52">
    <w:abstractNumId w:val="83"/>
  </w:num>
  <w:num w:numId="53">
    <w:abstractNumId w:val="95"/>
  </w:num>
  <w:num w:numId="54">
    <w:abstractNumId w:val="11"/>
  </w:num>
  <w:num w:numId="55">
    <w:abstractNumId w:val="51"/>
  </w:num>
  <w:num w:numId="56">
    <w:abstractNumId w:val="74"/>
  </w:num>
  <w:num w:numId="57">
    <w:abstractNumId w:val="99"/>
  </w:num>
  <w:num w:numId="58">
    <w:abstractNumId w:val="4"/>
  </w:num>
  <w:num w:numId="59">
    <w:abstractNumId w:val="8"/>
  </w:num>
  <w:num w:numId="60">
    <w:abstractNumId w:val="38"/>
  </w:num>
  <w:num w:numId="61">
    <w:abstractNumId w:val="43"/>
  </w:num>
  <w:num w:numId="62">
    <w:abstractNumId w:val="61"/>
  </w:num>
  <w:num w:numId="63">
    <w:abstractNumId w:val="10"/>
  </w:num>
  <w:num w:numId="64">
    <w:abstractNumId w:val="44"/>
  </w:num>
  <w:num w:numId="65">
    <w:abstractNumId w:val="87"/>
  </w:num>
  <w:num w:numId="66">
    <w:abstractNumId w:val="85"/>
  </w:num>
  <w:num w:numId="67">
    <w:abstractNumId w:val="35"/>
  </w:num>
  <w:num w:numId="68">
    <w:abstractNumId w:val="97"/>
  </w:num>
  <w:num w:numId="69">
    <w:abstractNumId w:val="73"/>
  </w:num>
  <w:num w:numId="70">
    <w:abstractNumId w:val="100"/>
  </w:num>
  <w:num w:numId="71">
    <w:abstractNumId w:val="19"/>
  </w:num>
  <w:num w:numId="72">
    <w:abstractNumId w:val="90"/>
  </w:num>
  <w:num w:numId="73">
    <w:abstractNumId w:val="6"/>
  </w:num>
  <w:num w:numId="74">
    <w:abstractNumId w:val="67"/>
  </w:num>
  <w:num w:numId="75">
    <w:abstractNumId w:val="102"/>
  </w:num>
  <w:num w:numId="76">
    <w:abstractNumId w:val="58"/>
  </w:num>
  <w:num w:numId="77">
    <w:abstractNumId w:val="0"/>
  </w:num>
  <w:num w:numId="78">
    <w:abstractNumId w:val="86"/>
  </w:num>
  <w:num w:numId="79">
    <w:abstractNumId w:val="109"/>
  </w:num>
  <w:num w:numId="80">
    <w:abstractNumId w:val="17"/>
  </w:num>
  <w:num w:numId="81">
    <w:abstractNumId w:val="63"/>
  </w:num>
  <w:num w:numId="82">
    <w:abstractNumId w:val="123"/>
  </w:num>
  <w:num w:numId="83">
    <w:abstractNumId w:val="7"/>
  </w:num>
  <w:num w:numId="84">
    <w:abstractNumId w:val="56"/>
  </w:num>
  <w:num w:numId="85">
    <w:abstractNumId w:val="20"/>
  </w:num>
  <w:num w:numId="86">
    <w:abstractNumId w:val="107"/>
  </w:num>
  <w:num w:numId="87">
    <w:abstractNumId w:val="32"/>
  </w:num>
  <w:num w:numId="88">
    <w:abstractNumId w:val="101"/>
  </w:num>
  <w:num w:numId="89">
    <w:abstractNumId w:val="16"/>
  </w:num>
  <w:num w:numId="90">
    <w:abstractNumId w:val="65"/>
  </w:num>
  <w:num w:numId="91">
    <w:abstractNumId w:val="119"/>
  </w:num>
  <w:num w:numId="92">
    <w:abstractNumId w:val="80"/>
  </w:num>
  <w:num w:numId="93">
    <w:abstractNumId w:val="25"/>
  </w:num>
  <w:num w:numId="94">
    <w:abstractNumId w:val="26"/>
  </w:num>
  <w:num w:numId="95">
    <w:abstractNumId w:val="3"/>
  </w:num>
  <w:num w:numId="96">
    <w:abstractNumId w:val="57"/>
  </w:num>
  <w:num w:numId="97">
    <w:abstractNumId w:val="15"/>
  </w:num>
  <w:num w:numId="98">
    <w:abstractNumId w:val="108"/>
  </w:num>
  <w:num w:numId="99">
    <w:abstractNumId w:val="2"/>
  </w:num>
  <w:num w:numId="100">
    <w:abstractNumId w:val="23"/>
  </w:num>
  <w:num w:numId="101">
    <w:abstractNumId w:val="104"/>
  </w:num>
  <w:num w:numId="102">
    <w:abstractNumId w:val="84"/>
  </w:num>
  <w:num w:numId="103">
    <w:abstractNumId w:val="120"/>
  </w:num>
  <w:num w:numId="104">
    <w:abstractNumId w:val="81"/>
  </w:num>
  <w:num w:numId="105">
    <w:abstractNumId w:val="9"/>
  </w:num>
  <w:num w:numId="106">
    <w:abstractNumId w:val="55"/>
  </w:num>
  <w:num w:numId="107">
    <w:abstractNumId w:val="75"/>
  </w:num>
  <w:num w:numId="108">
    <w:abstractNumId w:val="71"/>
  </w:num>
  <w:num w:numId="109">
    <w:abstractNumId w:val="13"/>
  </w:num>
  <w:num w:numId="110">
    <w:abstractNumId w:val="103"/>
  </w:num>
  <w:num w:numId="111">
    <w:abstractNumId w:val="29"/>
  </w:num>
  <w:num w:numId="112">
    <w:abstractNumId w:val="60"/>
  </w:num>
  <w:num w:numId="113">
    <w:abstractNumId w:val="92"/>
  </w:num>
  <w:num w:numId="114">
    <w:abstractNumId w:val="52"/>
  </w:num>
  <w:num w:numId="115">
    <w:abstractNumId w:val="45"/>
  </w:num>
  <w:num w:numId="116">
    <w:abstractNumId w:val="41"/>
  </w:num>
  <w:num w:numId="117">
    <w:abstractNumId w:val="24"/>
  </w:num>
  <w:num w:numId="118">
    <w:abstractNumId w:val="114"/>
  </w:num>
  <w:num w:numId="119">
    <w:abstractNumId w:val="5"/>
  </w:num>
  <w:num w:numId="120">
    <w:abstractNumId w:val="27"/>
  </w:num>
  <w:num w:numId="121">
    <w:abstractNumId w:val="21"/>
  </w:num>
  <w:num w:numId="122">
    <w:abstractNumId w:val="121"/>
  </w:num>
  <w:num w:numId="123">
    <w:abstractNumId w:val="122"/>
  </w:num>
  <w:num w:numId="124">
    <w:abstractNumId w:val="34"/>
  </w:num>
  <w:numIdMacAtCleanup w:val="1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A38A4"/>
    <w:rsid w:val="00004102"/>
    <w:rsid w:val="000C06DD"/>
    <w:rsid w:val="00140C63"/>
    <w:rsid w:val="001566E7"/>
    <w:rsid w:val="00196B4F"/>
    <w:rsid w:val="0022467D"/>
    <w:rsid w:val="002908CA"/>
    <w:rsid w:val="00310FBD"/>
    <w:rsid w:val="003D1CAA"/>
    <w:rsid w:val="00432D2C"/>
    <w:rsid w:val="004A4BBC"/>
    <w:rsid w:val="004B323F"/>
    <w:rsid w:val="00504F3B"/>
    <w:rsid w:val="005C1A4C"/>
    <w:rsid w:val="006103A4"/>
    <w:rsid w:val="00620416"/>
    <w:rsid w:val="006A618C"/>
    <w:rsid w:val="007177E5"/>
    <w:rsid w:val="0075682C"/>
    <w:rsid w:val="0077515A"/>
    <w:rsid w:val="00782E58"/>
    <w:rsid w:val="007F2A7C"/>
    <w:rsid w:val="00870786"/>
    <w:rsid w:val="00883AEF"/>
    <w:rsid w:val="008B7F6B"/>
    <w:rsid w:val="008D7A8B"/>
    <w:rsid w:val="008F40BD"/>
    <w:rsid w:val="00976FF6"/>
    <w:rsid w:val="00987328"/>
    <w:rsid w:val="009B0A3F"/>
    <w:rsid w:val="009D5258"/>
    <w:rsid w:val="009E42AC"/>
    <w:rsid w:val="009F46A6"/>
    <w:rsid w:val="00A55D3C"/>
    <w:rsid w:val="00A75EE1"/>
    <w:rsid w:val="00A92CB2"/>
    <w:rsid w:val="00AC7430"/>
    <w:rsid w:val="00AF4F29"/>
    <w:rsid w:val="00B05107"/>
    <w:rsid w:val="00B715A8"/>
    <w:rsid w:val="00BD787C"/>
    <w:rsid w:val="00CA38A4"/>
    <w:rsid w:val="00CF3498"/>
    <w:rsid w:val="00D23095"/>
    <w:rsid w:val="00DA2458"/>
    <w:rsid w:val="00DA45B3"/>
    <w:rsid w:val="00DE14EF"/>
    <w:rsid w:val="00DE4C50"/>
    <w:rsid w:val="00E356A1"/>
    <w:rsid w:val="00EA1280"/>
    <w:rsid w:val="00EF338E"/>
    <w:rsid w:val="00EF433A"/>
    <w:rsid w:val="00F52C48"/>
    <w:rsid w:val="00FC4262"/>
    <w:rsid w:val="00FF1C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430"/>
  </w:style>
  <w:style w:type="paragraph" w:styleId="1">
    <w:name w:val="heading 1"/>
    <w:basedOn w:val="a"/>
    <w:next w:val="a"/>
    <w:link w:val="10"/>
    <w:qFormat/>
    <w:rsid w:val="009E42AC"/>
    <w:pPr>
      <w:keepNext/>
      <w:keepLines/>
      <w:widowControl w:val="0"/>
      <w:pBdr>
        <w:bottom w:val="single" w:sz="4" w:space="1" w:color="auto"/>
      </w:pBdr>
      <w:spacing w:before="240" w:after="0"/>
      <w:outlineLvl w:val="0"/>
    </w:pPr>
    <w:rPr>
      <w:rFonts w:ascii="Times New Roman" w:eastAsia="Times New Roman" w:hAnsi="Times New Roman" w:cs="Times New Roman"/>
      <w:b/>
      <w:sz w:val="28"/>
      <w:szCs w:val="32"/>
    </w:rPr>
  </w:style>
  <w:style w:type="paragraph" w:styleId="2">
    <w:name w:val="heading 2"/>
    <w:basedOn w:val="a"/>
    <w:next w:val="a"/>
    <w:link w:val="20"/>
    <w:uiPriority w:val="1"/>
    <w:unhideWhenUsed/>
    <w:qFormat/>
    <w:rsid w:val="009F46A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9E42AC"/>
    <w:rPr>
      <w:rFonts w:ascii="Times New Roman" w:eastAsia="Times New Roman" w:hAnsi="Times New Roman" w:cs="Times New Roman"/>
      <w:b/>
      <w:sz w:val="28"/>
      <w:szCs w:val="32"/>
    </w:rPr>
  </w:style>
  <w:style w:type="character" w:customStyle="1" w:styleId="20">
    <w:name w:val="Заголовок 2 Знак"/>
    <w:basedOn w:val="a0"/>
    <w:link w:val="2"/>
    <w:uiPriority w:val="1"/>
    <w:rsid w:val="009F46A6"/>
    <w:rPr>
      <w:rFonts w:asciiTheme="majorHAnsi" w:eastAsiaTheme="majorEastAsia" w:hAnsiTheme="majorHAnsi" w:cstheme="majorBidi"/>
      <w:b/>
      <w:bCs/>
      <w:color w:val="4F81BD" w:themeColor="accent1"/>
      <w:sz w:val="26"/>
      <w:szCs w:val="26"/>
    </w:rPr>
  </w:style>
  <w:style w:type="paragraph" w:styleId="a3">
    <w:name w:val="List Paragraph"/>
    <w:aliases w:val="ITL List Paragraph,Цветной список - Акцент 13"/>
    <w:basedOn w:val="a"/>
    <w:link w:val="a4"/>
    <w:uiPriority w:val="34"/>
    <w:qFormat/>
    <w:rsid w:val="00CA38A4"/>
    <w:pPr>
      <w:ind w:left="720"/>
      <w:contextualSpacing/>
    </w:pPr>
  </w:style>
  <w:style w:type="character" w:customStyle="1" w:styleId="a4">
    <w:name w:val="Абзац списка Знак"/>
    <w:aliases w:val="ITL List Paragraph Знак,Цветной список - Акцент 13 Знак"/>
    <w:link w:val="a3"/>
    <w:uiPriority w:val="34"/>
    <w:qFormat/>
    <w:locked/>
    <w:rsid w:val="0075682C"/>
  </w:style>
  <w:style w:type="paragraph" w:styleId="a5">
    <w:name w:val="footnote text"/>
    <w:aliases w:val="Знак6,F1"/>
    <w:basedOn w:val="a"/>
    <w:link w:val="a6"/>
    <w:semiHidden/>
    <w:unhideWhenUsed/>
    <w:rsid w:val="00CA38A4"/>
    <w:pPr>
      <w:spacing w:after="0" w:line="240" w:lineRule="auto"/>
    </w:pPr>
    <w:rPr>
      <w:sz w:val="20"/>
      <w:szCs w:val="20"/>
    </w:rPr>
  </w:style>
  <w:style w:type="character" w:customStyle="1" w:styleId="a6">
    <w:name w:val="Текст сноски Знак"/>
    <w:aliases w:val="Знак6 Знак,F1 Знак"/>
    <w:basedOn w:val="a0"/>
    <w:link w:val="a5"/>
    <w:semiHidden/>
    <w:qFormat/>
    <w:rsid w:val="00CA38A4"/>
    <w:rPr>
      <w:sz w:val="20"/>
      <w:szCs w:val="20"/>
    </w:rPr>
  </w:style>
  <w:style w:type="character" w:styleId="a7">
    <w:name w:val="footnote reference"/>
    <w:basedOn w:val="a0"/>
    <w:uiPriority w:val="99"/>
    <w:semiHidden/>
    <w:unhideWhenUsed/>
    <w:rsid w:val="00CA38A4"/>
    <w:rPr>
      <w:vertAlign w:val="superscript"/>
    </w:rPr>
  </w:style>
  <w:style w:type="character" w:customStyle="1" w:styleId="21">
    <w:name w:val="Сноска (2)_"/>
    <w:basedOn w:val="a0"/>
    <w:link w:val="22"/>
    <w:locked/>
    <w:rsid w:val="00883AEF"/>
    <w:rPr>
      <w:rFonts w:ascii="Times New Roman" w:eastAsia="Times New Roman" w:hAnsi="Times New Roman" w:cs="Times New Roman"/>
      <w:b/>
      <w:bCs/>
      <w:sz w:val="19"/>
      <w:szCs w:val="19"/>
      <w:shd w:val="clear" w:color="auto" w:fill="FFFFFF"/>
    </w:rPr>
  </w:style>
  <w:style w:type="paragraph" w:customStyle="1" w:styleId="22">
    <w:name w:val="Сноска (2)"/>
    <w:basedOn w:val="a"/>
    <w:link w:val="21"/>
    <w:rsid w:val="00883AEF"/>
    <w:pPr>
      <w:widowControl w:val="0"/>
      <w:shd w:val="clear" w:color="auto" w:fill="FFFFFF"/>
      <w:spacing w:after="0" w:line="254" w:lineRule="exact"/>
      <w:jc w:val="both"/>
    </w:pPr>
    <w:rPr>
      <w:rFonts w:ascii="Times New Roman" w:eastAsia="Times New Roman" w:hAnsi="Times New Roman" w:cs="Times New Roman"/>
      <w:b/>
      <w:bCs/>
      <w:sz w:val="19"/>
      <w:szCs w:val="19"/>
    </w:rPr>
  </w:style>
  <w:style w:type="character" w:customStyle="1" w:styleId="23">
    <w:name w:val="Основной текст (2)_"/>
    <w:basedOn w:val="a0"/>
    <w:link w:val="24"/>
    <w:locked/>
    <w:rsid w:val="00883AEF"/>
    <w:rPr>
      <w:rFonts w:ascii="Times New Roman" w:eastAsia="Times New Roman" w:hAnsi="Times New Roman" w:cs="Times New Roman"/>
      <w:sz w:val="26"/>
      <w:szCs w:val="26"/>
      <w:shd w:val="clear" w:color="auto" w:fill="FFFFFF"/>
    </w:rPr>
  </w:style>
  <w:style w:type="paragraph" w:customStyle="1" w:styleId="24">
    <w:name w:val="Основной текст (2)"/>
    <w:basedOn w:val="a"/>
    <w:link w:val="23"/>
    <w:rsid w:val="00883AEF"/>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6">
    <w:name w:val="Основной текст (6)_"/>
    <w:basedOn w:val="a0"/>
    <w:link w:val="60"/>
    <w:rsid w:val="00D23095"/>
    <w:rPr>
      <w:rFonts w:ascii="Times New Roman" w:eastAsia="Times New Roman" w:hAnsi="Times New Roman" w:cs="Times New Roman"/>
      <w:b/>
      <w:bCs/>
      <w:sz w:val="24"/>
      <w:szCs w:val="24"/>
      <w:shd w:val="clear" w:color="auto" w:fill="FFFFFF"/>
    </w:rPr>
  </w:style>
  <w:style w:type="paragraph" w:customStyle="1" w:styleId="60">
    <w:name w:val="Основной текст (6)"/>
    <w:basedOn w:val="a"/>
    <w:link w:val="6"/>
    <w:rsid w:val="00D23095"/>
    <w:pPr>
      <w:widowControl w:val="0"/>
      <w:shd w:val="clear" w:color="auto" w:fill="FFFFFF"/>
      <w:spacing w:after="0" w:line="451" w:lineRule="exact"/>
      <w:ind w:firstLine="720"/>
      <w:jc w:val="both"/>
    </w:pPr>
    <w:rPr>
      <w:rFonts w:ascii="Times New Roman" w:eastAsia="Times New Roman" w:hAnsi="Times New Roman" w:cs="Times New Roman"/>
      <w:b/>
      <w:bCs/>
      <w:sz w:val="24"/>
      <w:szCs w:val="24"/>
    </w:rPr>
  </w:style>
  <w:style w:type="character" w:customStyle="1" w:styleId="5">
    <w:name w:val="Основной текст (5)_"/>
    <w:basedOn w:val="a0"/>
    <w:link w:val="50"/>
    <w:locked/>
    <w:rsid w:val="00A75EE1"/>
    <w:rPr>
      <w:rFonts w:ascii="Times New Roman" w:eastAsia="Times New Roman" w:hAnsi="Times New Roman" w:cs="Times New Roman"/>
      <w:b/>
      <w:bCs/>
      <w:sz w:val="26"/>
      <w:szCs w:val="26"/>
      <w:shd w:val="clear" w:color="auto" w:fill="FFFFFF"/>
    </w:rPr>
  </w:style>
  <w:style w:type="paragraph" w:customStyle="1" w:styleId="50">
    <w:name w:val="Основной текст (5)"/>
    <w:basedOn w:val="a"/>
    <w:link w:val="5"/>
    <w:rsid w:val="00A75EE1"/>
    <w:pPr>
      <w:widowControl w:val="0"/>
      <w:shd w:val="clear" w:color="auto" w:fill="FFFFFF"/>
      <w:spacing w:after="600" w:line="326" w:lineRule="exact"/>
      <w:jc w:val="center"/>
    </w:pPr>
    <w:rPr>
      <w:rFonts w:ascii="Times New Roman" w:eastAsia="Times New Roman" w:hAnsi="Times New Roman" w:cs="Times New Roman"/>
      <w:b/>
      <w:bCs/>
      <w:sz w:val="26"/>
      <w:szCs w:val="26"/>
    </w:rPr>
  </w:style>
  <w:style w:type="table" w:customStyle="1" w:styleId="TableNormal">
    <w:name w:val="Table Normal"/>
    <w:uiPriority w:val="2"/>
    <w:semiHidden/>
    <w:unhideWhenUsed/>
    <w:qFormat/>
    <w:rsid w:val="009F46A6"/>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8">
    <w:name w:val="Body Text"/>
    <w:basedOn w:val="a"/>
    <w:link w:val="a9"/>
    <w:uiPriority w:val="1"/>
    <w:qFormat/>
    <w:rsid w:val="009F46A6"/>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a9">
    <w:name w:val="Основной текст Знак"/>
    <w:basedOn w:val="a0"/>
    <w:link w:val="a8"/>
    <w:uiPriority w:val="1"/>
    <w:rsid w:val="009F46A6"/>
    <w:rPr>
      <w:rFonts w:ascii="Times New Roman" w:eastAsia="Times New Roman" w:hAnsi="Times New Roman" w:cs="Times New Roman"/>
      <w:sz w:val="24"/>
      <w:szCs w:val="24"/>
      <w:lang w:eastAsia="en-US"/>
    </w:rPr>
  </w:style>
  <w:style w:type="paragraph" w:customStyle="1" w:styleId="11">
    <w:name w:val="Заголовок 11"/>
    <w:basedOn w:val="a"/>
    <w:uiPriority w:val="1"/>
    <w:qFormat/>
    <w:rsid w:val="009F46A6"/>
    <w:pPr>
      <w:widowControl w:val="0"/>
      <w:autoSpaceDE w:val="0"/>
      <w:autoSpaceDN w:val="0"/>
      <w:spacing w:after="0" w:line="240" w:lineRule="auto"/>
      <w:ind w:left="962"/>
      <w:outlineLvl w:val="1"/>
    </w:pPr>
    <w:rPr>
      <w:rFonts w:ascii="Times New Roman" w:eastAsia="Times New Roman" w:hAnsi="Times New Roman" w:cs="Times New Roman"/>
      <w:b/>
      <w:bCs/>
      <w:sz w:val="24"/>
      <w:szCs w:val="24"/>
      <w:lang w:eastAsia="en-US"/>
    </w:rPr>
  </w:style>
  <w:style w:type="paragraph" w:customStyle="1" w:styleId="210">
    <w:name w:val="Заголовок 21"/>
    <w:basedOn w:val="a"/>
    <w:uiPriority w:val="1"/>
    <w:qFormat/>
    <w:rsid w:val="009F46A6"/>
    <w:pPr>
      <w:widowControl w:val="0"/>
      <w:autoSpaceDE w:val="0"/>
      <w:autoSpaceDN w:val="0"/>
      <w:spacing w:after="0" w:line="269" w:lineRule="exact"/>
      <w:ind w:left="1202" w:hanging="241"/>
      <w:outlineLvl w:val="2"/>
    </w:pPr>
    <w:rPr>
      <w:rFonts w:ascii="Times New Roman" w:eastAsia="Times New Roman" w:hAnsi="Times New Roman" w:cs="Times New Roman"/>
      <w:b/>
      <w:bCs/>
      <w:i/>
      <w:iCs/>
      <w:sz w:val="24"/>
      <w:szCs w:val="24"/>
      <w:lang w:eastAsia="en-US"/>
    </w:rPr>
  </w:style>
  <w:style w:type="paragraph" w:customStyle="1" w:styleId="TableParagraph">
    <w:name w:val="Table Paragraph"/>
    <w:basedOn w:val="a"/>
    <w:uiPriority w:val="1"/>
    <w:qFormat/>
    <w:rsid w:val="009F46A6"/>
    <w:pPr>
      <w:widowControl w:val="0"/>
      <w:autoSpaceDE w:val="0"/>
      <w:autoSpaceDN w:val="0"/>
      <w:spacing w:after="0" w:line="260" w:lineRule="exact"/>
    </w:pPr>
    <w:rPr>
      <w:rFonts w:ascii="Times New Roman" w:eastAsia="Times New Roman" w:hAnsi="Times New Roman" w:cs="Times New Roman"/>
      <w:lang w:eastAsia="en-US"/>
    </w:rPr>
  </w:style>
  <w:style w:type="character" w:customStyle="1" w:styleId="aa">
    <w:name w:val="Текст выноски Знак"/>
    <w:basedOn w:val="a0"/>
    <w:link w:val="ab"/>
    <w:uiPriority w:val="99"/>
    <w:semiHidden/>
    <w:rsid w:val="009F46A6"/>
    <w:rPr>
      <w:rFonts w:ascii="Tahoma" w:eastAsia="Times New Roman" w:hAnsi="Tahoma" w:cs="Tahoma"/>
      <w:sz w:val="16"/>
      <w:szCs w:val="16"/>
      <w:lang w:eastAsia="en-US"/>
    </w:rPr>
  </w:style>
  <w:style w:type="paragraph" w:styleId="ab">
    <w:name w:val="Balloon Text"/>
    <w:basedOn w:val="a"/>
    <w:link w:val="aa"/>
    <w:uiPriority w:val="99"/>
    <w:semiHidden/>
    <w:unhideWhenUsed/>
    <w:rsid w:val="009F46A6"/>
    <w:pPr>
      <w:widowControl w:val="0"/>
      <w:autoSpaceDE w:val="0"/>
      <w:autoSpaceDN w:val="0"/>
      <w:spacing w:after="0" w:line="240" w:lineRule="auto"/>
    </w:pPr>
    <w:rPr>
      <w:rFonts w:ascii="Tahoma" w:eastAsia="Times New Roman" w:hAnsi="Tahoma" w:cs="Tahoma"/>
      <w:sz w:val="16"/>
      <w:szCs w:val="16"/>
      <w:lang w:eastAsia="en-US"/>
    </w:rPr>
  </w:style>
  <w:style w:type="paragraph" w:styleId="ac">
    <w:name w:val="Title"/>
    <w:basedOn w:val="a"/>
    <w:link w:val="ad"/>
    <w:qFormat/>
    <w:rsid w:val="009F46A6"/>
    <w:pPr>
      <w:widowControl w:val="0"/>
      <w:autoSpaceDE w:val="0"/>
      <w:autoSpaceDN w:val="0"/>
      <w:spacing w:before="221" w:after="0" w:line="240" w:lineRule="auto"/>
      <w:ind w:left="1095" w:right="626"/>
      <w:jc w:val="center"/>
    </w:pPr>
    <w:rPr>
      <w:rFonts w:ascii="Times New Roman" w:eastAsia="Times New Roman" w:hAnsi="Times New Roman" w:cs="Times New Roman"/>
      <w:b/>
      <w:bCs/>
      <w:sz w:val="36"/>
      <w:szCs w:val="36"/>
      <w:lang w:eastAsia="en-US"/>
    </w:rPr>
  </w:style>
  <w:style w:type="character" w:customStyle="1" w:styleId="ad">
    <w:name w:val="Название Знак"/>
    <w:basedOn w:val="a0"/>
    <w:link w:val="ac"/>
    <w:rsid w:val="009F46A6"/>
    <w:rPr>
      <w:rFonts w:ascii="Times New Roman" w:eastAsia="Times New Roman" w:hAnsi="Times New Roman" w:cs="Times New Roman"/>
      <w:b/>
      <w:bCs/>
      <w:sz w:val="36"/>
      <w:szCs w:val="36"/>
      <w:lang w:eastAsia="en-US"/>
    </w:rPr>
  </w:style>
  <w:style w:type="character" w:customStyle="1" w:styleId="ae">
    <w:name w:val="Верхний колонтитул Знак"/>
    <w:basedOn w:val="a0"/>
    <w:link w:val="af"/>
    <w:uiPriority w:val="99"/>
    <w:semiHidden/>
    <w:rsid w:val="009F46A6"/>
    <w:rPr>
      <w:rFonts w:ascii="Times New Roman" w:eastAsia="Times New Roman" w:hAnsi="Times New Roman" w:cs="Times New Roman"/>
      <w:lang w:eastAsia="en-US"/>
    </w:rPr>
  </w:style>
  <w:style w:type="paragraph" w:styleId="af">
    <w:name w:val="header"/>
    <w:basedOn w:val="a"/>
    <w:link w:val="ae"/>
    <w:uiPriority w:val="99"/>
    <w:semiHidden/>
    <w:unhideWhenUsed/>
    <w:rsid w:val="009F46A6"/>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en-US"/>
    </w:rPr>
  </w:style>
  <w:style w:type="character" w:customStyle="1" w:styleId="af0">
    <w:name w:val="Нижний колонтитул Знак"/>
    <w:basedOn w:val="a0"/>
    <w:link w:val="af1"/>
    <w:uiPriority w:val="99"/>
    <w:rsid w:val="009F46A6"/>
    <w:rPr>
      <w:rFonts w:ascii="Times New Roman" w:eastAsia="Times New Roman" w:hAnsi="Times New Roman" w:cs="Times New Roman"/>
      <w:lang w:eastAsia="en-US"/>
    </w:rPr>
  </w:style>
  <w:style w:type="paragraph" w:styleId="af1">
    <w:name w:val="footer"/>
    <w:basedOn w:val="a"/>
    <w:link w:val="af0"/>
    <w:uiPriority w:val="99"/>
    <w:unhideWhenUsed/>
    <w:rsid w:val="009F46A6"/>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en-US"/>
    </w:rPr>
  </w:style>
  <w:style w:type="character" w:customStyle="1" w:styleId="markedcontent">
    <w:name w:val="markedcontent"/>
    <w:basedOn w:val="a0"/>
    <w:rsid w:val="009F46A6"/>
  </w:style>
  <w:style w:type="table" w:styleId="af2">
    <w:name w:val="Table Grid"/>
    <w:basedOn w:val="a1"/>
    <w:uiPriority w:val="59"/>
    <w:rsid w:val="008D7A8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basedOn w:val="a0"/>
    <w:uiPriority w:val="99"/>
    <w:unhideWhenUsed/>
    <w:rsid w:val="00EA1280"/>
    <w:rPr>
      <w:color w:val="0000FF" w:themeColor="hyperlink"/>
      <w:u w:val="single"/>
    </w:rPr>
  </w:style>
  <w:style w:type="character" w:styleId="af4">
    <w:name w:val="FollowedHyperlink"/>
    <w:basedOn w:val="a0"/>
    <w:uiPriority w:val="99"/>
    <w:semiHidden/>
    <w:unhideWhenUsed/>
    <w:rsid w:val="00EA128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82892247">
      <w:bodyDiv w:val="1"/>
      <w:marLeft w:val="0"/>
      <w:marRight w:val="0"/>
      <w:marTop w:val="0"/>
      <w:marBottom w:val="0"/>
      <w:divBdr>
        <w:top w:val="none" w:sz="0" w:space="0" w:color="auto"/>
        <w:left w:val="none" w:sz="0" w:space="0" w:color="auto"/>
        <w:bottom w:val="none" w:sz="0" w:space="0" w:color="auto"/>
        <w:right w:val="none" w:sz="0" w:space="0" w:color="auto"/>
      </w:divBdr>
    </w:div>
    <w:div w:id="1614168529">
      <w:bodyDiv w:val="1"/>
      <w:marLeft w:val="0"/>
      <w:marRight w:val="0"/>
      <w:marTop w:val="0"/>
      <w:marBottom w:val="0"/>
      <w:divBdr>
        <w:top w:val="none" w:sz="0" w:space="0" w:color="auto"/>
        <w:left w:val="none" w:sz="0" w:space="0" w:color="auto"/>
        <w:bottom w:val="none" w:sz="0" w:space="0" w:color="auto"/>
        <w:right w:val="none" w:sz="0" w:space="0" w:color="auto"/>
      </w:divBdr>
    </w:div>
    <w:div w:id="1639450821">
      <w:bodyDiv w:val="1"/>
      <w:marLeft w:val="0"/>
      <w:marRight w:val="0"/>
      <w:marTop w:val="0"/>
      <w:marBottom w:val="0"/>
      <w:divBdr>
        <w:top w:val="none" w:sz="0" w:space="0" w:color="auto"/>
        <w:left w:val="none" w:sz="0" w:space="0" w:color="auto"/>
        <w:bottom w:val="none" w:sz="0" w:space="0" w:color="auto"/>
        <w:right w:val="none" w:sz="0" w:space="0" w:color="auto"/>
      </w:divBdr>
    </w:div>
    <w:div w:id="166817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en.edu.ru/" TargetMode="External"/><Relationship Id="rId18" Type="http://schemas.openxmlformats.org/officeDocument/2006/relationships/hyperlink" Target="http://www.neo.edu.ru/" TargetMode="External"/><Relationship Id="rId26" Type="http://schemas.openxmlformats.org/officeDocument/2006/relationships/hyperlink" Target="http://www.musik.edu.ru" TargetMode="External"/><Relationship Id="rId3" Type="http://schemas.openxmlformats.org/officeDocument/2006/relationships/styles" Target="styles.xml"/><Relationship Id="rId21" Type="http://schemas.openxmlformats.org/officeDocument/2006/relationships/hyperlink" Target="http://window.edu.ru/" TargetMode="External"/><Relationship Id="rId7" Type="http://schemas.openxmlformats.org/officeDocument/2006/relationships/endnotes" Target="endnotes.xml"/><Relationship Id="rId12" Type="http://schemas.openxmlformats.org/officeDocument/2006/relationships/hyperlink" Target="http://www.informika.ru" TargetMode="External"/><Relationship Id="rId17" Type="http://schemas.openxmlformats.org/officeDocument/2006/relationships/hyperlink" Target="http://www.vidod.edu.ru/" TargetMode="External"/><Relationship Id="rId25" Type="http://schemas.openxmlformats.org/officeDocument/2006/relationships/hyperlink" Target="http://www.art.september.ru" TargetMode="External"/><Relationship Id="rId2" Type="http://schemas.openxmlformats.org/officeDocument/2006/relationships/numbering" Target="numbering.xml"/><Relationship Id="rId16" Type="http://schemas.openxmlformats.org/officeDocument/2006/relationships/hyperlink" Target="http://www.openet.edu.ru/" TargetMode="External"/><Relationship Id="rId20" Type="http://schemas.openxmlformats.org/officeDocument/2006/relationships/hyperlink" Target="http://sci-innov.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ool.edu.ru/" TargetMode="External"/><Relationship Id="rId24" Type="http://schemas.openxmlformats.org/officeDocument/2006/relationships/hyperlink" Target="http://www.math.ru" TargetMode="External"/><Relationship Id="rId5" Type="http://schemas.openxmlformats.org/officeDocument/2006/relationships/webSettings" Target="webSettings.xml"/><Relationship Id="rId15" Type="http://schemas.openxmlformats.org/officeDocument/2006/relationships/hyperlink" Target="http://ruslang.edu.ru/" TargetMode="External"/><Relationship Id="rId23" Type="http://schemas.openxmlformats.org/officeDocument/2006/relationships/hyperlink" Target="http://www.ndce.edu.ru" TargetMode="External"/><Relationship Id="rId28" Type="http://schemas.openxmlformats.org/officeDocument/2006/relationships/fontTable" Target="fontTable.xml"/><Relationship Id="rId10" Type="http://schemas.openxmlformats.org/officeDocument/2006/relationships/hyperlink" Target="http://www.edu.ru/" TargetMode="External"/><Relationship Id="rId19" Type="http://schemas.openxmlformats.org/officeDocument/2006/relationships/hyperlink" Target="http://www.valeo.edu.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ct.edu.ru/" TargetMode="External"/><Relationship Id="rId22" Type="http://schemas.openxmlformats.org/officeDocument/2006/relationships/hyperlink" Target="http://www.prosv.ru/" TargetMode="External"/><Relationship Id="rId27" Type="http://schemas.openxmlformats.org/officeDocument/2006/relationships/hyperlink" Target="http://www.interg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54F39-6BF6-48DF-B38A-61208F2EC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210</Pages>
  <Words>84386</Words>
  <Characters>481006</Characters>
  <Application>Microsoft Office Word</Application>
  <DocSecurity>0</DocSecurity>
  <Lines>4008</Lines>
  <Paragraphs>1128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564264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4</cp:revision>
  <dcterms:created xsi:type="dcterms:W3CDTF">2023-09-06T09:14:00Z</dcterms:created>
  <dcterms:modified xsi:type="dcterms:W3CDTF">2023-09-06T09:44:00Z</dcterms:modified>
</cp:coreProperties>
</file>