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48" w:rsidRDefault="00566E48" w:rsidP="00566E48">
      <w:pPr>
        <w:jc w:val="center"/>
        <w:rPr>
          <w:sz w:val="36"/>
          <w:szCs w:val="36"/>
        </w:rPr>
      </w:pPr>
      <w:r w:rsidRPr="002E4A72">
        <w:rPr>
          <w:sz w:val="36"/>
          <w:szCs w:val="36"/>
        </w:rPr>
        <w:t>ЧОУ СОШ ГЕУЛА</w:t>
      </w:r>
    </w:p>
    <w:p w:rsidR="00566E48" w:rsidRDefault="00566E48" w:rsidP="00566E48">
      <w:pPr>
        <w:jc w:val="center"/>
        <w:rPr>
          <w:sz w:val="36"/>
          <w:szCs w:val="36"/>
        </w:rPr>
      </w:pPr>
    </w:p>
    <w:p w:rsidR="00566E48" w:rsidRDefault="00566E48" w:rsidP="00566E4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Рабочая программа по геометрии </w:t>
      </w:r>
    </w:p>
    <w:p w:rsidR="00566E48" w:rsidRDefault="00566E48" w:rsidP="00566E48">
      <w:pPr>
        <w:jc w:val="center"/>
        <w:rPr>
          <w:sz w:val="36"/>
          <w:szCs w:val="36"/>
        </w:rPr>
      </w:pPr>
      <w:r>
        <w:rPr>
          <w:sz w:val="36"/>
          <w:szCs w:val="36"/>
        </w:rPr>
        <w:t>7 класс базовый уровень</w:t>
      </w:r>
    </w:p>
    <w:p w:rsidR="00566E48" w:rsidRDefault="00566E48" w:rsidP="00566E48">
      <w:pPr>
        <w:jc w:val="center"/>
        <w:rPr>
          <w:sz w:val="36"/>
          <w:szCs w:val="36"/>
        </w:rPr>
      </w:pPr>
    </w:p>
    <w:p w:rsidR="00566E48" w:rsidRDefault="00566E48" w:rsidP="00566E48">
      <w:pPr>
        <w:jc w:val="center"/>
        <w:rPr>
          <w:sz w:val="36"/>
          <w:szCs w:val="36"/>
        </w:rPr>
      </w:pPr>
    </w:p>
    <w:p w:rsidR="00566E48" w:rsidRDefault="00566E48" w:rsidP="00566E48">
      <w:pPr>
        <w:jc w:val="center"/>
        <w:rPr>
          <w:sz w:val="36"/>
          <w:szCs w:val="36"/>
        </w:rPr>
      </w:pPr>
      <w:r>
        <w:rPr>
          <w:sz w:val="36"/>
          <w:szCs w:val="36"/>
        </w:rPr>
        <w:t>МАНАШИРОВОЙ ТАМАРЫ АЛЕКСЕЕВНЫ</w:t>
      </w:r>
    </w:p>
    <w:p w:rsidR="00566E48" w:rsidRDefault="00566E48" w:rsidP="00566E48">
      <w:pPr>
        <w:jc w:val="center"/>
        <w:rPr>
          <w:sz w:val="36"/>
          <w:szCs w:val="36"/>
        </w:rPr>
      </w:pPr>
    </w:p>
    <w:p w:rsidR="00566E48" w:rsidRDefault="00566E48" w:rsidP="00566E4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Учитель математики </w:t>
      </w:r>
    </w:p>
    <w:p w:rsidR="00566E48" w:rsidRDefault="00566E48" w:rsidP="00566E48">
      <w:pPr>
        <w:jc w:val="center"/>
        <w:rPr>
          <w:sz w:val="36"/>
          <w:szCs w:val="36"/>
        </w:rPr>
      </w:pPr>
      <w:r>
        <w:rPr>
          <w:sz w:val="36"/>
          <w:szCs w:val="36"/>
        </w:rPr>
        <w:t>Высшей квалификационной категории</w:t>
      </w:r>
    </w:p>
    <w:p w:rsidR="00566E48" w:rsidRDefault="00566E48" w:rsidP="00566E48">
      <w:pPr>
        <w:spacing w:line="360" w:lineRule="auto"/>
        <w:ind w:right="1"/>
        <w:rPr>
          <w:sz w:val="28"/>
          <w:szCs w:val="28"/>
        </w:rPr>
      </w:pPr>
    </w:p>
    <w:p w:rsidR="00566E48" w:rsidRDefault="00566E48" w:rsidP="00566E48">
      <w:pPr>
        <w:spacing w:line="360" w:lineRule="auto"/>
        <w:ind w:right="1"/>
        <w:rPr>
          <w:sz w:val="28"/>
          <w:szCs w:val="28"/>
        </w:rPr>
      </w:pPr>
    </w:p>
    <w:p w:rsidR="00566E48" w:rsidRPr="009334F4" w:rsidRDefault="00566E48" w:rsidP="00566E48">
      <w:pPr>
        <w:spacing w:line="360" w:lineRule="auto"/>
        <w:ind w:right="1"/>
        <w:rPr>
          <w:sz w:val="28"/>
          <w:szCs w:val="28"/>
        </w:rPr>
      </w:pPr>
    </w:p>
    <w:p w:rsidR="009334F4" w:rsidRDefault="009334F4" w:rsidP="00566E48">
      <w:pPr>
        <w:spacing w:line="360" w:lineRule="auto"/>
        <w:ind w:right="1"/>
        <w:rPr>
          <w:sz w:val="28"/>
          <w:szCs w:val="28"/>
          <w:lang w:val="en-US"/>
        </w:rPr>
      </w:pPr>
    </w:p>
    <w:p w:rsidR="009334F4" w:rsidRDefault="009334F4" w:rsidP="00566E48">
      <w:pPr>
        <w:spacing w:line="360" w:lineRule="auto"/>
        <w:ind w:right="1"/>
        <w:rPr>
          <w:sz w:val="28"/>
          <w:szCs w:val="28"/>
          <w:lang w:val="en-US"/>
        </w:rPr>
      </w:pPr>
    </w:p>
    <w:p w:rsidR="009334F4" w:rsidRDefault="009334F4" w:rsidP="00566E48">
      <w:pPr>
        <w:spacing w:line="360" w:lineRule="auto"/>
        <w:ind w:right="1"/>
        <w:rPr>
          <w:sz w:val="28"/>
          <w:szCs w:val="28"/>
          <w:lang w:val="en-US"/>
        </w:rPr>
      </w:pPr>
    </w:p>
    <w:p w:rsidR="009334F4" w:rsidRDefault="009334F4" w:rsidP="00566E48">
      <w:pPr>
        <w:spacing w:line="360" w:lineRule="auto"/>
        <w:ind w:right="1"/>
        <w:rPr>
          <w:sz w:val="28"/>
          <w:szCs w:val="28"/>
          <w:lang w:val="en-US"/>
        </w:rPr>
      </w:pPr>
    </w:p>
    <w:p w:rsidR="009334F4" w:rsidRPr="009334F4" w:rsidRDefault="009334F4" w:rsidP="00566E48">
      <w:pPr>
        <w:spacing w:line="360" w:lineRule="auto"/>
        <w:ind w:right="1"/>
        <w:rPr>
          <w:sz w:val="28"/>
          <w:szCs w:val="28"/>
          <w:lang w:val="en-US"/>
        </w:rPr>
      </w:pPr>
    </w:p>
    <w:p w:rsidR="00566E48" w:rsidRDefault="00566E48" w:rsidP="00566E48">
      <w:pPr>
        <w:spacing w:line="360" w:lineRule="auto"/>
        <w:ind w:right="1"/>
        <w:rPr>
          <w:sz w:val="28"/>
          <w:szCs w:val="28"/>
        </w:rPr>
      </w:pPr>
    </w:p>
    <w:p w:rsidR="00566E48" w:rsidRDefault="00566E48" w:rsidP="00566E48">
      <w:pPr>
        <w:spacing w:line="360" w:lineRule="auto"/>
        <w:ind w:right="1"/>
        <w:rPr>
          <w:sz w:val="28"/>
          <w:szCs w:val="28"/>
        </w:rPr>
      </w:pPr>
    </w:p>
    <w:p w:rsidR="00566E48" w:rsidRDefault="00566E48" w:rsidP="00566E48">
      <w:pPr>
        <w:spacing w:line="360" w:lineRule="auto"/>
        <w:ind w:right="1"/>
        <w:rPr>
          <w:sz w:val="28"/>
          <w:szCs w:val="28"/>
        </w:rPr>
      </w:pPr>
    </w:p>
    <w:p w:rsidR="00566E48" w:rsidRDefault="00566E48" w:rsidP="00566E48">
      <w:pPr>
        <w:spacing w:line="360" w:lineRule="auto"/>
        <w:ind w:right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6E48" w:rsidRPr="000F6751" w:rsidRDefault="00566E48" w:rsidP="00566E48">
      <w:pPr>
        <w:jc w:val="center"/>
        <w:rPr>
          <w:b/>
          <w:sz w:val="24"/>
          <w:szCs w:val="24"/>
        </w:rPr>
      </w:pPr>
      <w:r w:rsidRPr="000F6751">
        <w:rPr>
          <w:b/>
          <w:sz w:val="24"/>
          <w:szCs w:val="24"/>
        </w:rPr>
        <w:lastRenderedPageBreak/>
        <w:t>ПОЯСНИТЕЛЬНАЯ ЗАПИСКА</w:t>
      </w:r>
    </w:p>
    <w:p w:rsidR="00566E48" w:rsidRPr="000F6751" w:rsidRDefault="00566E48" w:rsidP="00566E48">
      <w:pPr>
        <w:jc w:val="center"/>
        <w:rPr>
          <w:b/>
          <w:sz w:val="24"/>
          <w:szCs w:val="24"/>
        </w:rPr>
      </w:pPr>
    </w:p>
    <w:p w:rsidR="00566E48" w:rsidRPr="002D057E" w:rsidRDefault="00566E48" w:rsidP="00566E48">
      <w:pPr>
        <w:spacing w:line="276" w:lineRule="auto"/>
        <w:ind w:firstLine="708"/>
        <w:jc w:val="both"/>
        <w:rPr>
          <w:sz w:val="28"/>
          <w:szCs w:val="28"/>
        </w:rPr>
      </w:pPr>
      <w:r w:rsidRPr="002D057E">
        <w:rPr>
          <w:sz w:val="28"/>
          <w:szCs w:val="28"/>
        </w:rPr>
        <w:t xml:space="preserve">Данная рабочая программа курса по геометрии </w:t>
      </w:r>
      <w:r>
        <w:rPr>
          <w:sz w:val="28"/>
          <w:szCs w:val="28"/>
        </w:rPr>
        <w:t>д</w:t>
      </w:r>
      <w:r w:rsidRPr="002D057E">
        <w:rPr>
          <w:sz w:val="28"/>
          <w:szCs w:val="28"/>
        </w:rPr>
        <w:t xml:space="preserve">ля 7 класса разработана </w:t>
      </w:r>
      <w:r>
        <w:rPr>
          <w:sz w:val="28"/>
          <w:szCs w:val="28"/>
        </w:rPr>
        <w:t xml:space="preserve">учителем математики </w:t>
      </w:r>
      <w:proofErr w:type="spellStart"/>
      <w:r>
        <w:rPr>
          <w:sz w:val="28"/>
          <w:szCs w:val="28"/>
        </w:rPr>
        <w:t>Манашировой</w:t>
      </w:r>
      <w:proofErr w:type="spellEnd"/>
      <w:r>
        <w:rPr>
          <w:sz w:val="28"/>
          <w:szCs w:val="28"/>
        </w:rPr>
        <w:t xml:space="preserve"> Т.А. </w:t>
      </w:r>
      <w:r w:rsidRPr="002D057E">
        <w:rPr>
          <w:sz w:val="28"/>
          <w:szCs w:val="28"/>
        </w:rPr>
        <w:t xml:space="preserve">на основе </w:t>
      </w:r>
      <w:r>
        <w:rPr>
          <w:sz w:val="28"/>
          <w:szCs w:val="28"/>
        </w:rPr>
        <w:t>авторской</w:t>
      </w:r>
      <w:r w:rsidRPr="002D057E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по геометрии </w:t>
      </w:r>
      <w:r w:rsidRPr="002D057E">
        <w:rPr>
          <w:sz w:val="28"/>
          <w:szCs w:val="28"/>
        </w:rPr>
        <w:t>с  учетом требований федерального компонента государственного стандарта общего.</w:t>
      </w:r>
    </w:p>
    <w:p w:rsidR="00566E48" w:rsidRPr="002D057E" w:rsidRDefault="00566E48" w:rsidP="00566E48">
      <w:pPr>
        <w:spacing w:line="276" w:lineRule="auto"/>
        <w:ind w:firstLine="708"/>
        <w:jc w:val="both"/>
        <w:rPr>
          <w:sz w:val="28"/>
          <w:szCs w:val="28"/>
        </w:rPr>
      </w:pPr>
      <w:r w:rsidRPr="002D057E">
        <w:rPr>
          <w:sz w:val="28"/>
          <w:szCs w:val="28"/>
        </w:rPr>
        <w:t xml:space="preserve">Осуществление рабочей программы предполагает использование следующего учебно-методического </w:t>
      </w:r>
      <w:proofErr w:type="spellStart"/>
      <w:r w:rsidRPr="002D057E">
        <w:rPr>
          <w:sz w:val="28"/>
          <w:szCs w:val="28"/>
        </w:rPr>
        <w:t>комлекта</w:t>
      </w:r>
      <w:proofErr w:type="spellEnd"/>
      <w:r w:rsidRPr="002D057E">
        <w:rPr>
          <w:sz w:val="28"/>
          <w:szCs w:val="28"/>
        </w:rPr>
        <w:t>:</w:t>
      </w:r>
    </w:p>
    <w:p w:rsidR="00566E48" w:rsidRPr="002D057E" w:rsidRDefault="00566E48" w:rsidP="00566E48">
      <w:pPr>
        <w:numPr>
          <w:ilvl w:val="0"/>
          <w:numId w:val="3"/>
        </w:numPr>
        <w:tabs>
          <w:tab w:val="clear" w:pos="1495"/>
          <w:tab w:val="num" w:pos="567"/>
        </w:tabs>
        <w:suppressAutoHyphens w:val="0"/>
        <w:spacing w:line="276" w:lineRule="auto"/>
        <w:ind w:left="567" w:hanging="567"/>
        <w:jc w:val="both"/>
        <w:rPr>
          <w:sz w:val="28"/>
          <w:szCs w:val="28"/>
        </w:rPr>
      </w:pPr>
      <w:proofErr w:type="spellStart"/>
      <w:r w:rsidRPr="002D057E">
        <w:rPr>
          <w:sz w:val="28"/>
          <w:szCs w:val="28"/>
        </w:rPr>
        <w:t>Атанасян</w:t>
      </w:r>
      <w:proofErr w:type="spellEnd"/>
      <w:r w:rsidRPr="002D057E">
        <w:rPr>
          <w:sz w:val="28"/>
          <w:szCs w:val="28"/>
        </w:rPr>
        <w:t xml:space="preserve">, Л.С. Геометрия: учебник для 7-9 </w:t>
      </w:r>
      <w:proofErr w:type="spellStart"/>
      <w:r w:rsidRPr="002D057E">
        <w:rPr>
          <w:sz w:val="28"/>
          <w:szCs w:val="28"/>
        </w:rPr>
        <w:t>кл</w:t>
      </w:r>
      <w:proofErr w:type="spellEnd"/>
      <w:r w:rsidRPr="002D057E">
        <w:rPr>
          <w:sz w:val="28"/>
          <w:szCs w:val="28"/>
        </w:rPr>
        <w:t xml:space="preserve">. общеобразовательных учреждений [Текст]/ Л.С. </w:t>
      </w:r>
      <w:proofErr w:type="spellStart"/>
      <w:r w:rsidRPr="002D057E">
        <w:rPr>
          <w:sz w:val="28"/>
          <w:szCs w:val="28"/>
        </w:rPr>
        <w:t>Атанасян</w:t>
      </w:r>
      <w:proofErr w:type="spellEnd"/>
      <w:r w:rsidRPr="002D057E">
        <w:rPr>
          <w:sz w:val="28"/>
          <w:szCs w:val="28"/>
        </w:rPr>
        <w:t>, В.Ф. Бутузов, С.Б. К</w:t>
      </w:r>
      <w:r>
        <w:rPr>
          <w:sz w:val="28"/>
          <w:szCs w:val="28"/>
        </w:rPr>
        <w:t>адомцев и др.-М.:Просвещение,2014</w:t>
      </w:r>
      <w:r w:rsidRPr="002D057E">
        <w:rPr>
          <w:sz w:val="28"/>
          <w:szCs w:val="28"/>
        </w:rPr>
        <w:t>.</w:t>
      </w:r>
    </w:p>
    <w:p w:rsidR="00566E48" w:rsidRPr="002D057E" w:rsidRDefault="00566E48" w:rsidP="00566E48">
      <w:pPr>
        <w:numPr>
          <w:ilvl w:val="0"/>
          <w:numId w:val="3"/>
        </w:numPr>
        <w:tabs>
          <w:tab w:val="clear" w:pos="1495"/>
          <w:tab w:val="num" w:pos="567"/>
        </w:tabs>
        <w:suppressAutoHyphens w:val="0"/>
        <w:spacing w:line="276" w:lineRule="auto"/>
        <w:ind w:left="567" w:hanging="567"/>
        <w:jc w:val="both"/>
        <w:rPr>
          <w:sz w:val="28"/>
          <w:szCs w:val="28"/>
        </w:rPr>
      </w:pPr>
      <w:proofErr w:type="spellStart"/>
      <w:r w:rsidRPr="002D057E">
        <w:rPr>
          <w:sz w:val="28"/>
          <w:szCs w:val="28"/>
        </w:rPr>
        <w:t>Атанасян</w:t>
      </w:r>
      <w:proofErr w:type="spellEnd"/>
      <w:r w:rsidRPr="002D057E">
        <w:rPr>
          <w:sz w:val="28"/>
          <w:szCs w:val="28"/>
        </w:rPr>
        <w:t xml:space="preserve">, Л.С. Геометрия: рабочая тетрадь для 7 </w:t>
      </w:r>
      <w:proofErr w:type="spellStart"/>
      <w:r w:rsidRPr="002D057E">
        <w:rPr>
          <w:sz w:val="28"/>
          <w:szCs w:val="28"/>
        </w:rPr>
        <w:t>кл</w:t>
      </w:r>
      <w:proofErr w:type="spellEnd"/>
      <w:r w:rsidRPr="002D057E">
        <w:rPr>
          <w:sz w:val="28"/>
          <w:szCs w:val="28"/>
        </w:rPr>
        <w:t xml:space="preserve">. общеобразовательных учреждений [Текст]/ Л.С. </w:t>
      </w:r>
      <w:proofErr w:type="spellStart"/>
      <w:r w:rsidRPr="002D057E">
        <w:rPr>
          <w:sz w:val="28"/>
          <w:szCs w:val="28"/>
        </w:rPr>
        <w:t>Атанасян</w:t>
      </w:r>
      <w:proofErr w:type="spellEnd"/>
      <w:r w:rsidRPr="002D057E">
        <w:rPr>
          <w:sz w:val="28"/>
          <w:szCs w:val="28"/>
        </w:rPr>
        <w:t>, В.Ф. Бутузов, Ю.А. Глазков, И.И. Юдина</w:t>
      </w:r>
      <w:proofErr w:type="gramStart"/>
      <w:r w:rsidRPr="002D057E">
        <w:rPr>
          <w:sz w:val="28"/>
          <w:szCs w:val="28"/>
        </w:rPr>
        <w:t>.-</w:t>
      </w:r>
      <w:proofErr w:type="gramEnd"/>
      <w:r w:rsidRPr="002D057E">
        <w:rPr>
          <w:sz w:val="28"/>
          <w:szCs w:val="28"/>
        </w:rPr>
        <w:t>М.: Просвещение,20</w:t>
      </w:r>
      <w:r>
        <w:rPr>
          <w:sz w:val="28"/>
          <w:szCs w:val="28"/>
        </w:rPr>
        <w:t>1</w:t>
      </w:r>
      <w:r w:rsidRPr="002D057E">
        <w:rPr>
          <w:sz w:val="28"/>
          <w:szCs w:val="28"/>
        </w:rPr>
        <w:t>4.</w:t>
      </w:r>
    </w:p>
    <w:p w:rsidR="00566E48" w:rsidRDefault="00566E48" w:rsidP="00566E48">
      <w:pPr>
        <w:pStyle w:val="Style2"/>
        <w:widowControl/>
        <w:tabs>
          <w:tab w:val="left" w:pos="0"/>
        </w:tabs>
        <w:spacing w:before="19" w:line="276" w:lineRule="auto"/>
        <w:ind w:firstLine="567"/>
        <w:rPr>
          <w:sz w:val="28"/>
          <w:szCs w:val="28"/>
        </w:rPr>
      </w:pPr>
      <w:bookmarkStart w:id="0" w:name="_GoBack"/>
      <w:r w:rsidRPr="004E39BB">
        <w:rPr>
          <w:sz w:val="28"/>
          <w:szCs w:val="28"/>
        </w:rPr>
        <w:t>Программа состоит из следующих разделов: пояснительная записка, общая</w:t>
      </w:r>
      <w:r w:rsidRPr="00D873A8">
        <w:rPr>
          <w:sz w:val="28"/>
          <w:szCs w:val="28"/>
        </w:rPr>
        <w:t xml:space="preserve"> характеристика учебного предмета, описание места учебного предмета в учебном плане, содержание учебного предмета, </w:t>
      </w:r>
      <w:r>
        <w:rPr>
          <w:sz w:val="28"/>
          <w:szCs w:val="28"/>
        </w:rPr>
        <w:t>тематическое планирование, требования к уровню подготовки учащихся к окончанию 7 класса,</w:t>
      </w:r>
      <w:r w:rsidRPr="00D873A8">
        <w:rPr>
          <w:sz w:val="28"/>
          <w:szCs w:val="28"/>
        </w:rPr>
        <w:t xml:space="preserve"> тематическое планирование и основные виды деятельности учащихся, материально-техническое обеспечение образовательного процесса, список использованных источников.</w:t>
      </w:r>
    </w:p>
    <w:bookmarkEnd w:id="0"/>
    <w:p w:rsidR="00566E48" w:rsidRDefault="00566E48" w:rsidP="00566E48">
      <w:pPr>
        <w:pStyle w:val="Style2"/>
        <w:widowControl/>
        <w:tabs>
          <w:tab w:val="left" w:pos="0"/>
        </w:tabs>
        <w:spacing w:before="19" w:line="276" w:lineRule="auto"/>
        <w:ind w:firstLine="567"/>
        <w:rPr>
          <w:rStyle w:val="FontStyle13"/>
          <w:b/>
        </w:rPr>
      </w:pPr>
    </w:p>
    <w:p w:rsidR="00566E48" w:rsidRPr="003D44F0" w:rsidRDefault="00566E48" w:rsidP="00566E48">
      <w:pPr>
        <w:shd w:val="clear" w:color="auto" w:fill="FFFFFF"/>
        <w:spacing w:line="240" w:lineRule="auto"/>
        <w:jc w:val="center"/>
        <w:rPr>
          <w:b/>
          <w:sz w:val="28"/>
          <w:szCs w:val="28"/>
        </w:rPr>
      </w:pPr>
      <w:r w:rsidRPr="003D44F0">
        <w:rPr>
          <w:b/>
          <w:sz w:val="28"/>
          <w:szCs w:val="28"/>
        </w:rPr>
        <w:t>Общая характеристика учебного предмета, курса</w:t>
      </w:r>
    </w:p>
    <w:p w:rsidR="00566E48" w:rsidRPr="00436829" w:rsidRDefault="00566E48" w:rsidP="00566E48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p w:rsidR="00566E48" w:rsidRPr="00F450B9" w:rsidRDefault="00566E48" w:rsidP="00566E48">
      <w:pPr>
        <w:pStyle w:val="af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0B9">
        <w:rPr>
          <w:rFonts w:ascii="Times New Roman" w:hAnsi="Times New Roman"/>
          <w:sz w:val="28"/>
          <w:szCs w:val="28"/>
        </w:rPr>
        <w:t xml:space="preserve">Геометрия 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 </w:t>
      </w:r>
    </w:p>
    <w:p w:rsidR="00566E48" w:rsidRPr="00F450B9" w:rsidRDefault="00566E48" w:rsidP="00566E48">
      <w:pPr>
        <w:spacing w:line="276" w:lineRule="auto"/>
        <w:ind w:firstLine="567"/>
        <w:jc w:val="both"/>
        <w:rPr>
          <w:sz w:val="28"/>
          <w:szCs w:val="28"/>
        </w:rPr>
      </w:pPr>
      <w:r w:rsidRPr="00F450B9">
        <w:rPr>
          <w:sz w:val="28"/>
          <w:szCs w:val="28"/>
        </w:rPr>
        <w:t>В курсе геометрии 7-го класса условно можно выделить следующие содержательные линии: «Наглядная геометрия», «Геометрические фигуры», «Измерение геометрических величин», «Логика и множества», «Геометрия в историческом развитии».</w:t>
      </w:r>
    </w:p>
    <w:p w:rsidR="00566E48" w:rsidRPr="00F450B9" w:rsidRDefault="00566E48" w:rsidP="00566E48">
      <w:pPr>
        <w:spacing w:line="276" w:lineRule="auto"/>
        <w:ind w:firstLine="567"/>
        <w:jc w:val="both"/>
        <w:rPr>
          <w:sz w:val="28"/>
          <w:szCs w:val="28"/>
        </w:rPr>
      </w:pPr>
      <w:r w:rsidRPr="00F450B9">
        <w:rPr>
          <w:sz w:val="28"/>
          <w:szCs w:val="28"/>
        </w:rPr>
        <w:lastRenderedPageBreak/>
        <w:t>Материал, относящийся к линии «Наглядная геометрия» (элементы наглядной стереометрии) способствует развитию пространственных представлений учащихся в рамках изучения планиметрии.</w:t>
      </w:r>
    </w:p>
    <w:p w:rsidR="00566E48" w:rsidRPr="00F450B9" w:rsidRDefault="00566E48" w:rsidP="00566E48">
      <w:pPr>
        <w:spacing w:line="276" w:lineRule="auto"/>
        <w:ind w:firstLine="567"/>
        <w:jc w:val="both"/>
        <w:rPr>
          <w:sz w:val="28"/>
          <w:szCs w:val="28"/>
        </w:rPr>
      </w:pPr>
      <w:r w:rsidRPr="00F450B9">
        <w:rPr>
          <w:sz w:val="28"/>
          <w:szCs w:val="28"/>
        </w:rPr>
        <w:tab/>
        <w:t>Содержание разделов «Геометрические фигуры» и «Измерение геометрических величин» нацелено на получение конкретных знаний о геометрической фигуре как важнейшей математической модели для описания окружающего мира. Систематическое изучение свойств геометрических фигур позволит развить логическое мышление и показать применение этих свой</w:t>
      </w:r>
      <w:proofErr w:type="gramStart"/>
      <w:r w:rsidRPr="00F450B9">
        <w:rPr>
          <w:sz w:val="28"/>
          <w:szCs w:val="28"/>
        </w:rPr>
        <w:t>ств пр</w:t>
      </w:r>
      <w:proofErr w:type="gramEnd"/>
      <w:r w:rsidRPr="00F450B9">
        <w:rPr>
          <w:sz w:val="28"/>
          <w:szCs w:val="28"/>
        </w:rPr>
        <w:t>и решении задач вычислительного и конструктивного характера, а также практических.</w:t>
      </w:r>
    </w:p>
    <w:p w:rsidR="00566E48" w:rsidRPr="00F450B9" w:rsidRDefault="00566E48" w:rsidP="00566E48">
      <w:pPr>
        <w:spacing w:line="276" w:lineRule="auto"/>
        <w:ind w:firstLine="567"/>
        <w:jc w:val="both"/>
        <w:rPr>
          <w:sz w:val="28"/>
          <w:szCs w:val="28"/>
        </w:rPr>
      </w:pPr>
      <w:r w:rsidRPr="00F450B9">
        <w:rPr>
          <w:sz w:val="28"/>
          <w:szCs w:val="28"/>
        </w:rPr>
        <w:tab/>
        <w:t>Особенностью линии «Логика и множества» является то, что представленный здесь материал преимущественно изучается при рассмотрении различных вопросов курса. Соответствующий материал нацелен на математическое развитие учащихся, формирование у них умения точно, сжато и ясно излагать мысли в устной и письменной речи.</w:t>
      </w:r>
    </w:p>
    <w:p w:rsidR="00566E48" w:rsidRPr="00F450B9" w:rsidRDefault="00566E48" w:rsidP="00566E48">
      <w:pPr>
        <w:spacing w:line="276" w:lineRule="auto"/>
        <w:ind w:firstLine="567"/>
        <w:jc w:val="both"/>
        <w:rPr>
          <w:sz w:val="28"/>
          <w:szCs w:val="28"/>
        </w:rPr>
      </w:pPr>
      <w:r w:rsidRPr="00F450B9">
        <w:rPr>
          <w:sz w:val="28"/>
          <w:szCs w:val="28"/>
        </w:rPr>
        <w:tab/>
        <w:t>Линия «Геометрия в историческом развитии» предназначена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:rsidR="00566E48" w:rsidRPr="00F450B9" w:rsidRDefault="00566E48" w:rsidP="00566E48">
      <w:pPr>
        <w:pStyle w:val="af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0B9">
        <w:rPr>
          <w:rFonts w:ascii="Times New Roman" w:hAnsi="Times New Roman"/>
          <w:sz w:val="28"/>
          <w:szCs w:val="28"/>
        </w:rPr>
        <w:t>В процессе изучения материала 7 класса учащиеся познакомятся с такими основными разделами, как:</w:t>
      </w:r>
    </w:p>
    <w:p w:rsidR="00566E48" w:rsidRPr="00F450B9" w:rsidRDefault="00566E48" w:rsidP="00566E48">
      <w:pPr>
        <w:pStyle w:val="af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450B9">
        <w:rPr>
          <w:rFonts w:ascii="Times New Roman" w:hAnsi="Times New Roman"/>
          <w:sz w:val="28"/>
          <w:szCs w:val="28"/>
        </w:rPr>
        <w:t>Начальные геометрические сведения</w:t>
      </w:r>
    </w:p>
    <w:p w:rsidR="00566E48" w:rsidRPr="00F450B9" w:rsidRDefault="00566E48" w:rsidP="00566E48">
      <w:pPr>
        <w:pStyle w:val="af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450B9">
        <w:rPr>
          <w:rFonts w:ascii="Times New Roman" w:hAnsi="Times New Roman"/>
          <w:sz w:val="28"/>
          <w:szCs w:val="28"/>
        </w:rPr>
        <w:t>Треугольники</w:t>
      </w:r>
    </w:p>
    <w:p w:rsidR="00566E48" w:rsidRPr="00F450B9" w:rsidRDefault="00566E48" w:rsidP="00566E48">
      <w:pPr>
        <w:pStyle w:val="af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450B9">
        <w:rPr>
          <w:rFonts w:ascii="Times New Roman" w:hAnsi="Times New Roman"/>
          <w:sz w:val="28"/>
          <w:szCs w:val="28"/>
        </w:rPr>
        <w:t>Параллельные прямые</w:t>
      </w:r>
    </w:p>
    <w:p w:rsidR="00566E48" w:rsidRPr="00F450B9" w:rsidRDefault="00566E48" w:rsidP="00566E48">
      <w:pPr>
        <w:pStyle w:val="af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450B9">
        <w:rPr>
          <w:rFonts w:ascii="Times New Roman" w:hAnsi="Times New Roman"/>
          <w:sz w:val="28"/>
          <w:szCs w:val="28"/>
        </w:rPr>
        <w:t>Соотношения между сторонами и углами треугольника</w:t>
      </w:r>
    </w:p>
    <w:p w:rsidR="00566E48" w:rsidRDefault="00566E48" w:rsidP="00566E48">
      <w:pPr>
        <w:spacing w:line="240" w:lineRule="auto"/>
        <w:rPr>
          <w:b/>
          <w:sz w:val="28"/>
          <w:szCs w:val="28"/>
        </w:rPr>
      </w:pPr>
    </w:p>
    <w:p w:rsidR="00566E48" w:rsidRDefault="00566E48" w:rsidP="00566E48">
      <w:pPr>
        <w:spacing w:line="240" w:lineRule="auto"/>
        <w:ind w:firstLine="567"/>
        <w:jc w:val="center"/>
        <w:rPr>
          <w:b/>
          <w:sz w:val="28"/>
          <w:szCs w:val="28"/>
        </w:rPr>
      </w:pPr>
      <w:r w:rsidRPr="00F5030A">
        <w:rPr>
          <w:b/>
          <w:sz w:val="28"/>
          <w:szCs w:val="28"/>
        </w:rPr>
        <w:t xml:space="preserve">Цели изучения </w:t>
      </w:r>
      <w:r>
        <w:rPr>
          <w:b/>
          <w:sz w:val="28"/>
          <w:szCs w:val="28"/>
        </w:rPr>
        <w:t>геометрии</w:t>
      </w:r>
    </w:p>
    <w:p w:rsidR="00566E48" w:rsidRPr="00F5030A" w:rsidRDefault="00566E48" w:rsidP="00566E48">
      <w:pPr>
        <w:spacing w:line="240" w:lineRule="auto"/>
        <w:ind w:firstLine="567"/>
        <w:jc w:val="center"/>
        <w:rPr>
          <w:b/>
          <w:sz w:val="28"/>
          <w:szCs w:val="28"/>
        </w:rPr>
      </w:pPr>
    </w:p>
    <w:p w:rsidR="00566E48" w:rsidRPr="00F450B9" w:rsidRDefault="00566E48" w:rsidP="00566E48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F450B9">
        <w:rPr>
          <w:b/>
          <w:i/>
          <w:sz w:val="28"/>
          <w:szCs w:val="28"/>
        </w:rPr>
        <w:t>В направлении личностного развития:</w:t>
      </w:r>
    </w:p>
    <w:p w:rsidR="00566E48" w:rsidRPr="00F450B9" w:rsidRDefault="00566E48" w:rsidP="00566E48">
      <w:pPr>
        <w:spacing w:line="276" w:lineRule="auto"/>
        <w:ind w:firstLine="567"/>
        <w:jc w:val="both"/>
        <w:rPr>
          <w:sz w:val="28"/>
          <w:szCs w:val="28"/>
        </w:rPr>
      </w:pPr>
      <w:r w:rsidRPr="00F450B9">
        <w:rPr>
          <w:sz w:val="28"/>
          <w:szCs w:val="28"/>
        </w:rPr>
        <w:t>1) развитие логического и практического мышления, культуры речи, способности к умственному эксперименту;</w:t>
      </w:r>
    </w:p>
    <w:p w:rsidR="00566E48" w:rsidRPr="00F450B9" w:rsidRDefault="00566E48" w:rsidP="00566E48">
      <w:pPr>
        <w:spacing w:line="276" w:lineRule="auto"/>
        <w:ind w:firstLine="567"/>
        <w:jc w:val="both"/>
        <w:rPr>
          <w:sz w:val="28"/>
          <w:szCs w:val="28"/>
        </w:rPr>
      </w:pPr>
      <w:r w:rsidRPr="00F450B9">
        <w:rPr>
          <w:sz w:val="28"/>
          <w:szCs w:val="28"/>
        </w:rPr>
        <w:t>3) воспитание качеств личности, обеспечивающих социальную мобильность, способность принимать самостоятельные решения;</w:t>
      </w:r>
    </w:p>
    <w:p w:rsidR="00566E48" w:rsidRPr="00F450B9" w:rsidRDefault="00566E48" w:rsidP="00566E48">
      <w:pPr>
        <w:spacing w:line="276" w:lineRule="auto"/>
        <w:ind w:firstLine="567"/>
        <w:jc w:val="both"/>
        <w:rPr>
          <w:sz w:val="28"/>
          <w:szCs w:val="28"/>
        </w:rPr>
      </w:pPr>
      <w:r w:rsidRPr="00F450B9">
        <w:rPr>
          <w:sz w:val="28"/>
          <w:szCs w:val="28"/>
        </w:rPr>
        <w:t>4) формирование качеств мышления, необходимых для адаптации в современном информационном обществе;</w:t>
      </w:r>
    </w:p>
    <w:p w:rsidR="00566E48" w:rsidRPr="00F450B9" w:rsidRDefault="00566E48" w:rsidP="00566E48">
      <w:pPr>
        <w:spacing w:line="276" w:lineRule="auto"/>
        <w:ind w:firstLine="567"/>
        <w:jc w:val="both"/>
        <w:rPr>
          <w:sz w:val="28"/>
          <w:szCs w:val="28"/>
        </w:rPr>
      </w:pPr>
      <w:r w:rsidRPr="00F450B9">
        <w:rPr>
          <w:sz w:val="28"/>
          <w:szCs w:val="28"/>
        </w:rPr>
        <w:t>5) развитие интереса к математическому творчеству и математических способностей.</w:t>
      </w:r>
    </w:p>
    <w:p w:rsidR="00566E48" w:rsidRPr="00F450B9" w:rsidRDefault="00566E48" w:rsidP="00566E48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F450B9">
        <w:rPr>
          <w:b/>
          <w:i/>
          <w:sz w:val="28"/>
          <w:szCs w:val="28"/>
        </w:rPr>
        <w:t xml:space="preserve">В </w:t>
      </w:r>
      <w:proofErr w:type="spellStart"/>
      <w:r w:rsidRPr="00F450B9">
        <w:rPr>
          <w:b/>
          <w:i/>
          <w:sz w:val="28"/>
          <w:szCs w:val="28"/>
        </w:rPr>
        <w:t>метапредметном</w:t>
      </w:r>
      <w:proofErr w:type="spellEnd"/>
      <w:r w:rsidRPr="00F450B9">
        <w:rPr>
          <w:b/>
          <w:i/>
          <w:sz w:val="28"/>
          <w:szCs w:val="28"/>
        </w:rPr>
        <w:t xml:space="preserve"> направлении:</w:t>
      </w:r>
    </w:p>
    <w:p w:rsidR="00566E48" w:rsidRPr="00F450B9" w:rsidRDefault="00566E48" w:rsidP="00566E48">
      <w:pPr>
        <w:spacing w:line="276" w:lineRule="auto"/>
        <w:ind w:firstLine="567"/>
        <w:jc w:val="both"/>
        <w:rPr>
          <w:sz w:val="28"/>
          <w:szCs w:val="28"/>
        </w:rPr>
      </w:pPr>
      <w:r w:rsidRPr="00F450B9">
        <w:rPr>
          <w:sz w:val="28"/>
          <w:szCs w:val="28"/>
        </w:rPr>
        <w:lastRenderedPageBreak/>
        <w:t>1)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566E48" w:rsidRPr="00F450B9" w:rsidRDefault="00566E48" w:rsidP="00566E48">
      <w:pPr>
        <w:spacing w:line="276" w:lineRule="auto"/>
        <w:ind w:firstLine="567"/>
        <w:jc w:val="both"/>
        <w:rPr>
          <w:sz w:val="28"/>
          <w:szCs w:val="28"/>
        </w:rPr>
      </w:pPr>
      <w:r w:rsidRPr="00F450B9">
        <w:rPr>
          <w:sz w:val="28"/>
          <w:szCs w:val="28"/>
        </w:rPr>
        <w:t>2)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566E48" w:rsidRPr="00F450B9" w:rsidRDefault="00566E48" w:rsidP="00566E48">
      <w:pPr>
        <w:spacing w:line="276" w:lineRule="auto"/>
        <w:ind w:firstLine="567"/>
        <w:jc w:val="both"/>
        <w:rPr>
          <w:sz w:val="28"/>
          <w:szCs w:val="28"/>
        </w:rPr>
      </w:pPr>
      <w:r w:rsidRPr="00F450B9">
        <w:rPr>
          <w:sz w:val="28"/>
          <w:szCs w:val="28"/>
        </w:rPr>
        <w:t>3) формирование общих способов интеллектуальной деятельности, характерных для математики и являющихся основой познавательной культуры, значимых для различных сфер человеческой деятельности.</w:t>
      </w:r>
    </w:p>
    <w:p w:rsidR="00566E48" w:rsidRPr="00F450B9" w:rsidRDefault="00566E48" w:rsidP="00566E48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F450B9">
        <w:rPr>
          <w:b/>
          <w:i/>
          <w:sz w:val="28"/>
          <w:szCs w:val="28"/>
        </w:rPr>
        <w:t>В предметном направлении:</w:t>
      </w:r>
    </w:p>
    <w:p w:rsidR="00566E48" w:rsidRPr="00F450B9" w:rsidRDefault="00566E48" w:rsidP="00566E48">
      <w:pPr>
        <w:spacing w:line="276" w:lineRule="auto"/>
        <w:ind w:firstLine="567"/>
        <w:jc w:val="both"/>
        <w:rPr>
          <w:sz w:val="28"/>
          <w:szCs w:val="28"/>
        </w:rPr>
      </w:pPr>
      <w:r w:rsidRPr="00F450B9">
        <w:rPr>
          <w:sz w:val="28"/>
          <w:szCs w:val="28"/>
        </w:rPr>
        <w:t>1) овладение математическими знаниями и умениями, необходимыми для продолжения обучения в общеобразовательных учреждениях, изучение смежных дисциплин, применения в повседневной жизни;</w:t>
      </w:r>
    </w:p>
    <w:p w:rsidR="00566E48" w:rsidRPr="00012912" w:rsidRDefault="00566E48" w:rsidP="00566E48">
      <w:pPr>
        <w:spacing w:line="276" w:lineRule="auto"/>
        <w:jc w:val="both"/>
        <w:rPr>
          <w:sz w:val="28"/>
          <w:szCs w:val="28"/>
        </w:rPr>
      </w:pPr>
      <w:r w:rsidRPr="00F450B9">
        <w:rPr>
          <w:sz w:val="28"/>
          <w:szCs w:val="28"/>
        </w:rPr>
        <w:t>2)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566E48" w:rsidRPr="00F450B9" w:rsidRDefault="00566E48" w:rsidP="00566E48">
      <w:pPr>
        <w:spacing w:line="276" w:lineRule="auto"/>
        <w:ind w:right="180"/>
        <w:jc w:val="center"/>
        <w:rPr>
          <w:b/>
          <w:sz w:val="28"/>
          <w:szCs w:val="28"/>
        </w:rPr>
      </w:pPr>
      <w:r w:rsidRPr="00F450B9">
        <w:rPr>
          <w:b/>
          <w:sz w:val="28"/>
          <w:szCs w:val="28"/>
        </w:rPr>
        <w:t>Решаются следующие задачи:</w:t>
      </w:r>
    </w:p>
    <w:p w:rsidR="00566E48" w:rsidRPr="00F450B9" w:rsidRDefault="00566E48" w:rsidP="00566E48">
      <w:pPr>
        <w:widowControl w:val="0"/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hanging="425"/>
        <w:jc w:val="both"/>
        <w:rPr>
          <w:sz w:val="28"/>
          <w:szCs w:val="28"/>
        </w:rPr>
      </w:pPr>
      <w:r w:rsidRPr="00F450B9">
        <w:rPr>
          <w:color w:val="000000"/>
          <w:spacing w:val="-10"/>
          <w:sz w:val="28"/>
          <w:szCs w:val="28"/>
        </w:rPr>
        <w:t xml:space="preserve">изучение </w:t>
      </w:r>
      <w:r w:rsidRPr="00F450B9">
        <w:rPr>
          <w:sz w:val="28"/>
          <w:szCs w:val="28"/>
        </w:rPr>
        <w:t>свойств геометрических фигур на плоскости;</w:t>
      </w:r>
    </w:p>
    <w:p w:rsidR="00566E48" w:rsidRDefault="00566E48" w:rsidP="00566E48">
      <w:pPr>
        <w:widowControl w:val="0"/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hanging="425"/>
        <w:jc w:val="both"/>
        <w:rPr>
          <w:sz w:val="28"/>
          <w:szCs w:val="28"/>
        </w:rPr>
      </w:pPr>
      <w:r w:rsidRPr="00F450B9">
        <w:rPr>
          <w:sz w:val="28"/>
          <w:szCs w:val="28"/>
        </w:rPr>
        <w:t>формирование умений применять полученные знания для решения практических задач,  проводить доказательные рассуждения, логически обосновывать выводы для изучения школьных естественнонаучных дисциплин на базовом  уровне</w:t>
      </w:r>
      <w:r>
        <w:rPr>
          <w:sz w:val="28"/>
          <w:szCs w:val="28"/>
        </w:rPr>
        <w:t>;</w:t>
      </w:r>
    </w:p>
    <w:p w:rsidR="00566E48" w:rsidRDefault="00566E48" w:rsidP="00566E48">
      <w:pPr>
        <w:widowControl w:val="0"/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hanging="425"/>
        <w:jc w:val="both"/>
        <w:rPr>
          <w:sz w:val="28"/>
          <w:szCs w:val="28"/>
        </w:rPr>
      </w:pPr>
      <w:r w:rsidRPr="00F450B9">
        <w:rPr>
          <w:sz w:val="28"/>
          <w:szCs w:val="28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566E48" w:rsidRDefault="00566E48" w:rsidP="00566E48">
      <w:pPr>
        <w:widowControl w:val="0"/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hanging="425"/>
        <w:jc w:val="both"/>
        <w:rPr>
          <w:sz w:val="28"/>
          <w:szCs w:val="28"/>
        </w:rPr>
      </w:pPr>
      <w:r w:rsidRPr="00F450B9">
        <w:rPr>
          <w:sz w:val="28"/>
          <w:szCs w:val="28"/>
        </w:rPr>
        <w:t>воспитание отношения к математике как к части общечеловеческой культуры, формирование понимания значимости математики для научно-технического прогресса</w:t>
      </w:r>
      <w:r>
        <w:rPr>
          <w:sz w:val="28"/>
          <w:szCs w:val="28"/>
        </w:rPr>
        <w:t>;</w:t>
      </w:r>
      <w:r w:rsidRPr="00F450B9">
        <w:rPr>
          <w:sz w:val="28"/>
          <w:szCs w:val="28"/>
        </w:rPr>
        <w:t xml:space="preserve"> </w:t>
      </w:r>
    </w:p>
    <w:p w:rsidR="00566E48" w:rsidRDefault="00566E48" w:rsidP="00566E48">
      <w:pPr>
        <w:widowControl w:val="0"/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hanging="425"/>
        <w:jc w:val="both"/>
        <w:rPr>
          <w:sz w:val="28"/>
          <w:szCs w:val="28"/>
        </w:rPr>
      </w:pPr>
      <w:r w:rsidRPr="00F450B9">
        <w:rPr>
          <w:sz w:val="28"/>
          <w:szCs w:val="28"/>
        </w:rPr>
        <w:t>формирование интеллекта, а также личностных качеств, необходимых человеку для полноценной жизни, развиваемых математикой: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566E48" w:rsidRDefault="00566E48" w:rsidP="00566E48">
      <w:pPr>
        <w:widowControl w:val="0"/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hanging="425"/>
        <w:jc w:val="both"/>
        <w:rPr>
          <w:sz w:val="28"/>
          <w:szCs w:val="28"/>
        </w:rPr>
      </w:pPr>
      <w:r w:rsidRPr="00F450B9">
        <w:rPr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</w:t>
      </w:r>
      <w:r>
        <w:rPr>
          <w:sz w:val="28"/>
          <w:szCs w:val="28"/>
        </w:rPr>
        <w:t>делирования явлений и процессов</w:t>
      </w:r>
      <w:r w:rsidRPr="00F450B9">
        <w:rPr>
          <w:sz w:val="28"/>
          <w:szCs w:val="28"/>
        </w:rPr>
        <w:t>.</w:t>
      </w:r>
    </w:p>
    <w:p w:rsidR="00566E48" w:rsidRDefault="00566E48" w:rsidP="00566E4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66E48" w:rsidRPr="008820A1" w:rsidRDefault="00566E48" w:rsidP="00566E48">
      <w:pPr>
        <w:spacing w:after="120" w:line="240" w:lineRule="auto"/>
        <w:ind w:firstLine="708"/>
        <w:jc w:val="center"/>
        <w:rPr>
          <w:b/>
          <w:sz w:val="28"/>
          <w:szCs w:val="28"/>
        </w:rPr>
      </w:pPr>
      <w:r w:rsidRPr="00B51BCF">
        <w:rPr>
          <w:b/>
          <w:sz w:val="28"/>
          <w:szCs w:val="28"/>
        </w:rPr>
        <w:t>Описание места уч</w:t>
      </w:r>
      <w:r>
        <w:rPr>
          <w:b/>
          <w:sz w:val="28"/>
          <w:szCs w:val="28"/>
        </w:rPr>
        <w:t>ебного предмета в учебном плане</w:t>
      </w:r>
    </w:p>
    <w:p w:rsidR="00566E48" w:rsidRDefault="00566E48" w:rsidP="00566E48">
      <w:pPr>
        <w:spacing w:after="120" w:line="276" w:lineRule="auto"/>
        <w:ind w:firstLine="540"/>
        <w:jc w:val="both"/>
        <w:rPr>
          <w:sz w:val="28"/>
          <w:szCs w:val="28"/>
        </w:rPr>
      </w:pPr>
      <w:r w:rsidRPr="00654B50">
        <w:rPr>
          <w:sz w:val="28"/>
          <w:szCs w:val="28"/>
        </w:rPr>
        <w:t xml:space="preserve">Согласно Федеральному базисному учебному плану для образовательных учреждений Российской Федерации для обязательного изучения </w:t>
      </w:r>
      <w:r w:rsidRPr="00654B50">
        <w:rPr>
          <w:b/>
          <w:sz w:val="28"/>
          <w:szCs w:val="28"/>
        </w:rPr>
        <w:t xml:space="preserve">математики </w:t>
      </w:r>
      <w:r w:rsidRPr="00654B50">
        <w:rPr>
          <w:sz w:val="28"/>
          <w:szCs w:val="28"/>
        </w:rPr>
        <w:t xml:space="preserve">на этапе основного общего образования на изучение геометрии в 7 классе отводится </w:t>
      </w:r>
      <w:r w:rsidRPr="00654B50">
        <w:rPr>
          <w:b/>
          <w:sz w:val="28"/>
          <w:szCs w:val="28"/>
        </w:rPr>
        <w:t>68 часов из расчета 2 часа в неделю (34 учебных недели).</w:t>
      </w:r>
      <w:r w:rsidRPr="00654B50">
        <w:rPr>
          <w:sz w:val="28"/>
          <w:szCs w:val="28"/>
        </w:rPr>
        <w:t xml:space="preserve"> </w:t>
      </w:r>
    </w:p>
    <w:p w:rsidR="00566E48" w:rsidRPr="00B51BCF" w:rsidRDefault="00566E48" w:rsidP="00566E48">
      <w:pPr>
        <w:spacing w:line="240" w:lineRule="auto"/>
        <w:jc w:val="center"/>
        <w:rPr>
          <w:b/>
          <w:bCs/>
          <w:color w:val="000000"/>
          <w:sz w:val="28"/>
          <w:szCs w:val="28"/>
        </w:rPr>
      </w:pPr>
      <w:r w:rsidRPr="00B51BCF">
        <w:rPr>
          <w:b/>
          <w:bCs/>
          <w:color w:val="000000"/>
          <w:sz w:val="28"/>
          <w:szCs w:val="28"/>
        </w:rPr>
        <w:t>Требования к результатам обучения и освоению содержания курса</w:t>
      </w:r>
    </w:p>
    <w:p w:rsidR="00566E48" w:rsidRPr="002D4B98" w:rsidRDefault="00566E48" w:rsidP="00566E48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2D4B98">
        <w:rPr>
          <w:sz w:val="28"/>
          <w:szCs w:val="28"/>
        </w:rPr>
        <w:t xml:space="preserve">Стандарт устанавливает требования к результатам освоения </w:t>
      </w:r>
      <w:proofErr w:type="gramStart"/>
      <w:r w:rsidRPr="002D4B98">
        <w:rPr>
          <w:sz w:val="28"/>
          <w:szCs w:val="28"/>
        </w:rPr>
        <w:t>обучающимися</w:t>
      </w:r>
      <w:proofErr w:type="gramEnd"/>
      <w:r w:rsidRPr="002D4B98">
        <w:rPr>
          <w:sz w:val="28"/>
          <w:szCs w:val="28"/>
        </w:rPr>
        <w:t xml:space="preserve"> основной образовательной программы основного общего образования: </w:t>
      </w:r>
    </w:p>
    <w:p w:rsidR="00566E48" w:rsidRPr="002D4B98" w:rsidRDefault="00566E48" w:rsidP="00566E48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2D4B98">
        <w:rPr>
          <w:b/>
          <w:bCs/>
          <w:sz w:val="28"/>
          <w:szCs w:val="28"/>
        </w:rPr>
        <w:t>личностным</w:t>
      </w:r>
      <w:r w:rsidRPr="002D4B98">
        <w:rPr>
          <w:sz w:val="28"/>
          <w:szCs w:val="28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2D4B98">
        <w:rPr>
          <w:sz w:val="28"/>
          <w:szCs w:val="28"/>
        </w:rPr>
        <w:t>сформированность</w:t>
      </w:r>
      <w:proofErr w:type="spellEnd"/>
      <w:r w:rsidRPr="002D4B98">
        <w:rPr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  <w:proofErr w:type="gramEnd"/>
    </w:p>
    <w:p w:rsidR="00566E48" w:rsidRPr="002D4B98" w:rsidRDefault="00566E48" w:rsidP="00566E48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proofErr w:type="gramStart"/>
      <w:r w:rsidRPr="002D4B98">
        <w:rPr>
          <w:b/>
          <w:bCs/>
          <w:sz w:val="28"/>
          <w:szCs w:val="28"/>
        </w:rPr>
        <w:t>метапредметным</w:t>
      </w:r>
      <w:proofErr w:type="spellEnd"/>
      <w:r w:rsidRPr="002D4B98">
        <w:rPr>
          <w:sz w:val="28"/>
          <w:szCs w:val="28"/>
        </w:rPr>
        <w:t xml:space="preserve">, включающим освоенные обучающимися </w:t>
      </w:r>
      <w:proofErr w:type="spellStart"/>
      <w:r w:rsidRPr="002D4B98">
        <w:rPr>
          <w:sz w:val="28"/>
          <w:szCs w:val="28"/>
        </w:rPr>
        <w:t>межпредметные</w:t>
      </w:r>
      <w:proofErr w:type="spellEnd"/>
      <w:r w:rsidRPr="002D4B98">
        <w:rPr>
          <w:sz w:val="28"/>
          <w:szCs w:val="28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566E48" w:rsidRPr="002D4B98" w:rsidRDefault="00566E48" w:rsidP="00566E48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2D4B98">
        <w:rPr>
          <w:b/>
          <w:bCs/>
          <w:sz w:val="28"/>
          <w:szCs w:val="28"/>
        </w:rPr>
        <w:t xml:space="preserve">предметным,  </w:t>
      </w:r>
      <w:r w:rsidRPr="002D4B98">
        <w:rPr>
          <w:sz w:val="28"/>
          <w:szCs w:val="28"/>
        </w:rPr>
        <w:t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566E48" w:rsidRDefault="00566E48" w:rsidP="00566E48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D4B98">
        <w:rPr>
          <w:bCs/>
          <w:sz w:val="28"/>
          <w:szCs w:val="28"/>
        </w:rPr>
        <w:t>Программа позволяет добиваться следующих результатов освоения образовательной программы основного общего образования</w:t>
      </w:r>
      <w:r w:rsidRPr="002D4B98">
        <w:rPr>
          <w:color w:val="000000"/>
          <w:sz w:val="28"/>
          <w:szCs w:val="28"/>
        </w:rPr>
        <w:t>:</w:t>
      </w:r>
      <w:r w:rsidRPr="002D4B98">
        <w:rPr>
          <w:b/>
          <w:bCs/>
          <w:sz w:val="28"/>
          <w:szCs w:val="28"/>
        </w:rPr>
        <w:t xml:space="preserve"> </w:t>
      </w:r>
    </w:p>
    <w:p w:rsidR="00566E48" w:rsidRPr="002D4B98" w:rsidRDefault="00566E48" w:rsidP="00566E48">
      <w:pPr>
        <w:spacing w:line="276" w:lineRule="auto"/>
        <w:ind w:firstLine="567"/>
        <w:jc w:val="both"/>
        <w:rPr>
          <w:sz w:val="28"/>
          <w:szCs w:val="28"/>
        </w:rPr>
      </w:pPr>
      <w:r w:rsidRPr="002D4B98">
        <w:rPr>
          <w:b/>
          <w:bCs/>
          <w:sz w:val="28"/>
          <w:szCs w:val="28"/>
        </w:rPr>
        <w:lastRenderedPageBreak/>
        <w:t>Личностные результаты освоения образовательной программы</w:t>
      </w:r>
      <w:r w:rsidRPr="002D4B98">
        <w:rPr>
          <w:sz w:val="28"/>
          <w:szCs w:val="28"/>
        </w:rPr>
        <w:t>:</w:t>
      </w:r>
    </w:p>
    <w:p w:rsidR="00566E48" w:rsidRPr="002D4B98" w:rsidRDefault="00566E48" w:rsidP="00566E48">
      <w:pPr>
        <w:spacing w:line="276" w:lineRule="auto"/>
        <w:ind w:firstLine="567"/>
        <w:jc w:val="both"/>
        <w:rPr>
          <w:sz w:val="28"/>
          <w:szCs w:val="28"/>
        </w:rPr>
      </w:pPr>
      <w:r w:rsidRPr="002D4B98">
        <w:rPr>
          <w:sz w:val="28"/>
          <w:szCs w:val="28"/>
        </w:rPr>
        <w:t>1)  воспитание российской гражданской идентичности: патриотизма, уважения к Отечеству; осознание своей этнической принадлежности, знание истории, языка, культуры своего народа на примере содержания текстовых задач;</w:t>
      </w:r>
    </w:p>
    <w:p w:rsidR="00566E48" w:rsidRPr="002D4B98" w:rsidRDefault="00566E48" w:rsidP="00566E48">
      <w:pPr>
        <w:spacing w:line="276" w:lineRule="auto"/>
        <w:ind w:firstLine="567"/>
        <w:jc w:val="both"/>
        <w:rPr>
          <w:sz w:val="28"/>
          <w:szCs w:val="28"/>
        </w:rPr>
      </w:pPr>
      <w:r w:rsidRPr="002D4B98">
        <w:rPr>
          <w:sz w:val="28"/>
          <w:szCs w:val="28"/>
        </w:rPr>
        <w:t xml:space="preserve">2) формирование ответственного отношения к учению, готовности и </w:t>
      </w:r>
      <w:proofErr w:type="gramStart"/>
      <w:r w:rsidRPr="002D4B98">
        <w:rPr>
          <w:sz w:val="28"/>
          <w:szCs w:val="28"/>
        </w:rPr>
        <w:t>способности</w:t>
      </w:r>
      <w:proofErr w:type="gramEnd"/>
      <w:r w:rsidRPr="002D4B98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566E48" w:rsidRPr="002D4B98" w:rsidRDefault="00566E48" w:rsidP="00566E48">
      <w:pPr>
        <w:spacing w:line="276" w:lineRule="auto"/>
        <w:ind w:firstLine="567"/>
        <w:jc w:val="both"/>
        <w:rPr>
          <w:sz w:val="28"/>
          <w:szCs w:val="28"/>
        </w:rPr>
      </w:pPr>
      <w:r w:rsidRPr="002D4B98">
        <w:rPr>
          <w:sz w:val="28"/>
          <w:szCs w:val="28"/>
        </w:rPr>
        <w:t xml:space="preserve">3)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традициям; готовности и способности вести диалог с другими людьми и достигать в нём взаимопонимания; </w:t>
      </w:r>
    </w:p>
    <w:p w:rsidR="00566E48" w:rsidRPr="002D4B98" w:rsidRDefault="00566E48" w:rsidP="00566E48">
      <w:pPr>
        <w:spacing w:line="276" w:lineRule="auto"/>
        <w:ind w:firstLine="567"/>
        <w:jc w:val="both"/>
        <w:rPr>
          <w:sz w:val="28"/>
          <w:szCs w:val="28"/>
        </w:rPr>
      </w:pPr>
      <w:r w:rsidRPr="002D4B98">
        <w:rPr>
          <w:sz w:val="28"/>
          <w:szCs w:val="28"/>
        </w:rPr>
        <w:t xml:space="preserve">4)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компетенций; </w:t>
      </w:r>
    </w:p>
    <w:p w:rsidR="00566E48" w:rsidRPr="002D4B98" w:rsidRDefault="00566E48" w:rsidP="00566E48">
      <w:pPr>
        <w:spacing w:line="276" w:lineRule="auto"/>
        <w:ind w:firstLine="567"/>
        <w:jc w:val="both"/>
        <w:rPr>
          <w:sz w:val="28"/>
          <w:szCs w:val="28"/>
        </w:rPr>
      </w:pPr>
      <w:r w:rsidRPr="002D4B98">
        <w:rPr>
          <w:sz w:val="28"/>
          <w:szCs w:val="28"/>
        </w:rPr>
        <w:t xml:space="preserve">5)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566E48" w:rsidRPr="002D4B98" w:rsidRDefault="00566E48" w:rsidP="00566E48">
      <w:pPr>
        <w:spacing w:line="276" w:lineRule="auto"/>
        <w:ind w:firstLine="567"/>
        <w:jc w:val="both"/>
        <w:rPr>
          <w:sz w:val="28"/>
          <w:szCs w:val="28"/>
        </w:rPr>
      </w:pPr>
      <w:r w:rsidRPr="002D4B98">
        <w:rPr>
          <w:sz w:val="28"/>
          <w:szCs w:val="28"/>
        </w:rPr>
        <w:t>6)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66E48" w:rsidRPr="002D4B98" w:rsidRDefault="00566E48" w:rsidP="00566E48">
      <w:pPr>
        <w:spacing w:line="276" w:lineRule="auto"/>
        <w:ind w:firstLine="567"/>
        <w:jc w:val="both"/>
        <w:rPr>
          <w:sz w:val="28"/>
          <w:szCs w:val="28"/>
        </w:rPr>
      </w:pPr>
      <w:r w:rsidRPr="002D4B98">
        <w:rPr>
          <w:sz w:val="28"/>
          <w:szCs w:val="28"/>
        </w:rPr>
        <w:t xml:space="preserve">7)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2D4B98">
        <w:rPr>
          <w:sz w:val="28"/>
          <w:szCs w:val="28"/>
        </w:rPr>
        <w:t>контрпримеры</w:t>
      </w:r>
      <w:proofErr w:type="spellEnd"/>
      <w:r w:rsidRPr="002D4B98">
        <w:rPr>
          <w:sz w:val="28"/>
          <w:szCs w:val="28"/>
        </w:rPr>
        <w:t>;</w:t>
      </w:r>
    </w:p>
    <w:p w:rsidR="00566E48" w:rsidRPr="002D4B98" w:rsidRDefault="00566E48" w:rsidP="00566E48">
      <w:pPr>
        <w:spacing w:line="276" w:lineRule="auto"/>
        <w:ind w:firstLine="567"/>
        <w:jc w:val="both"/>
        <w:rPr>
          <w:sz w:val="28"/>
          <w:szCs w:val="28"/>
        </w:rPr>
      </w:pPr>
      <w:r w:rsidRPr="002D4B98">
        <w:rPr>
          <w:sz w:val="28"/>
          <w:szCs w:val="28"/>
        </w:rPr>
        <w:t>8) первоначальное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566E48" w:rsidRPr="002D4B98" w:rsidRDefault="00566E48" w:rsidP="00566E48">
      <w:pPr>
        <w:spacing w:line="276" w:lineRule="auto"/>
        <w:ind w:firstLine="567"/>
        <w:jc w:val="both"/>
        <w:rPr>
          <w:sz w:val="28"/>
          <w:szCs w:val="28"/>
        </w:rPr>
      </w:pPr>
      <w:r w:rsidRPr="002D4B98">
        <w:rPr>
          <w:sz w:val="28"/>
          <w:szCs w:val="28"/>
        </w:rPr>
        <w:t>9) критичность мышления, умение распознавать логически некорректные высказывания, отличать гипотезу от факта;</w:t>
      </w:r>
    </w:p>
    <w:p w:rsidR="00566E48" w:rsidRPr="002D4B98" w:rsidRDefault="00566E48" w:rsidP="00566E48">
      <w:pPr>
        <w:spacing w:line="276" w:lineRule="auto"/>
        <w:ind w:firstLine="567"/>
        <w:jc w:val="both"/>
        <w:rPr>
          <w:sz w:val="28"/>
          <w:szCs w:val="28"/>
        </w:rPr>
      </w:pPr>
      <w:r w:rsidRPr="002D4B98">
        <w:rPr>
          <w:sz w:val="28"/>
          <w:szCs w:val="28"/>
        </w:rPr>
        <w:lastRenderedPageBreak/>
        <w:t>10) креативность мышления, инициатива, находчивость, активность при решении арифметических задач;</w:t>
      </w:r>
    </w:p>
    <w:p w:rsidR="00566E48" w:rsidRPr="002D4B98" w:rsidRDefault="00566E48" w:rsidP="00566E48">
      <w:pPr>
        <w:spacing w:line="276" w:lineRule="auto"/>
        <w:ind w:firstLine="567"/>
        <w:jc w:val="both"/>
        <w:rPr>
          <w:sz w:val="28"/>
          <w:szCs w:val="28"/>
        </w:rPr>
      </w:pPr>
      <w:r w:rsidRPr="002D4B98">
        <w:rPr>
          <w:sz w:val="28"/>
          <w:szCs w:val="28"/>
        </w:rPr>
        <w:t>11) умение контролировать процесс и результат учебной математической деятельности;</w:t>
      </w:r>
    </w:p>
    <w:p w:rsidR="00566E48" w:rsidRPr="002D4B98" w:rsidRDefault="00566E48" w:rsidP="00566E48">
      <w:pPr>
        <w:spacing w:line="276" w:lineRule="auto"/>
        <w:ind w:firstLine="567"/>
        <w:jc w:val="both"/>
        <w:rPr>
          <w:sz w:val="28"/>
          <w:szCs w:val="28"/>
        </w:rPr>
      </w:pPr>
      <w:r w:rsidRPr="002D4B98">
        <w:rPr>
          <w:sz w:val="28"/>
          <w:szCs w:val="28"/>
        </w:rPr>
        <w:t>12) формирование способности к эмоциональному восприятию математических объектов, задач, решений, рассуждений;</w:t>
      </w:r>
    </w:p>
    <w:p w:rsidR="00566E48" w:rsidRPr="002D4B98" w:rsidRDefault="00566E48" w:rsidP="00566E48">
      <w:pPr>
        <w:spacing w:line="276" w:lineRule="auto"/>
        <w:ind w:firstLine="567"/>
        <w:jc w:val="both"/>
        <w:rPr>
          <w:sz w:val="28"/>
          <w:szCs w:val="28"/>
        </w:rPr>
      </w:pPr>
      <w:r w:rsidRPr="002D4B98">
        <w:rPr>
          <w:sz w:val="28"/>
          <w:szCs w:val="28"/>
        </w:rPr>
        <w:t xml:space="preserve">13) формирование ценности  здорового и безопасного образа жизни; </w:t>
      </w:r>
    </w:p>
    <w:p w:rsidR="00566E48" w:rsidRPr="002D4B98" w:rsidRDefault="00566E48" w:rsidP="00566E48">
      <w:pPr>
        <w:spacing w:line="276" w:lineRule="auto"/>
        <w:ind w:firstLine="567"/>
        <w:jc w:val="both"/>
        <w:rPr>
          <w:sz w:val="28"/>
          <w:szCs w:val="28"/>
        </w:rPr>
      </w:pPr>
      <w:r w:rsidRPr="002D4B98">
        <w:rPr>
          <w:sz w:val="28"/>
          <w:szCs w:val="28"/>
        </w:rPr>
        <w:t>14) осознание значения семьи в жизни человека и общества, принятие ценности семейной жизни, уважительное и заботливое отношение к членам своей семьи через участие во внеклассной работе;</w:t>
      </w:r>
    </w:p>
    <w:p w:rsidR="00566E48" w:rsidRPr="002D4B98" w:rsidRDefault="00566E48" w:rsidP="00566E48">
      <w:pPr>
        <w:spacing w:line="276" w:lineRule="auto"/>
        <w:ind w:firstLine="567"/>
        <w:jc w:val="both"/>
        <w:rPr>
          <w:sz w:val="28"/>
          <w:szCs w:val="28"/>
        </w:rPr>
      </w:pPr>
      <w:r w:rsidRPr="002D4B98">
        <w:rPr>
          <w:sz w:val="28"/>
          <w:szCs w:val="28"/>
        </w:rPr>
        <w:t>15) развитие эстетического сознания,  творческой деятельности эстетического характера через выполнение творческих работ</w:t>
      </w:r>
    </w:p>
    <w:p w:rsidR="00566E48" w:rsidRPr="002D4B98" w:rsidRDefault="00566E48" w:rsidP="00566E48">
      <w:pPr>
        <w:spacing w:before="240" w:line="276" w:lineRule="auto"/>
        <w:ind w:firstLine="567"/>
        <w:jc w:val="both"/>
        <w:rPr>
          <w:sz w:val="28"/>
          <w:szCs w:val="28"/>
        </w:rPr>
      </w:pPr>
      <w:proofErr w:type="spellStart"/>
      <w:r w:rsidRPr="002D4B98">
        <w:rPr>
          <w:b/>
          <w:bCs/>
          <w:sz w:val="28"/>
          <w:szCs w:val="28"/>
        </w:rPr>
        <w:t>Метапредметные</w:t>
      </w:r>
      <w:proofErr w:type="spellEnd"/>
      <w:r w:rsidRPr="002D4B98">
        <w:rPr>
          <w:b/>
          <w:bCs/>
          <w:sz w:val="28"/>
          <w:szCs w:val="28"/>
        </w:rPr>
        <w:t xml:space="preserve"> результаты освоения образовательной программы</w:t>
      </w:r>
      <w:r w:rsidRPr="002D4B98">
        <w:rPr>
          <w:sz w:val="28"/>
          <w:szCs w:val="28"/>
        </w:rPr>
        <w:t>:</w:t>
      </w:r>
    </w:p>
    <w:p w:rsidR="00566E48" w:rsidRPr="002D4B98" w:rsidRDefault="00566E48" w:rsidP="00566E48">
      <w:pPr>
        <w:spacing w:line="276" w:lineRule="auto"/>
        <w:ind w:firstLine="567"/>
        <w:jc w:val="both"/>
        <w:rPr>
          <w:sz w:val="28"/>
          <w:szCs w:val="28"/>
        </w:rPr>
      </w:pPr>
      <w:r w:rsidRPr="002D4B98">
        <w:rPr>
          <w:sz w:val="28"/>
          <w:szCs w:val="28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566E48" w:rsidRPr="002D4B98" w:rsidRDefault="00566E48" w:rsidP="00566E48">
      <w:pPr>
        <w:spacing w:line="276" w:lineRule="auto"/>
        <w:ind w:firstLine="567"/>
        <w:jc w:val="both"/>
        <w:rPr>
          <w:sz w:val="28"/>
          <w:szCs w:val="28"/>
        </w:rPr>
      </w:pPr>
      <w:r w:rsidRPr="002D4B98">
        <w:rPr>
          <w:sz w:val="28"/>
          <w:szCs w:val="28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566E48" w:rsidRPr="002D4B98" w:rsidRDefault="00566E48" w:rsidP="00566E48">
      <w:pPr>
        <w:spacing w:line="276" w:lineRule="auto"/>
        <w:ind w:firstLine="567"/>
        <w:jc w:val="both"/>
        <w:rPr>
          <w:sz w:val="28"/>
          <w:szCs w:val="28"/>
        </w:rPr>
      </w:pPr>
      <w:r w:rsidRPr="002D4B98">
        <w:rPr>
          <w:sz w:val="28"/>
          <w:szCs w:val="28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566E48" w:rsidRPr="002D4B98" w:rsidRDefault="00566E48" w:rsidP="00566E48">
      <w:pPr>
        <w:spacing w:line="276" w:lineRule="auto"/>
        <w:ind w:firstLine="567"/>
        <w:jc w:val="both"/>
        <w:rPr>
          <w:sz w:val="28"/>
          <w:szCs w:val="28"/>
        </w:rPr>
      </w:pPr>
      <w:r w:rsidRPr="002D4B98">
        <w:rPr>
          <w:sz w:val="28"/>
          <w:szCs w:val="28"/>
        </w:rPr>
        <w:t>4) умение оценивать правильность выполнения учебной задачи,  ее объективную трудность и собственные возможности её решения;</w:t>
      </w:r>
    </w:p>
    <w:p w:rsidR="00566E48" w:rsidRPr="002D4B98" w:rsidRDefault="00566E48" w:rsidP="00566E48">
      <w:pPr>
        <w:spacing w:line="276" w:lineRule="auto"/>
        <w:ind w:firstLine="567"/>
        <w:jc w:val="both"/>
        <w:rPr>
          <w:sz w:val="28"/>
          <w:szCs w:val="28"/>
        </w:rPr>
      </w:pPr>
      <w:r w:rsidRPr="002D4B98">
        <w:rPr>
          <w:sz w:val="28"/>
          <w:szCs w:val="28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566E48" w:rsidRPr="002D4B98" w:rsidRDefault="00566E48" w:rsidP="00566E48">
      <w:pPr>
        <w:spacing w:line="276" w:lineRule="auto"/>
        <w:ind w:firstLine="567"/>
        <w:jc w:val="both"/>
        <w:rPr>
          <w:sz w:val="28"/>
          <w:szCs w:val="28"/>
        </w:rPr>
      </w:pPr>
      <w:r w:rsidRPr="002D4B98">
        <w:rPr>
          <w:sz w:val="28"/>
          <w:szCs w:val="28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2D4B98">
        <w:rPr>
          <w:sz w:val="28"/>
          <w:szCs w:val="28"/>
        </w:rPr>
        <w:t>логическое рассуждение</w:t>
      </w:r>
      <w:proofErr w:type="gramEnd"/>
      <w:r w:rsidRPr="002D4B98">
        <w:rPr>
          <w:sz w:val="28"/>
          <w:szCs w:val="28"/>
        </w:rPr>
        <w:t>, умозаключение (индуктивное, дедуктивное  и по аналогии) и делать выводы;</w:t>
      </w:r>
    </w:p>
    <w:p w:rsidR="00566E48" w:rsidRPr="002D4B98" w:rsidRDefault="00566E48" w:rsidP="00566E48">
      <w:pPr>
        <w:spacing w:line="276" w:lineRule="auto"/>
        <w:ind w:firstLine="567"/>
        <w:jc w:val="both"/>
        <w:rPr>
          <w:sz w:val="28"/>
          <w:szCs w:val="28"/>
        </w:rPr>
      </w:pPr>
      <w:r w:rsidRPr="002D4B98">
        <w:rPr>
          <w:sz w:val="28"/>
          <w:szCs w:val="28"/>
        </w:rPr>
        <w:lastRenderedPageBreak/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566E48" w:rsidRPr="002D4B98" w:rsidRDefault="00566E48" w:rsidP="00566E48">
      <w:pPr>
        <w:spacing w:line="276" w:lineRule="auto"/>
        <w:ind w:firstLine="567"/>
        <w:jc w:val="both"/>
        <w:rPr>
          <w:sz w:val="28"/>
          <w:szCs w:val="28"/>
        </w:rPr>
      </w:pPr>
      <w:r w:rsidRPr="002D4B98">
        <w:rPr>
          <w:sz w:val="28"/>
          <w:szCs w:val="28"/>
        </w:rPr>
        <w:t xml:space="preserve">8) смысловое чтение; </w:t>
      </w:r>
    </w:p>
    <w:p w:rsidR="00566E48" w:rsidRPr="002D4B98" w:rsidRDefault="00566E48" w:rsidP="00566E48">
      <w:pPr>
        <w:spacing w:line="276" w:lineRule="auto"/>
        <w:ind w:firstLine="567"/>
        <w:jc w:val="both"/>
        <w:rPr>
          <w:sz w:val="28"/>
          <w:szCs w:val="28"/>
        </w:rPr>
      </w:pPr>
      <w:r w:rsidRPr="002D4B98">
        <w:rPr>
          <w:sz w:val="28"/>
          <w:szCs w:val="28"/>
        </w:rPr>
        <w:t>9) умение организовывать  учебное сотрудничество и совместную деятельность с учителем и сверстниками;   работать индивидуально и в группе:</w:t>
      </w:r>
      <w:r w:rsidRPr="002D4B98">
        <w:rPr>
          <w:b/>
          <w:bCs/>
          <w:sz w:val="28"/>
          <w:szCs w:val="28"/>
        </w:rPr>
        <w:t xml:space="preserve"> </w:t>
      </w:r>
      <w:r w:rsidRPr="002D4B98">
        <w:rPr>
          <w:sz w:val="28"/>
          <w:szCs w:val="28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566E48" w:rsidRPr="002D4B98" w:rsidRDefault="00566E48" w:rsidP="00566E48">
      <w:pPr>
        <w:spacing w:line="276" w:lineRule="auto"/>
        <w:ind w:firstLine="567"/>
        <w:jc w:val="both"/>
        <w:rPr>
          <w:sz w:val="28"/>
          <w:szCs w:val="28"/>
        </w:rPr>
      </w:pPr>
      <w:r w:rsidRPr="002D4B98">
        <w:rPr>
          <w:sz w:val="28"/>
          <w:szCs w:val="28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566E48" w:rsidRPr="002D4B98" w:rsidRDefault="00566E48" w:rsidP="00566E48">
      <w:pPr>
        <w:spacing w:line="276" w:lineRule="auto"/>
        <w:ind w:firstLine="567"/>
        <w:jc w:val="both"/>
        <w:rPr>
          <w:sz w:val="28"/>
          <w:szCs w:val="28"/>
        </w:rPr>
      </w:pPr>
      <w:r w:rsidRPr="002D4B98">
        <w:rPr>
          <w:sz w:val="28"/>
          <w:szCs w:val="28"/>
        </w:rPr>
        <w:t>11) 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2D4B98">
        <w:rPr>
          <w:sz w:val="28"/>
          <w:szCs w:val="28"/>
        </w:rPr>
        <w:t>Т–</w:t>
      </w:r>
      <w:proofErr w:type="gramEnd"/>
      <w:r w:rsidRPr="002D4B98">
        <w:rPr>
          <w:sz w:val="28"/>
          <w:szCs w:val="28"/>
        </w:rPr>
        <w:t xml:space="preserve"> компетенции);</w:t>
      </w:r>
    </w:p>
    <w:p w:rsidR="00566E48" w:rsidRPr="002D4B98" w:rsidRDefault="00566E48" w:rsidP="00566E48">
      <w:pPr>
        <w:spacing w:line="276" w:lineRule="auto"/>
        <w:ind w:firstLine="567"/>
        <w:jc w:val="both"/>
        <w:rPr>
          <w:sz w:val="28"/>
          <w:szCs w:val="28"/>
        </w:rPr>
      </w:pPr>
      <w:r w:rsidRPr="002D4B98">
        <w:rPr>
          <w:sz w:val="28"/>
          <w:szCs w:val="28"/>
        </w:rPr>
        <w:t>12) первоначальное представление об идеях и методах математики как об универсальном языке науки и техники;</w:t>
      </w:r>
    </w:p>
    <w:p w:rsidR="00566E48" w:rsidRPr="002D4B98" w:rsidRDefault="00566E48" w:rsidP="00566E48">
      <w:pPr>
        <w:spacing w:line="276" w:lineRule="auto"/>
        <w:ind w:firstLine="567"/>
        <w:jc w:val="both"/>
        <w:rPr>
          <w:sz w:val="28"/>
          <w:szCs w:val="28"/>
        </w:rPr>
      </w:pPr>
      <w:r w:rsidRPr="002D4B98">
        <w:rPr>
          <w:sz w:val="28"/>
          <w:szCs w:val="28"/>
        </w:rPr>
        <w:t>13) развитие способности видеть математическую задачу в других дисциплинах, в окружающей жизни;</w:t>
      </w:r>
    </w:p>
    <w:p w:rsidR="00566E48" w:rsidRPr="002D4B98" w:rsidRDefault="00566E48" w:rsidP="00566E48">
      <w:pPr>
        <w:spacing w:line="276" w:lineRule="auto"/>
        <w:ind w:firstLine="567"/>
        <w:jc w:val="both"/>
        <w:rPr>
          <w:sz w:val="28"/>
          <w:szCs w:val="28"/>
        </w:rPr>
      </w:pPr>
      <w:r w:rsidRPr="002D4B98">
        <w:rPr>
          <w:sz w:val="28"/>
          <w:szCs w:val="28"/>
        </w:rPr>
        <w:t>14)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566E48" w:rsidRPr="002D4B98" w:rsidRDefault="00566E48" w:rsidP="00566E48">
      <w:pPr>
        <w:spacing w:line="276" w:lineRule="auto"/>
        <w:ind w:firstLine="567"/>
        <w:jc w:val="both"/>
        <w:rPr>
          <w:sz w:val="28"/>
          <w:szCs w:val="28"/>
        </w:rPr>
      </w:pPr>
      <w:r w:rsidRPr="002D4B98">
        <w:rPr>
          <w:sz w:val="28"/>
          <w:szCs w:val="28"/>
        </w:rPr>
        <w:t>15)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566E48" w:rsidRPr="002D4B98" w:rsidRDefault="00566E48" w:rsidP="00566E48">
      <w:pPr>
        <w:spacing w:line="276" w:lineRule="auto"/>
        <w:ind w:firstLine="567"/>
        <w:jc w:val="both"/>
        <w:rPr>
          <w:sz w:val="28"/>
          <w:szCs w:val="28"/>
        </w:rPr>
      </w:pPr>
      <w:r w:rsidRPr="002D4B98">
        <w:rPr>
          <w:sz w:val="28"/>
          <w:szCs w:val="28"/>
        </w:rPr>
        <w:t>16) умение выдвигать гипотезы при решении учебных задач и понимания необходимости их проверки;</w:t>
      </w:r>
    </w:p>
    <w:p w:rsidR="00566E48" w:rsidRPr="002D4B98" w:rsidRDefault="00566E48" w:rsidP="00566E48">
      <w:pPr>
        <w:spacing w:line="276" w:lineRule="auto"/>
        <w:ind w:firstLine="567"/>
        <w:jc w:val="both"/>
        <w:rPr>
          <w:sz w:val="28"/>
          <w:szCs w:val="28"/>
        </w:rPr>
      </w:pPr>
      <w:r w:rsidRPr="002D4B98">
        <w:rPr>
          <w:sz w:val="28"/>
          <w:szCs w:val="28"/>
        </w:rPr>
        <w:t>17) понимание сущности алгоритмических предписаний и умения действовать  в соответствии с предложенным алгоритмом;</w:t>
      </w:r>
    </w:p>
    <w:p w:rsidR="00566E48" w:rsidRPr="002D4B98" w:rsidRDefault="00566E48" w:rsidP="00566E48">
      <w:pPr>
        <w:spacing w:line="276" w:lineRule="auto"/>
        <w:ind w:firstLine="567"/>
        <w:jc w:val="both"/>
        <w:rPr>
          <w:sz w:val="28"/>
          <w:szCs w:val="28"/>
        </w:rPr>
      </w:pPr>
      <w:r w:rsidRPr="002D4B98">
        <w:rPr>
          <w:sz w:val="28"/>
          <w:szCs w:val="28"/>
        </w:rPr>
        <w:t>18) умение самостоятельно ставить цели, выбирать и создавать алгоритмы для решения учебных математических проблем;</w:t>
      </w:r>
    </w:p>
    <w:p w:rsidR="00566E48" w:rsidRPr="002D4B98" w:rsidRDefault="00566E48" w:rsidP="00566E48">
      <w:pPr>
        <w:spacing w:line="276" w:lineRule="auto"/>
        <w:ind w:firstLine="567"/>
        <w:jc w:val="both"/>
        <w:rPr>
          <w:sz w:val="28"/>
          <w:szCs w:val="28"/>
        </w:rPr>
      </w:pPr>
      <w:r w:rsidRPr="002D4B98">
        <w:rPr>
          <w:sz w:val="28"/>
          <w:szCs w:val="28"/>
        </w:rPr>
        <w:t>19) способность планировать и осуществлять деятельность, направленную на решение задач исследовательского характера</w:t>
      </w:r>
    </w:p>
    <w:p w:rsidR="00566E48" w:rsidRPr="002D4B98" w:rsidRDefault="00566E48" w:rsidP="00566E48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2D4B98">
        <w:rPr>
          <w:b/>
          <w:bCs/>
          <w:sz w:val="28"/>
          <w:szCs w:val="28"/>
        </w:rPr>
        <w:lastRenderedPageBreak/>
        <w:t>Предметные результаты освоения образовательной программы:</w:t>
      </w:r>
    </w:p>
    <w:p w:rsidR="00566E48" w:rsidRPr="002D4B98" w:rsidRDefault="00566E48" w:rsidP="00566E48">
      <w:pPr>
        <w:numPr>
          <w:ilvl w:val="0"/>
          <w:numId w:val="5"/>
        </w:numPr>
        <w:suppressAutoHyphens w:val="0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2D4B98">
        <w:rPr>
          <w:color w:val="000000"/>
          <w:sz w:val="28"/>
          <w:szCs w:val="28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символический), развитие способности обосновывать суждения, проводить классификацию;</w:t>
      </w:r>
    </w:p>
    <w:p w:rsidR="00566E48" w:rsidRPr="002D4B98" w:rsidRDefault="00566E48" w:rsidP="00566E48">
      <w:pPr>
        <w:numPr>
          <w:ilvl w:val="0"/>
          <w:numId w:val="5"/>
        </w:numPr>
        <w:suppressAutoHyphens w:val="0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2D4B98">
        <w:rPr>
          <w:color w:val="000000"/>
          <w:sz w:val="28"/>
          <w:szCs w:val="28"/>
        </w:rPr>
        <w:t xml:space="preserve">владение базовым понятийным аппаратом: иметь представление о </w:t>
      </w:r>
      <w:r>
        <w:rPr>
          <w:color w:val="000000"/>
          <w:sz w:val="28"/>
          <w:szCs w:val="28"/>
        </w:rPr>
        <w:t>п</w:t>
      </w:r>
      <w:r w:rsidRPr="002D4B98">
        <w:rPr>
          <w:color w:val="000000"/>
          <w:sz w:val="28"/>
          <w:szCs w:val="28"/>
        </w:rPr>
        <w:t>рямых, отрезках, углах, треугольниках и различных способах их применения;</w:t>
      </w:r>
    </w:p>
    <w:p w:rsidR="00566E48" w:rsidRPr="002D4B98" w:rsidRDefault="00566E48" w:rsidP="00566E48">
      <w:pPr>
        <w:numPr>
          <w:ilvl w:val="0"/>
          <w:numId w:val="5"/>
        </w:numPr>
        <w:suppressAutoHyphens w:val="0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2D4B98">
        <w:rPr>
          <w:color w:val="000000"/>
          <w:sz w:val="28"/>
          <w:szCs w:val="28"/>
        </w:rPr>
        <w:t>умение выполнять построения, применять их для решения учебных математических задач;</w:t>
      </w:r>
    </w:p>
    <w:p w:rsidR="00566E48" w:rsidRPr="002D4B98" w:rsidRDefault="00566E48" w:rsidP="00566E48">
      <w:pPr>
        <w:numPr>
          <w:ilvl w:val="0"/>
          <w:numId w:val="5"/>
        </w:numPr>
        <w:suppressAutoHyphens w:val="0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2D4B98">
        <w:rPr>
          <w:color w:val="000000"/>
          <w:sz w:val="28"/>
          <w:szCs w:val="28"/>
        </w:rPr>
        <w:t>правильно употреблять термины;</w:t>
      </w:r>
    </w:p>
    <w:p w:rsidR="00566E48" w:rsidRPr="002D4B98" w:rsidRDefault="00566E48" w:rsidP="00566E48">
      <w:pPr>
        <w:numPr>
          <w:ilvl w:val="0"/>
          <w:numId w:val="5"/>
        </w:numPr>
        <w:suppressAutoHyphens w:val="0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2D4B98">
        <w:rPr>
          <w:color w:val="000000"/>
          <w:sz w:val="28"/>
          <w:szCs w:val="28"/>
        </w:rPr>
        <w:t>сравнивать, упорядочивать наборы геометрических фигур;</w:t>
      </w:r>
    </w:p>
    <w:p w:rsidR="00566E48" w:rsidRPr="002D4B98" w:rsidRDefault="00566E48" w:rsidP="00566E48">
      <w:pPr>
        <w:numPr>
          <w:ilvl w:val="0"/>
          <w:numId w:val="5"/>
        </w:numPr>
        <w:suppressAutoHyphens w:val="0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2D4B98">
        <w:rPr>
          <w:color w:val="000000"/>
          <w:sz w:val="28"/>
          <w:szCs w:val="28"/>
        </w:rPr>
        <w:t>владеть навыками вычисления по формулам, знать основные единицы измерения и уметь перейти от одних единиц измерения к другим в соответствии с условиями задачи;</w:t>
      </w:r>
    </w:p>
    <w:p w:rsidR="00566E48" w:rsidRPr="002D4B98" w:rsidRDefault="00566E48" w:rsidP="00566E48">
      <w:pPr>
        <w:numPr>
          <w:ilvl w:val="0"/>
          <w:numId w:val="5"/>
        </w:numPr>
        <w:suppressAutoHyphens w:val="0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2D4B98">
        <w:rPr>
          <w:color w:val="000000"/>
          <w:sz w:val="28"/>
          <w:szCs w:val="28"/>
        </w:rPr>
        <w:t>находить числовые значения буквенных выражений;</w:t>
      </w:r>
    </w:p>
    <w:p w:rsidR="00566E48" w:rsidRPr="002D4B98" w:rsidRDefault="00566E48" w:rsidP="00566E48">
      <w:pPr>
        <w:numPr>
          <w:ilvl w:val="0"/>
          <w:numId w:val="5"/>
        </w:numPr>
        <w:suppressAutoHyphens w:val="0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2D4B98">
        <w:rPr>
          <w:color w:val="000000"/>
          <w:sz w:val="28"/>
          <w:szCs w:val="28"/>
        </w:rPr>
        <w:t>умение применять изученные понятия, результаты и методы при решении задач из различных разделов курса.</w:t>
      </w:r>
    </w:p>
    <w:p w:rsidR="00566E48" w:rsidRDefault="00566E48" w:rsidP="00566E48">
      <w:pPr>
        <w:spacing w:line="360" w:lineRule="auto"/>
        <w:ind w:firstLine="195"/>
        <w:jc w:val="center"/>
        <w:rPr>
          <w:b/>
          <w:sz w:val="24"/>
          <w:szCs w:val="24"/>
        </w:rPr>
      </w:pPr>
    </w:p>
    <w:p w:rsidR="00566E48" w:rsidRPr="006D00E0" w:rsidRDefault="00566E48" w:rsidP="00566E48">
      <w:pPr>
        <w:spacing w:line="360" w:lineRule="auto"/>
        <w:ind w:firstLine="195"/>
        <w:jc w:val="center"/>
        <w:rPr>
          <w:b/>
          <w:sz w:val="24"/>
          <w:szCs w:val="24"/>
        </w:rPr>
      </w:pPr>
      <w:r w:rsidRPr="006D00E0">
        <w:rPr>
          <w:b/>
          <w:sz w:val="24"/>
          <w:szCs w:val="24"/>
        </w:rPr>
        <w:t>СОДЕРЖАНИЕ ПРОГРАММЫ УЧЕБНОГО ПРЕДМЕТА «ГЕОМЕТРИЯ»</w:t>
      </w:r>
    </w:p>
    <w:p w:rsidR="00566E48" w:rsidRPr="007301AD" w:rsidRDefault="00566E48" w:rsidP="00566E48">
      <w:pPr>
        <w:spacing w:line="276" w:lineRule="auto"/>
        <w:ind w:firstLine="567"/>
        <w:jc w:val="both"/>
        <w:rPr>
          <w:b/>
          <w:i/>
          <w:sz w:val="28"/>
          <w:szCs w:val="28"/>
          <w:u w:val="single"/>
        </w:rPr>
      </w:pPr>
      <w:r w:rsidRPr="007301AD">
        <w:rPr>
          <w:b/>
          <w:i/>
          <w:sz w:val="28"/>
          <w:szCs w:val="28"/>
          <w:u w:val="single"/>
        </w:rPr>
        <w:t>7 класс:</w:t>
      </w:r>
    </w:p>
    <w:p w:rsidR="00566E48" w:rsidRPr="007301AD" w:rsidRDefault="00566E48" w:rsidP="00566E48">
      <w:pPr>
        <w:numPr>
          <w:ilvl w:val="0"/>
          <w:numId w:val="2"/>
        </w:numPr>
        <w:spacing w:line="276" w:lineRule="auto"/>
        <w:ind w:left="0" w:firstLine="567"/>
        <w:jc w:val="both"/>
        <w:rPr>
          <w:rStyle w:val="FontStyle16"/>
          <w:b/>
          <w:sz w:val="28"/>
          <w:szCs w:val="28"/>
        </w:rPr>
      </w:pPr>
      <w:r w:rsidRPr="007301AD">
        <w:rPr>
          <w:rStyle w:val="FontStyle16"/>
          <w:b/>
          <w:sz w:val="28"/>
          <w:szCs w:val="28"/>
        </w:rPr>
        <w:t xml:space="preserve">Начальные геометрические сведения </w:t>
      </w:r>
    </w:p>
    <w:p w:rsidR="00566E48" w:rsidRPr="007301AD" w:rsidRDefault="00566E48" w:rsidP="00566E48">
      <w:pPr>
        <w:spacing w:line="276" w:lineRule="auto"/>
        <w:ind w:firstLine="567"/>
        <w:jc w:val="both"/>
        <w:rPr>
          <w:rStyle w:val="FontStyle17"/>
          <w:sz w:val="28"/>
          <w:szCs w:val="28"/>
        </w:rPr>
      </w:pPr>
      <w:r w:rsidRPr="007301AD">
        <w:rPr>
          <w:rStyle w:val="FontStyle17"/>
          <w:sz w:val="28"/>
          <w:szCs w:val="28"/>
        </w:rPr>
        <w:t>Простейшие геометрические фигуры: прямая, точка, отре</w:t>
      </w:r>
      <w:r w:rsidRPr="007301AD">
        <w:rPr>
          <w:rStyle w:val="FontStyle17"/>
          <w:sz w:val="28"/>
          <w:szCs w:val="28"/>
        </w:rPr>
        <w:softHyphen/>
        <w:t>зок, луч, угол</w:t>
      </w:r>
      <w:r>
        <w:rPr>
          <w:rStyle w:val="FontStyle17"/>
          <w:sz w:val="28"/>
          <w:szCs w:val="28"/>
        </w:rPr>
        <w:t>, плоскость</w:t>
      </w:r>
      <w:r w:rsidRPr="007301AD">
        <w:rPr>
          <w:rStyle w:val="FontStyle17"/>
          <w:sz w:val="28"/>
          <w:szCs w:val="28"/>
        </w:rPr>
        <w:t>. Понятие равенства геометрических фигур. Срав</w:t>
      </w:r>
      <w:r w:rsidRPr="007301AD">
        <w:rPr>
          <w:rStyle w:val="FontStyle17"/>
          <w:sz w:val="28"/>
          <w:szCs w:val="28"/>
        </w:rPr>
        <w:softHyphen/>
        <w:t xml:space="preserve">нение отрезков и углов. </w:t>
      </w:r>
      <w:r>
        <w:rPr>
          <w:rStyle w:val="FontStyle17"/>
          <w:sz w:val="28"/>
          <w:szCs w:val="28"/>
        </w:rPr>
        <w:t xml:space="preserve">Острый, прямой и тупой угол. </w:t>
      </w:r>
      <w:r w:rsidRPr="007301AD">
        <w:rPr>
          <w:rStyle w:val="FontStyle17"/>
          <w:sz w:val="28"/>
          <w:szCs w:val="28"/>
        </w:rPr>
        <w:t>Измерение отрезков, длина отрезка. Из</w:t>
      </w:r>
      <w:r w:rsidRPr="007301AD">
        <w:rPr>
          <w:rStyle w:val="FontStyle17"/>
          <w:sz w:val="28"/>
          <w:szCs w:val="28"/>
        </w:rPr>
        <w:softHyphen/>
        <w:t>мерение углов, градусная мера угла. Смежные и вертикальные углы, их свойства. Перпендикулярные прямые.</w:t>
      </w:r>
      <w:r>
        <w:rPr>
          <w:rStyle w:val="FontStyle17"/>
          <w:sz w:val="28"/>
          <w:szCs w:val="28"/>
        </w:rPr>
        <w:t xml:space="preserve"> Биссектриса угла и ее свойства.</w:t>
      </w:r>
    </w:p>
    <w:p w:rsidR="00566E48" w:rsidRPr="007301AD" w:rsidRDefault="00566E48" w:rsidP="00566E48">
      <w:pPr>
        <w:pStyle w:val="Style6"/>
        <w:widowControl/>
        <w:numPr>
          <w:ilvl w:val="0"/>
          <w:numId w:val="1"/>
        </w:numPr>
        <w:tabs>
          <w:tab w:val="left" w:pos="682"/>
        </w:tabs>
        <w:spacing w:line="276" w:lineRule="auto"/>
        <w:ind w:left="0" w:firstLine="567"/>
        <w:rPr>
          <w:rStyle w:val="FontStyle16"/>
          <w:b/>
          <w:sz w:val="28"/>
          <w:szCs w:val="28"/>
        </w:rPr>
      </w:pPr>
      <w:r w:rsidRPr="007301AD">
        <w:rPr>
          <w:rStyle w:val="FontStyle16"/>
          <w:b/>
          <w:sz w:val="28"/>
          <w:szCs w:val="28"/>
        </w:rPr>
        <w:t xml:space="preserve">Треугольники </w:t>
      </w:r>
    </w:p>
    <w:p w:rsidR="00566E48" w:rsidRPr="007301AD" w:rsidRDefault="00566E48" w:rsidP="00566E48">
      <w:pPr>
        <w:pStyle w:val="Style5"/>
        <w:widowControl/>
        <w:spacing w:before="5" w:line="276" w:lineRule="auto"/>
        <w:ind w:firstLine="567"/>
        <w:jc w:val="both"/>
        <w:rPr>
          <w:rStyle w:val="FontStyle17"/>
          <w:sz w:val="28"/>
          <w:szCs w:val="28"/>
        </w:rPr>
      </w:pPr>
      <w:r w:rsidRPr="007301AD">
        <w:rPr>
          <w:rStyle w:val="FontStyle17"/>
          <w:sz w:val="28"/>
          <w:szCs w:val="28"/>
        </w:rPr>
        <w:t xml:space="preserve">Треугольник. </w:t>
      </w:r>
      <w:r>
        <w:rPr>
          <w:rStyle w:val="FontStyle17"/>
          <w:sz w:val="28"/>
          <w:szCs w:val="28"/>
        </w:rPr>
        <w:t xml:space="preserve">Прямоугольные, остроугольные, тупоугольные треугольники. </w:t>
      </w:r>
      <w:r w:rsidRPr="007301AD">
        <w:rPr>
          <w:rStyle w:val="FontStyle17"/>
          <w:sz w:val="28"/>
          <w:szCs w:val="28"/>
        </w:rPr>
        <w:t>Признаки равенства треугольников. Перпенди</w:t>
      </w:r>
      <w:r w:rsidRPr="007301AD">
        <w:rPr>
          <w:rStyle w:val="FontStyle17"/>
          <w:sz w:val="28"/>
          <w:szCs w:val="28"/>
        </w:rPr>
        <w:softHyphen/>
        <w:t xml:space="preserve">куляр </w:t>
      </w:r>
      <w:proofErr w:type="gramStart"/>
      <w:r w:rsidRPr="007301AD">
        <w:rPr>
          <w:rStyle w:val="FontStyle17"/>
          <w:sz w:val="28"/>
          <w:szCs w:val="28"/>
        </w:rPr>
        <w:t>к</w:t>
      </w:r>
      <w:proofErr w:type="gramEnd"/>
      <w:r w:rsidRPr="007301AD">
        <w:rPr>
          <w:rStyle w:val="FontStyle17"/>
          <w:sz w:val="28"/>
          <w:szCs w:val="28"/>
        </w:rPr>
        <w:t xml:space="preserve"> прямой. Медианы, биссектрисы и высоты треугольника. </w:t>
      </w:r>
      <w:r>
        <w:rPr>
          <w:rStyle w:val="FontStyle17"/>
          <w:sz w:val="28"/>
          <w:szCs w:val="28"/>
        </w:rPr>
        <w:t xml:space="preserve">Средняя линия </w:t>
      </w:r>
      <w:r>
        <w:rPr>
          <w:rStyle w:val="FontStyle17"/>
          <w:sz w:val="28"/>
          <w:szCs w:val="28"/>
        </w:rPr>
        <w:lastRenderedPageBreak/>
        <w:t>треугольника. Равнобедренные и равносторонние</w:t>
      </w:r>
      <w:r w:rsidRPr="007301AD">
        <w:rPr>
          <w:rStyle w:val="FontStyle17"/>
          <w:sz w:val="28"/>
          <w:szCs w:val="28"/>
        </w:rPr>
        <w:t xml:space="preserve"> треугольник</w:t>
      </w:r>
      <w:r>
        <w:rPr>
          <w:rStyle w:val="FontStyle17"/>
          <w:sz w:val="28"/>
          <w:szCs w:val="28"/>
        </w:rPr>
        <w:t>и</w:t>
      </w:r>
      <w:r w:rsidRPr="007301AD">
        <w:rPr>
          <w:rStyle w:val="FontStyle17"/>
          <w:sz w:val="28"/>
          <w:szCs w:val="28"/>
        </w:rPr>
        <w:t xml:space="preserve"> и </w:t>
      </w:r>
      <w:r>
        <w:rPr>
          <w:rStyle w:val="FontStyle17"/>
          <w:sz w:val="28"/>
          <w:szCs w:val="28"/>
        </w:rPr>
        <w:t>их</w:t>
      </w:r>
      <w:r w:rsidRPr="007301AD">
        <w:rPr>
          <w:rStyle w:val="FontStyle17"/>
          <w:sz w:val="28"/>
          <w:szCs w:val="28"/>
        </w:rPr>
        <w:t xml:space="preserve"> свойства</w:t>
      </w:r>
      <w:r>
        <w:rPr>
          <w:rStyle w:val="FontStyle17"/>
          <w:sz w:val="28"/>
          <w:szCs w:val="28"/>
        </w:rPr>
        <w:t xml:space="preserve"> и признаки</w:t>
      </w:r>
      <w:r w:rsidRPr="007301AD">
        <w:rPr>
          <w:rStyle w:val="FontStyle17"/>
          <w:sz w:val="28"/>
          <w:szCs w:val="28"/>
        </w:rPr>
        <w:t>.</w:t>
      </w:r>
      <w:r>
        <w:rPr>
          <w:rStyle w:val="FontStyle17"/>
          <w:sz w:val="28"/>
          <w:szCs w:val="28"/>
        </w:rPr>
        <w:t xml:space="preserve"> Внешние углы треугольника. </w:t>
      </w:r>
      <w:r w:rsidRPr="007301AD">
        <w:rPr>
          <w:rStyle w:val="FontStyle17"/>
          <w:sz w:val="28"/>
          <w:szCs w:val="28"/>
        </w:rPr>
        <w:t>Задачи на построе</w:t>
      </w:r>
      <w:r w:rsidRPr="007301AD">
        <w:rPr>
          <w:rStyle w:val="FontStyle17"/>
          <w:sz w:val="28"/>
          <w:szCs w:val="28"/>
        </w:rPr>
        <w:softHyphen/>
        <w:t>ние с помощью циркуля и линейки.</w:t>
      </w:r>
    </w:p>
    <w:p w:rsidR="00566E48" w:rsidRPr="007301AD" w:rsidRDefault="00566E48" w:rsidP="00566E48">
      <w:pPr>
        <w:pStyle w:val="Style5"/>
        <w:widowControl/>
        <w:tabs>
          <w:tab w:val="left" w:pos="360"/>
        </w:tabs>
        <w:spacing w:line="276" w:lineRule="auto"/>
        <w:ind w:firstLine="567"/>
        <w:jc w:val="both"/>
        <w:rPr>
          <w:rStyle w:val="FontStyle18"/>
          <w:sz w:val="28"/>
          <w:szCs w:val="28"/>
        </w:rPr>
      </w:pPr>
      <w:r w:rsidRPr="007301AD">
        <w:rPr>
          <w:rStyle w:val="FontStyle19"/>
          <w:sz w:val="28"/>
          <w:szCs w:val="28"/>
        </w:rPr>
        <w:tab/>
      </w:r>
      <w:r w:rsidRPr="007301AD">
        <w:rPr>
          <w:rStyle w:val="FontStyle19"/>
          <w:sz w:val="28"/>
          <w:szCs w:val="28"/>
        </w:rPr>
        <w:tab/>
        <w:t>3.</w:t>
      </w:r>
      <w:r w:rsidRPr="007301AD">
        <w:rPr>
          <w:rStyle w:val="FontStyle18"/>
          <w:sz w:val="28"/>
          <w:szCs w:val="28"/>
        </w:rPr>
        <w:t xml:space="preserve">Параллельные прямые </w:t>
      </w:r>
    </w:p>
    <w:p w:rsidR="00566E48" w:rsidRPr="007301AD" w:rsidRDefault="00566E48" w:rsidP="00566E48">
      <w:pPr>
        <w:pStyle w:val="Style2"/>
        <w:widowControl/>
        <w:spacing w:line="276" w:lineRule="auto"/>
        <w:ind w:firstLine="567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Параллельные и пересекающиеся прямые. Перпендикулярность </w:t>
      </w:r>
      <w:proofErr w:type="gramStart"/>
      <w:r>
        <w:rPr>
          <w:rStyle w:val="FontStyle17"/>
          <w:sz w:val="28"/>
          <w:szCs w:val="28"/>
        </w:rPr>
        <w:t>прямых</w:t>
      </w:r>
      <w:proofErr w:type="gramEnd"/>
      <w:r>
        <w:rPr>
          <w:rStyle w:val="FontStyle17"/>
          <w:sz w:val="28"/>
          <w:szCs w:val="28"/>
        </w:rPr>
        <w:t xml:space="preserve">. </w:t>
      </w:r>
      <w:r w:rsidRPr="007301AD">
        <w:rPr>
          <w:rStyle w:val="FontStyle17"/>
          <w:sz w:val="28"/>
          <w:szCs w:val="28"/>
        </w:rPr>
        <w:t xml:space="preserve">Признаки параллельности </w:t>
      </w:r>
      <w:proofErr w:type="gramStart"/>
      <w:r w:rsidRPr="007301AD">
        <w:rPr>
          <w:rStyle w:val="FontStyle17"/>
          <w:sz w:val="28"/>
          <w:szCs w:val="28"/>
        </w:rPr>
        <w:t>прямых</w:t>
      </w:r>
      <w:proofErr w:type="gramEnd"/>
      <w:r w:rsidRPr="007301AD">
        <w:rPr>
          <w:rStyle w:val="FontStyle17"/>
          <w:sz w:val="28"/>
          <w:szCs w:val="28"/>
        </w:rPr>
        <w:t xml:space="preserve">. Аксиома </w:t>
      </w:r>
      <w:proofErr w:type="gramStart"/>
      <w:r w:rsidRPr="007301AD">
        <w:rPr>
          <w:rStyle w:val="FontStyle17"/>
          <w:sz w:val="28"/>
          <w:szCs w:val="28"/>
        </w:rPr>
        <w:t>параллельных</w:t>
      </w:r>
      <w:proofErr w:type="gramEnd"/>
      <w:r w:rsidRPr="007301AD">
        <w:rPr>
          <w:rStyle w:val="FontStyle17"/>
          <w:sz w:val="28"/>
          <w:szCs w:val="28"/>
        </w:rPr>
        <w:t xml:space="preserve"> прямых. Свойства </w:t>
      </w:r>
      <w:proofErr w:type="gramStart"/>
      <w:r w:rsidRPr="007301AD">
        <w:rPr>
          <w:rStyle w:val="FontStyle17"/>
          <w:sz w:val="28"/>
          <w:szCs w:val="28"/>
        </w:rPr>
        <w:t>параллельных</w:t>
      </w:r>
      <w:proofErr w:type="gramEnd"/>
      <w:r w:rsidRPr="007301AD">
        <w:rPr>
          <w:rStyle w:val="FontStyle17"/>
          <w:sz w:val="28"/>
          <w:szCs w:val="28"/>
        </w:rPr>
        <w:t xml:space="preserve"> прямых.</w:t>
      </w:r>
      <w:r>
        <w:rPr>
          <w:rStyle w:val="FontStyle17"/>
          <w:sz w:val="28"/>
          <w:szCs w:val="28"/>
        </w:rPr>
        <w:t xml:space="preserve"> Свойство серединного перпендикуляра к отрезку. Перпендикуляр и наклонная </w:t>
      </w:r>
      <w:proofErr w:type="gramStart"/>
      <w:r>
        <w:rPr>
          <w:rStyle w:val="FontStyle17"/>
          <w:sz w:val="28"/>
          <w:szCs w:val="28"/>
        </w:rPr>
        <w:t>к</w:t>
      </w:r>
      <w:proofErr w:type="gramEnd"/>
      <w:r>
        <w:rPr>
          <w:rStyle w:val="FontStyle17"/>
          <w:sz w:val="28"/>
          <w:szCs w:val="28"/>
        </w:rPr>
        <w:t xml:space="preserve"> прямой.</w:t>
      </w:r>
    </w:p>
    <w:p w:rsidR="00566E48" w:rsidRPr="007301AD" w:rsidRDefault="00566E48" w:rsidP="00566E48">
      <w:pPr>
        <w:pStyle w:val="Style3"/>
        <w:widowControl/>
        <w:tabs>
          <w:tab w:val="left" w:pos="0"/>
        </w:tabs>
        <w:spacing w:line="276" w:lineRule="auto"/>
        <w:ind w:firstLine="567"/>
        <w:jc w:val="both"/>
        <w:rPr>
          <w:rStyle w:val="FontStyle18"/>
          <w:sz w:val="28"/>
          <w:szCs w:val="28"/>
        </w:rPr>
      </w:pPr>
      <w:r w:rsidRPr="007301AD">
        <w:rPr>
          <w:rStyle w:val="FontStyle17"/>
          <w:b/>
          <w:sz w:val="28"/>
          <w:szCs w:val="28"/>
        </w:rPr>
        <w:tab/>
        <w:t xml:space="preserve">4. </w:t>
      </w:r>
      <w:r w:rsidRPr="007301AD">
        <w:rPr>
          <w:rStyle w:val="FontStyle18"/>
          <w:sz w:val="28"/>
          <w:szCs w:val="28"/>
        </w:rPr>
        <w:t xml:space="preserve">Соотношения между сторонами и углами треугольника </w:t>
      </w:r>
    </w:p>
    <w:p w:rsidR="00566E48" w:rsidRPr="007301AD" w:rsidRDefault="00566E48" w:rsidP="00566E48">
      <w:pPr>
        <w:pStyle w:val="Style3"/>
        <w:widowControl/>
        <w:tabs>
          <w:tab w:val="left" w:pos="0"/>
        </w:tabs>
        <w:spacing w:line="276" w:lineRule="auto"/>
        <w:ind w:firstLine="567"/>
        <w:jc w:val="both"/>
        <w:rPr>
          <w:rStyle w:val="FontStyle17"/>
          <w:sz w:val="28"/>
          <w:szCs w:val="28"/>
        </w:rPr>
      </w:pPr>
      <w:r w:rsidRPr="007301AD">
        <w:rPr>
          <w:rStyle w:val="FontStyle17"/>
          <w:sz w:val="28"/>
          <w:szCs w:val="28"/>
        </w:rPr>
        <w:tab/>
        <w:t>Сумма углов треугольника. Соотношение между сторонами и углами треугольника. Неравенство треугольника. Прямоуголь</w:t>
      </w:r>
      <w:r w:rsidRPr="007301AD">
        <w:rPr>
          <w:rStyle w:val="FontStyle17"/>
          <w:sz w:val="28"/>
          <w:szCs w:val="28"/>
        </w:rPr>
        <w:softHyphen/>
        <w:t>ные треугольники, их свойства и признаки равенства. Расстоя</w:t>
      </w:r>
      <w:r w:rsidRPr="007301AD">
        <w:rPr>
          <w:rStyle w:val="FontStyle17"/>
          <w:sz w:val="28"/>
          <w:szCs w:val="28"/>
        </w:rPr>
        <w:softHyphen/>
        <w:t xml:space="preserve">ние от точки </w:t>
      </w:r>
      <w:proofErr w:type="gramStart"/>
      <w:r w:rsidRPr="007301AD">
        <w:rPr>
          <w:rStyle w:val="FontStyle17"/>
          <w:sz w:val="28"/>
          <w:szCs w:val="28"/>
        </w:rPr>
        <w:t>до</w:t>
      </w:r>
      <w:proofErr w:type="gramEnd"/>
      <w:r w:rsidRPr="007301AD">
        <w:rPr>
          <w:rStyle w:val="FontStyle17"/>
          <w:sz w:val="28"/>
          <w:szCs w:val="28"/>
        </w:rPr>
        <w:t xml:space="preserve"> прямой. Расстояние между </w:t>
      </w:r>
      <w:proofErr w:type="gramStart"/>
      <w:r w:rsidRPr="007301AD">
        <w:rPr>
          <w:rStyle w:val="FontStyle17"/>
          <w:sz w:val="28"/>
          <w:szCs w:val="28"/>
        </w:rPr>
        <w:t>параллельными</w:t>
      </w:r>
      <w:proofErr w:type="gramEnd"/>
      <w:r w:rsidRPr="007301AD">
        <w:rPr>
          <w:rStyle w:val="FontStyle17"/>
          <w:sz w:val="28"/>
          <w:szCs w:val="28"/>
        </w:rPr>
        <w:t xml:space="preserve"> пря</w:t>
      </w:r>
      <w:r w:rsidRPr="007301AD">
        <w:rPr>
          <w:rStyle w:val="FontStyle17"/>
          <w:sz w:val="28"/>
          <w:szCs w:val="28"/>
        </w:rPr>
        <w:softHyphen/>
        <w:t>мыми. Построение треугольника по трем элементам.</w:t>
      </w:r>
    </w:p>
    <w:p w:rsidR="00566E48" w:rsidRPr="007301AD" w:rsidRDefault="00566E48" w:rsidP="00566E48">
      <w:pPr>
        <w:pStyle w:val="Style5"/>
        <w:widowControl/>
        <w:tabs>
          <w:tab w:val="left" w:pos="360"/>
        </w:tabs>
        <w:spacing w:before="5" w:line="276" w:lineRule="auto"/>
        <w:ind w:firstLine="567"/>
        <w:jc w:val="both"/>
        <w:rPr>
          <w:rStyle w:val="FontStyle18"/>
          <w:sz w:val="28"/>
          <w:szCs w:val="28"/>
        </w:rPr>
      </w:pPr>
      <w:r w:rsidRPr="007301AD">
        <w:rPr>
          <w:rStyle w:val="FontStyle18"/>
          <w:sz w:val="28"/>
          <w:szCs w:val="28"/>
        </w:rPr>
        <w:t>5. Повторение. Решение задач</w:t>
      </w:r>
    </w:p>
    <w:p w:rsidR="00566E48" w:rsidRDefault="00566E48" w:rsidP="00566E4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566E48" w:rsidRPr="002F1FA8" w:rsidRDefault="00566E48" w:rsidP="00566E4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6D1763">
        <w:rPr>
          <w:b/>
          <w:sz w:val="28"/>
          <w:szCs w:val="28"/>
        </w:rPr>
        <w:t>Учебно-тематический план предмета «Геометрия»</w:t>
      </w:r>
      <w:r>
        <w:rPr>
          <w:b/>
          <w:sz w:val="28"/>
          <w:szCs w:val="28"/>
        </w:rPr>
        <w:t xml:space="preserve"> 7 класс</w:t>
      </w:r>
    </w:p>
    <w:p w:rsidR="00566E48" w:rsidRDefault="00566E48" w:rsidP="00566E48">
      <w:pPr>
        <w:shd w:val="clear" w:color="auto" w:fill="FFFFFF"/>
        <w:jc w:val="center"/>
        <w:rPr>
          <w:b/>
          <w:sz w:val="24"/>
          <w:szCs w:val="24"/>
        </w:rPr>
      </w:pPr>
    </w:p>
    <w:p w:rsidR="00566E48" w:rsidRPr="006D00E0" w:rsidRDefault="00566E48" w:rsidP="00566E48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06"/>
        <w:gridCol w:w="5811"/>
        <w:gridCol w:w="2977"/>
      </w:tblGrid>
      <w:tr w:rsidR="00566E48" w:rsidRPr="006D00E0" w:rsidTr="009334F4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E48" w:rsidRPr="006D00E0" w:rsidRDefault="00566E48" w:rsidP="009334F4">
            <w:pPr>
              <w:snapToGrid w:val="0"/>
              <w:jc w:val="center"/>
              <w:rPr>
                <w:sz w:val="24"/>
                <w:szCs w:val="24"/>
              </w:rPr>
            </w:pPr>
            <w:r w:rsidRPr="006D00E0">
              <w:rPr>
                <w:sz w:val="24"/>
                <w:szCs w:val="24"/>
              </w:rPr>
              <w:t xml:space="preserve">№ </w:t>
            </w:r>
            <w:proofErr w:type="gramStart"/>
            <w:r w:rsidRPr="006D00E0">
              <w:rPr>
                <w:sz w:val="24"/>
                <w:szCs w:val="24"/>
              </w:rPr>
              <w:t>п</w:t>
            </w:r>
            <w:proofErr w:type="gramEnd"/>
            <w:r w:rsidRPr="006D00E0">
              <w:rPr>
                <w:sz w:val="24"/>
                <w:szCs w:val="24"/>
              </w:rPr>
              <w:t>/п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E48" w:rsidRPr="006D00E0" w:rsidRDefault="00566E48" w:rsidP="009334F4">
            <w:pPr>
              <w:snapToGrid w:val="0"/>
              <w:jc w:val="center"/>
              <w:rPr>
                <w:sz w:val="24"/>
                <w:szCs w:val="24"/>
              </w:rPr>
            </w:pPr>
            <w:r w:rsidRPr="006D00E0">
              <w:rPr>
                <w:sz w:val="24"/>
                <w:szCs w:val="24"/>
              </w:rPr>
              <w:t>Раздел/тема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E48" w:rsidRPr="006D00E0" w:rsidRDefault="00566E48" w:rsidP="009334F4">
            <w:pPr>
              <w:snapToGrid w:val="0"/>
              <w:jc w:val="center"/>
              <w:rPr>
                <w:sz w:val="24"/>
                <w:szCs w:val="24"/>
              </w:rPr>
            </w:pPr>
            <w:r w:rsidRPr="006D00E0">
              <w:rPr>
                <w:sz w:val="24"/>
                <w:szCs w:val="24"/>
              </w:rPr>
              <w:t xml:space="preserve">Кол-во часов, предусмотренное программой </w:t>
            </w:r>
          </w:p>
        </w:tc>
      </w:tr>
      <w:tr w:rsidR="00566E48" w:rsidRPr="006D00E0" w:rsidTr="009334F4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E48" w:rsidRPr="006D00E0" w:rsidRDefault="00566E48" w:rsidP="009334F4">
            <w:pPr>
              <w:snapToGrid w:val="0"/>
              <w:jc w:val="center"/>
              <w:rPr>
                <w:sz w:val="24"/>
                <w:szCs w:val="24"/>
              </w:rPr>
            </w:pPr>
            <w:r w:rsidRPr="006D00E0">
              <w:rPr>
                <w:sz w:val="24"/>
                <w:szCs w:val="24"/>
              </w:rPr>
              <w:t>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E48" w:rsidRPr="006D00E0" w:rsidRDefault="00566E48" w:rsidP="009334F4">
            <w:pPr>
              <w:snapToGrid w:val="0"/>
              <w:jc w:val="center"/>
              <w:rPr>
                <w:sz w:val="24"/>
                <w:szCs w:val="24"/>
              </w:rPr>
            </w:pPr>
            <w:r w:rsidRPr="006D00E0">
              <w:rPr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E48" w:rsidRPr="006D00E0" w:rsidRDefault="00566E48" w:rsidP="009334F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66E48" w:rsidRPr="006D00E0" w:rsidTr="009334F4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E48" w:rsidRPr="006D00E0" w:rsidRDefault="00566E48" w:rsidP="009334F4">
            <w:pPr>
              <w:snapToGrid w:val="0"/>
              <w:jc w:val="center"/>
              <w:rPr>
                <w:sz w:val="24"/>
                <w:szCs w:val="24"/>
              </w:rPr>
            </w:pPr>
            <w:r w:rsidRPr="006D00E0">
              <w:rPr>
                <w:sz w:val="24"/>
                <w:szCs w:val="24"/>
              </w:rPr>
              <w:t>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E48" w:rsidRPr="006D00E0" w:rsidRDefault="00566E48" w:rsidP="009334F4">
            <w:pPr>
              <w:snapToGrid w:val="0"/>
              <w:jc w:val="center"/>
              <w:rPr>
                <w:sz w:val="24"/>
                <w:szCs w:val="24"/>
              </w:rPr>
            </w:pPr>
            <w:r w:rsidRPr="006D00E0">
              <w:rPr>
                <w:sz w:val="24"/>
                <w:szCs w:val="24"/>
              </w:rPr>
              <w:t>Треугольники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E48" w:rsidRPr="006D00E0" w:rsidRDefault="00566E48" w:rsidP="009334F4">
            <w:pPr>
              <w:tabs>
                <w:tab w:val="center" w:pos="1380"/>
                <w:tab w:val="left" w:pos="1909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6D00E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</w:tr>
      <w:tr w:rsidR="00566E48" w:rsidRPr="006D00E0" w:rsidTr="009334F4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E48" w:rsidRPr="006D00E0" w:rsidRDefault="00566E48" w:rsidP="009334F4">
            <w:pPr>
              <w:snapToGrid w:val="0"/>
              <w:jc w:val="center"/>
              <w:rPr>
                <w:sz w:val="24"/>
                <w:szCs w:val="24"/>
              </w:rPr>
            </w:pPr>
            <w:r w:rsidRPr="006D00E0">
              <w:rPr>
                <w:sz w:val="24"/>
                <w:szCs w:val="24"/>
              </w:rPr>
              <w:t>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E48" w:rsidRPr="006D00E0" w:rsidRDefault="00566E48" w:rsidP="009334F4">
            <w:pPr>
              <w:snapToGrid w:val="0"/>
              <w:jc w:val="center"/>
              <w:rPr>
                <w:sz w:val="24"/>
                <w:szCs w:val="24"/>
              </w:rPr>
            </w:pPr>
            <w:r w:rsidRPr="006D00E0">
              <w:rPr>
                <w:sz w:val="24"/>
                <w:szCs w:val="24"/>
              </w:rPr>
              <w:t>Параллельные прямые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E48" w:rsidRPr="006D00E0" w:rsidRDefault="00566E48" w:rsidP="009334F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66E48" w:rsidRPr="006D00E0" w:rsidTr="009334F4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E48" w:rsidRPr="006D00E0" w:rsidRDefault="00566E48" w:rsidP="009334F4">
            <w:pPr>
              <w:snapToGrid w:val="0"/>
              <w:jc w:val="center"/>
              <w:rPr>
                <w:sz w:val="24"/>
                <w:szCs w:val="24"/>
              </w:rPr>
            </w:pPr>
            <w:r w:rsidRPr="006D00E0">
              <w:rPr>
                <w:sz w:val="24"/>
                <w:szCs w:val="24"/>
              </w:rPr>
              <w:t>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E48" w:rsidRPr="006D00E0" w:rsidRDefault="00566E48" w:rsidP="009334F4">
            <w:pPr>
              <w:snapToGrid w:val="0"/>
              <w:jc w:val="center"/>
              <w:rPr>
                <w:sz w:val="24"/>
                <w:szCs w:val="24"/>
              </w:rPr>
            </w:pPr>
            <w:r w:rsidRPr="006D00E0">
              <w:rPr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E48" w:rsidRPr="006D00E0" w:rsidRDefault="00566E48" w:rsidP="009334F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66E48" w:rsidRPr="006D00E0" w:rsidTr="009334F4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E48" w:rsidRPr="006D00E0" w:rsidRDefault="00566E48" w:rsidP="009334F4">
            <w:pPr>
              <w:snapToGrid w:val="0"/>
              <w:jc w:val="center"/>
              <w:rPr>
                <w:sz w:val="24"/>
                <w:szCs w:val="24"/>
              </w:rPr>
            </w:pPr>
            <w:r w:rsidRPr="006D00E0">
              <w:rPr>
                <w:sz w:val="24"/>
                <w:szCs w:val="24"/>
              </w:rPr>
              <w:t>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E48" w:rsidRPr="006D00E0" w:rsidRDefault="00566E48" w:rsidP="009334F4">
            <w:pPr>
              <w:snapToGrid w:val="0"/>
              <w:jc w:val="center"/>
              <w:rPr>
                <w:sz w:val="24"/>
                <w:szCs w:val="24"/>
              </w:rPr>
            </w:pPr>
            <w:r w:rsidRPr="006D00E0">
              <w:rPr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E48" w:rsidRPr="006D00E0" w:rsidRDefault="00566E48" w:rsidP="009334F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66E48" w:rsidRPr="006D00E0" w:rsidTr="009334F4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E48" w:rsidRPr="006D00E0" w:rsidRDefault="00566E48" w:rsidP="009334F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E48" w:rsidRPr="003516A1" w:rsidRDefault="00566E48" w:rsidP="009334F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516A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E48" w:rsidRPr="003516A1" w:rsidRDefault="00566E48" w:rsidP="009334F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</w:tbl>
    <w:p w:rsidR="00566E48" w:rsidRDefault="00566E48" w:rsidP="00566E48">
      <w:pPr>
        <w:pStyle w:val="Style2"/>
        <w:widowControl/>
        <w:tabs>
          <w:tab w:val="left" w:pos="0"/>
        </w:tabs>
        <w:spacing w:before="19" w:line="276" w:lineRule="auto"/>
        <w:ind w:firstLine="567"/>
        <w:jc w:val="center"/>
        <w:rPr>
          <w:rStyle w:val="FontStyle13"/>
          <w:b/>
          <w:sz w:val="28"/>
          <w:szCs w:val="28"/>
        </w:rPr>
      </w:pPr>
    </w:p>
    <w:p w:rsidR="00566E48" w:rsidRDefault="00566E48" w:rsidP="00566E48">
      <w:pPr>
        <w:pStyle w:val="Style2"/>
        <w:widowControl/>
        <w:tabs>
          <w:tab w:val="left" w:pos="0"/>
        </w:tabs>
        <w:spacing w:before="19" w:line="276" w:lineRule="auto"/>
        <w:ind w:firstLine="567"/>
        <w:jc w:val="center"/>
        <w:rPr>
          <w:rStyle w:val="FontStyle13"/>
          <w:b/>
          <w:sz w:val="28"/>
          <w:szCs w:val="28"/>
        </w:rPr>
      </w:pPr>
    </w:p>
    <w:p w:rsidR="00566E48" w:rsidRDefault="00566E48" w:rsidP="00566E48">
      <w:pPr>
        <w:pStyle w:val="Style2"/>
        <w:widowControl/>
        <w:tabs>
          <w:tab w:val="left" w:pos="0"/>
        </w:tabs>
        <w:spacing w:before="19" w:line="276" w:lineRule="auto"/>
        <w:ind w:firstLine="567"/>
        <w:jc w:val="center"/>
        <w:rPr>
          <w:rStyle w:val="FontStyle13"/>
          <w:b/>
          <w:sz w:val="28"/>
          <w:szCs w:val="28"/>
        </w:rPr>
      </w:pPr>
    </w:p>
    <w:p w:rsidR="00566E48" w:rsidRPr="007301AD" w:rsidRDefault="00566E48" w:rsidP="00566E48">
      <w:pPr>
        <w:pStyle w:val="Style2"/>
        <w:widowControl/>
        <w:tabs>
          <w:tab w:val="left" w:pos="0"/>
        </w:tabs>
        <w:spacing w:line="276" w:lineRule="auto"/>
        <w:ind w:firstLine="567"/>
        <w:jc w:val="center"/>
        <w:rPr>
          <w:rStyle w:val="FontStyle13"/>
          <w:b/>
          <w:sz w:val="28"/>
          <w:szCs w:val="28"/>
        </w:rPr>
      </w:pPr>
      <w:r w:rsidRPr="007301AD">
        <w:rPr>
          <w:rStyle w:val="FontStyle13"/>
          <w:b/>
          <w:sz w:val="28"/>
          <w:szCs w:val="28"/>
        </w:rPr>
        <w:t>ТРЕБОВАНИЯ К УРОВНЮ ПОДГОТОВКИ УЧАЩИХСЯ</w:t>
      </w:r>
    </w:p>
    <w:p w:rsidR="00566E48" w:rsidRPr="007301AD" w:rsidRDefault="00566E48" w:rsidP="00566E48">
      <w:pPr>
        <w:tabs>
          <w:tab w:val="left" w:pos="0"/>
        </w:tabs>
        <w:spacing w:line="276" w:lineRule="auto"/>
        <w:ind w:firstLine="567"/>
        <w:jc w:val="both"/>
        <w:rPr>
          <w:b/>
          <w:bCs/>
          <w:i/>
          <w:iCs/>
          <w:sz w:val="28"/>
          <w:szCs w:val="28"/>
        </w:rPr>
      </w:pPr>
      <w:r w:rsidRPr="007301AD">
        <w:rPr>
          <w:b/>
          <w:bCs/>
          <w:i/>
          <w:iCs/>
          <w:sz w:val="28"/>
          <w:szCs w:val="28"/>
        </w:rPr>
        <w:t>В результате изучения геометрии  ученик должен</w:t>
      </w:r>
    </w:p>
    <w:p w:rsidR="00566E48" w:rsidRPr="007301AD" w:rsidRDefault="00566E48" w:rsidP="00566E48">
      <w:pPr>
        <w:tabs>
          <w:tab w:val="left" w:pos="0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7301AD">
        <w:rPr>
          <w:sz w:val="28"/>
          <w:szCs w:val="28"/>
        </w:rPr>
        <w:t xml:space="preserve"> </w:t>
      </w:r>
      <w:r w:rsidRPr="007301AD">
        <w:rPr>
          <w:b/>
          <w:sz w:val="28"/>
          <w:szCs w:val="28"/>
        </w:rPr>
        <w:t>знать/понимать</w:t>
      </w:r>
    </w:p>
    <w:p w:rsidR="00566E48" w:rsidRPr="007301AD" w:rsidRDefault="00566E48" w:rsidP="00566E48">
      <w:pPr>
        <w:numPr>
          <w:ilvl w:val="0"/>
          <w:numId w:val="6"/>
        </w:numPr>
        <w:tabs>
          <w:tab w:val="left" w:pos="0"/>
          <w:tab w:val="num" w:pos="567"/>
        </w:tabs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7301AD">
        <w:rPr>
          <w:sz w:val="28"/>
          <w:szCs w:val="28"/>
        </w:rPr>
        <w:t>существо понятия математического доказательства; примеры доказательств;</w:t>
      </w:r>
    </w:p>
    <w:p w:rsidR="00566E48" w:rsidRPr="007301AD" w:rsidRDefault="00566E48" w:rsidP="00566E48">
      <w:pPr>
        <w:numPr>
          <w:ilvl w:val="0"/>
          <w:numId w:val="6"/>
        </w:numPr>
        <w:tabs>
          <w:tab w:val="left" w:pos="0"/>
          <w:tab w:val="num" w:pos="567"/>
        </w:tabs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7301AD">
        <w:rPr>
          <w:sz w:val="28"/>
          <w:szCs w:val="28"/>
        </w:rPr>
        <w:t>существо понятия алгоритма; примеры алгоритмов;</w:t>
      </w:r>
    </w:p>
    <w:p w:rsidR="00566E48" w:rsidRPr="007301AD" w:rsidRDefault="00566E48" w:rsidP="00566E48">
      <w:pPr>
        <w:numPr>
          <w:ilvl w:val="0"/>
          <w:numId w:val="6"/>
        </w:numPr>
        <w:tabs>
          <w:tab w:val="left" w:pos="0"/>
          <w:tab w:val="num" w:pos="567"/>
        </w:tabs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7301AD">
        <w:rPr>
          <w:sz w:val="28"/>
          <w:szCs w:val="28"/>
        </w:rPr>
        <w:t>как используются математические формулы,  примеры их применения для решения математических и практических задач;</w:t>
      </w:r>
    </w:p>
    <w:p w:rsidR="00566E48" w:rsidRPr="008820A1" w:rsidRDefault="00566E48" w:rsidP="00566E48">
      <w:pPr>
        <w:numPr>
          <w:ilvl w:val="0"/>
          <w:numId w:val="6"/>
        </w:numPr>
        <w:tabs>
          <w:tab w:val="left" w:pos="0"/>
          <w:tab w:val="num" w:pos="567"/>
        </w:tabs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8820A1">
        <w:rPr>
          <w:sz w:val="28"/>
          <w:szCs w:val="28"/>
        </w:rPr>
        <w:t>как математически определенные функции могут описывать реальные зависимости; как потребности практики повлияли на математическую науку;</w:t>
      </w:r>
    </w:p>
    <w:p w:rsidR="00566E48" w:rsidRPr="008820A1" w:rsidRDefault="00566E48" w:rsidP="00566E48">
      <w:pPr>
        <w:numPr>
          <w:ilvl w:val="0"/>
          <w:numId w:val="6"/>
        </w:numPr>
        <w:tabs>
          <w:tab w:val="left" w:pos="0"/>
          <w:tab w:val="num" w:pos="567"/>
        </w:tabs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7301AD">
        <w:rPr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566E48" w:rsidRPr="007301AD" w:rsidRDefault="00566E48" w:rsidP="00566E48">
      <w:pPr>
        <w:tabs>
          <w:tab w:val="left" w:pos="0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7301AD">
        <w:rPr>
          <w:b/>
          <w:sz w:val="28"/>
          <w:szCs w:val="28"/>
        </w:rPr>
        <w:t>уметь</w:t>
      </w:r>
    </w:p>
    <w:p w:rsidR="00566E48" w:rsidRPr="007301AD" w:rsidRDefault="00566E48" w:rsidP="00566E48">
      <w:pPr>
        <w:numPr>
          <w:ilvl w:val="0"/>
          <w:numId w:val="7"/>
        </w:numPr>
        <w:tabs>
          <w:tab w:val="left" w:pos="0"/>
        </w:tabs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7301AD">
        <w:rPr>
          <w:sz w:val="28"/>
          <w:szCs w:val="28"/>
        </w:rPr>
        <w:t>пользоваться языком геометрии для описания предметов окружающего мира;</w:t>
      </w:r>
    </w:p>
    <w:p w:rsidR="00566E48" w:rsidRPr="007301AD" w:rsidRDefault="00566E48" w:rsidP="00566E48">
      <w:pPr>
        <w:numPr>
          <w:ilvl w:val="0"/>
          <w:numId w:val="7"/>
        </w:numPr>
        <w:tabs>
          <w:tab w:val="left" w:pos="0"/>
        </w:tabs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7301AD">
        <w:rPr>
          <w:sz w:val="28"/>
          <w:szCs w:val="28"/>
        </w:rPr>
        <w:t xml:space="preserve">распознавать геометрические фигуры, различать их взаимное расположение; </w:t>
      </w:r>
    </w:p>
    <w:p w:rsidR="00566E48" w:rsidRPr="007301AD" w:rsidRDefault="00566E48" w:rsidP="00566E48">
      <w:pPr>
        <w:numPr>
          <w:ilvl w:val="0"/>
          <w:numId w:val="7"/>
        </w:numPr>
        <w:tabs>
          <w:tab w:val="left" w:pos="0"/>
        </w:tabs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7301AD">
        <w:rPr>
          <w:sz w:val="28"/>
          <w:szCs w:val="28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566E48" w:rsidRPr="007301AD" w:rsidRDefault="00566E48" w:rsidP="00566E48">
      <w:pPr>
        <w:numPr>
          <w:ilvl w:val="0"/>
          <w:numId w:val="7"/>
        </w:numPr>
        <w:tabs>
          <w:tab w:val="left" w:pos="0"/>
        </w:tabs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7301AD">
        <w:rPr>
          <w:sz w:val="28"/>
          <w:szCs w:val="28"/>
        </w:rPr>
        <w:t>вычислять значения геометрических величин (длин, углов, площадей, объемов), находить стороны, углы и площади треугольников и фигур, составленных из них;</w:t>
      </w:r>
    </w:p>
    <w:p w:rsidR="00566E48" w:rsidRPr="007301AD" w:rsidRDefault="00566E48" w:rsidP="00566E48">
      <w:pPr>
        <w:numPr>
          <w:ilvl w:val="0"/>
          <w:numId w:val="7"/>
        </w:numPr>
        <w:tabs>
          <w:tab w:val="left" w:pos="0"/>
        </w:tabs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7301AD">
        <w:rPr>
          <w:sz w:val="28"/>
          <w:szCs w:val="28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аппарат;</w:t>
      </w:r>
    </w:p>
    <w:p w:rsidR="00566E48" w:rsidRPr="007301AD" w:rsidRDefault="00566E48" w:rsidP="00566E48">
      <w:pPr>
        <w:numPr>
          <w:ilvl w:val="0"/>
          <w:numId w:val="7"/>
        </w:numPr>
        <w:tabs>
          <w:tab w:val="left" w:pos="0"/>
        </w:tabs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7301AD">
        <w:rPr>
          <w:sz w:val="28"/>
          <w:szCs w:val="28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566E48" w:rsidRPr="007301AD" w:rsidRDefault="00566E48" w:rsidP="00566E48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7301AD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301AD">
        <w:rPr>
          <w:b/>
          <w:sz w:val="28"/>
          <w:szCs w:val="28"/>
        </w:rPr>
        <w:t>для</w:t>
      </w:r>
      <w:proofErr w:type="gramEnd"/>
      <w:r w:rsidRPr="007301AD">
        <w:rPr>
          <w:b/>
          <w:sz w:val="28"/>
          <w:szCs w:val="28"/>
        </w:rPr>
        <w:t>:</w:t>
      </w:r>
    </w:p>
    <w:p w:rsidR="00566E48" w:rsidRPr="007301AD" w:rsidRDefault="00566E48" w:rsidP="00566E48">
      <w:pPr>
        <w:numPr>
          <w:ilvl w:val="0"/>
          <w:numId w:val="7"/>
        </w:numPr>
        <w:tabs>
          <w:tab w:val="left" w:pos="0"/>
        </w:tabs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7301AD">
        <w:rPr>
          <w:sz w:val="28"/>
          <w:szCs w:val="28"/>
        </w:rPr>
        <w:t>описания реальных ситуаций на языке геометрии;</w:t>
      </w:r>
    </w:p>
    <w:p w:rsidR="00566E48" w:rsidRPr="007301AD" w:rsidRDefault="00566E48" w:rsidP="00566E48">
      <w:pPr>
        <w:numPr>
          <w:ilvl w:val="0"/>
          <w:numId w:val="7"/>
        </w:numPr>
        <w:tabs>
          <w:tab w:val="left" w:pos="0"/>
        </w:tabs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7301AD">
        <w:rPr>
          <w:sz w:val="28"/>
          <w:szCs w:val="28"/>
        </w:rPr>
        <w:t>расчетов, включающих простейшие формулы;</w:t>
      </w:r>
    </w:p>
    <w:p w:rsidR="00566E48" w:rsidRPr="007301AD" w:rsidRDefault="00566E48" w:rsidP="00566E48">
      <w:pPr>
        <w:numPr>
          <w:ilvl w:val="0"/>
          <w:numId w:val="7"/>
        </w:numPr>
        <w:tabs>
          <w:tab w:val="left" w:pos="0"/>
        </w:tabs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7301AD">
        <w:rPr>
          <w:sz w:val="28"/>
          <w:szCs w:val="28"/>
        </w:rPr>
        <w:lastRenderedPageBreak/>
        <w:t>решения практических задач, связанных с нах</w:t>
      </w:r>
      <w:r>
        <w:rPr>
          <w:sz w:val="28"/>
          <w:szCs w:val="28"/>
        </w:rPr>
        <w:t>ождением геометрических величин.</w:t>
      </w:r>
    </w:p>
    <w:p w:rsidR="00566E48" w:rsidRPr="008820A1" w:rsidRDefault="00566E48" w:rsidP="00566E48">
      <w:pPr>
        <w:numPr>
          <w:ilvl w:val="0"/>
          <w:numId w:val="7"/>
        </w:numPr>
        <w:tabs>
          <w:tab w:val="left" w:pos="0"/>
        </w:tabs>
        <w:suppressAutoHyphens w:val="0"/>
        <w:spacing w:line="276" w:lineRule="auto"/>
        <w:ind w:left="0" w:firstLine="567"/>
        <w:jc w:val="both"/>
        <w:rPr>
          <w:b/>
          <w:i/>
          <w:sz w:val="28"/>
          <w:szCs w:val="28"/>
        </w:rPr>
      </w:pPr>
      <w:r w:rsidRPr="007301AD">
        <w:rPr>
          <w:sz w:val="28"/>
          <w:szCs w:val="28"/>
        </w:rPr>
        <w:t>построений геометрическими инструментами (линейка, угольник, циркуль, транспортир).</w:t>
      </w:r>
    </w:p>
    <w:p w:rsidR="00566E48" w:rsidRPr="007301AD" w:rsidRDefault="00566E48" w:rsidP="00566E48">
      <w:pPr>
        <w:tabs>
          <w:tab w:val="left" w:pos="0"/>
        </w:tabs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7301AD">
        <w:rPr>
          <w:b/>
          <w:i/>
          <w:sz w:val="28"/>
          <w:szCs w:val="28"/>
        </w:rPr>
        <w:t xml:space="preserve">В ходе изучения геометрии в 7 классе </w:t>
      </w:r>
    </w:p>
    <w:p w:rsidR="00566E48" w:rsidRPr="007301AD" w:rsidRDefault="00566E48" w:rsidP="00566E48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7301AD">
        <w:rPr>
          <w:b/>
          <w:sz w:val="28"/>
          <w:szCs w:val="28"/>
        </w:rPr>
        <w:t>Тема 1</w:t>
      </w:r>
      <w:r w:rsidRPr="007301AD">
        <w:rPr>
          <w:sz w:val="28"/>
          <w:szCs w:val="28"/>
        </w:rPr>
        <w:t>. Начальные геометрические сведения.</w:t>
      </w:r>
    </w:p>
    <w:p w:rsidR="00566E48" w:rsidRPr="007301AD" w:rsidRDefault="00566E48" w:rsidP="00566E48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7301AD">
        <w:rPr>
          <w:sz w:val="28"/>
          <w:szCs w:val="28"/>
          <w:u w:val="single"/>
        </w:rPr>
        <w:t>Знать:</w:t>
      </w:r>
    </w:p>
    <w:p w:rsidR="00566E48" w:rsidRPr="007301AD" w:rsidRDefault="00566E48" w:rsidP="00566E48">
      <w:pPr>
        <w:numPr>
          <w:ilvl w:val="0"/>
          <w:numId w:val="9"/>
        </w:numPr>
        <w:tabs>
          <w:tab w:val="left" w:pos="0"/>
        </w:tabs>
        <w:suppressAutoHyphens w:val="0"/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01AD">
        <w:rPr>
          <w:rFonts w:eastAsia="Calibri"/>
          <w:sz w:val="28"/>
          <w:szCs w:val="28"/>
          <w:lang w:eastAsia="en-US"/>
        </w:rPr>
        <w:t>Понятие равенства фигур;</w:t>
      </w:r>
    </w:p>
    <w:p w:rsidR="00566E48" w:rsidRPr="007301AD" w:rsidRDefault="00566E48" w:rsidP="00566E48">
      <w:pPr>
        <w:numPr>
          <w:ilvl w:val="0"/>
          <w:numId w:val="10"/>
        </w:numPr>
        <w:tabs>
          <w:tab w:val="left" w:pos="0"/>
        </w:tabs>
        <w:suppressAutoHyphens w:val="0"/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01AD">
        <w:rPr>
          <w:rFonts w:eastAsia="Calibri"/>
          <w:sz w:val="28"/>
          <w:szCs w:val="28"/>
          <w:lang w:eastAsia="en-US"/>
        </w:rPr>
        <w:t>Понятие отрезок, равенство отрезков;</w:t>
      </w:r>
    </w:p>
    <w:p w:rsidR="00566E48" w:rsidRPr="007301AD" w:rsidRDefault="00566E48" w:rsidP="00566E48">
      <w:pPr>
        <w:numPr>
          <w:ilvl w:val="0"/>
          <w:numId w:val="11"/>
        </w:numPr>
        <w:tabs>
          <w:tab w:val="left" w:pos="0"/>
        </w:tabs>
        <w:suppressAutoHyphens w:val="0"/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01AD">
        <w:rPr>
          <w:rFonts w:eastAsia="Calibri"/>
          <w:sz w:val="28"/>
          <w:szCs w:val="28"/>
          <w:lang w:eastAsia="en-US"/>
        </w:rPr>
        <w:t>Длина отрезка и её свойства;</w:t>
      </w:r>
    </w:p>
    <w:p w:rsidR="00566E48" w:rsidRPr="007301AD" w:rsidRDefault="00566E48" w:rsidP="00566E48">
      <w:pPr>
        <w:numPr>
          <w:ilvl w:val="0"/>
          <w:numId w:val="12"/>
        </w:numPr>
        <w:tabs>
          <w:tab w:val="left" w:pos="0"/>
        </w:tabs>
        <w:suppressAutoHyphens w:val="0"/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01AD">
        <w:rPr>
          <w:rFonts w:eastAsia="Calibri"/>
          <w:sz w:val="28"/>
          <w:szCs w:val="28"/>
          <w:lang w:eastAsia="en-US"/>
        </w:rPr>
        <w:t>Понятие угол, равенство углов величина угла и её свойства;</w:t>
      </w:r>
    </w:p>
    <w:p w:rsidR="00566E48" w:rsidRPr="007301AD" w:rsidRDefault="00566E48" w:rsidP="00566E48">
      <w:pPr>
        <w:numPr>
          <w:ilvl w:val="0"/>
          <w:numId w:val="12"/>
        </w:numPr>
        <w:tabs>
          <w:tab w:val="left" w:pos="0"/>
        </w:tabs>
        <w:suppressAutoHyphens w:val="0"/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01AD">
        <w:rPr>
          <w:rFonts w:eastAsia="Calibri"/>
          <w:sz w:val="28"/>
          <w:szCs w:val="28"/>
          <w:lang w:eastAsia="en-US"/>
        </w:rPr>
        <w:t>Понятие смежные и вертикальные углы и их свойства.</w:t>
      </w:r>
    </w:p>
    <w:p w:rsidR="00566E48" w:rsidRPr="007301AD" w:rsidRDefault="00566E48" w:rsidP="00566E48">
      <w:pPr>
        <w:numPr>
          <w:ilvl w:val="0"/>
          <w:numId w:val="12"/>
        </w:numPr>
        <w:tabs>
          <w:tab w:val="left" w:pos="0"/>
        </w:tabs>
        <w:suppressAutoHyphens w:val="0"/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01AD">
        <w:rPr>
          <w:rFonts w:eastAsia="Calibri"/>
          <w:sz w:val="28"/>
          <w:szCs w:val="28"/>
          <w:lang w:eastAsia="en-US"/>
        </w:rPr>
        <w:t xml:space="preserve">Понятие </w:t>
      </w:r>
      <w:proofErr w:type="gramStart"/>
      <w:r w:rsidRPr="007301AD">
        <w:rPr>
          <w:rFonts w:eastAsia="Calibri"/>
          <w:sz w:val="28"/>
          <w:szCs w:val="28"/>
          <w:lang w:eastAsia="en-US"/>
        </w:rPr>
        <w:t>перпендикулярные</w:t>
      </w:r>
      <w:proofErr w:type="gramEnd"/>
      <w:r w:rsidRPr="007301AD">
        <w:rPr>
          <w:rFonts w:eastAsia="Calibri"/>
          <w:sz w:val="28"/>
          <w:szCs w:val="28"/>
          <w:lang w:eastAsia="en-US"/>
        </w:rPr>
        <w:t xml:space="preserve"> прямые.</w:t>
      </w:r>
    </w:p>
    <w:p w:rsidR="00566E48" w:rsidRPr="007301AD" w:rsidRDefault="00566E48" w:rsidP="00566E48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  <w:u w:val="single"/>
          <w:lang w:eastAsia="en-US"/>
        </w:rPr>
      </w:pPr>
      <w:r w:rsidRPr="007301AD">
        <w:rPr>
          <w:rFonts w:eastAsia="Calibri"/>
          <w:sz w:val="28"/>
          <w:szCs w:val="28"/>
          <w:u w:val="single"/>
          <w:lang w:eastAsia="en-US"/>
        </w:rPr>
        <w:t>Уметь:</w:t>
      </w:r>
    </w:p>
    <w:p w:rsidR="00566E48" w:rsidRPr="007301AD" w:rsidRDefault="00566E48" w:rsidP="00566E48">
      <w:pPr>
        <w:numPr>
          <w:ilvl w:val="0"/>
          <w:numId w:val="13"/>
        </w:numPr>
        <w:tabs>
          <w:tab w:val="left" w:pos="0"/>
        </w:tabs>
        <w:suppressAutoHyphens w:val="0"/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01AD">
        <w:rPr>
          <w:rFonts w:eastAsia="Calibri"/>
          <w:sz w:val="28"/>
          <w:szCs w:val="28"/>
          <w:lang w:eastAsia="en-US"/>
        </w:rPr>
        <w:t>Уметь строить угол;</w:t>
      </w:r>
    </w:p>
    <w:p w:rsidR="00566E48" w:rsidRPr="007301AD" w:rsidRDefault="00566E48" w:rsidP="00566E48">
      <w:pPr>
        <w:numPr>
          <w:ilvl w:val="0"/>
          <w:numId w:val="13"/>
        </w:numPr>
        <w:tabs>
          <w:tab w:val="left" w:pos="0"/>
        </w:tabs>
        <w:suppressAutoHyphens w:val="0"/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01AD">
        <w:rPr>
          <w:rFonts w:eastAsia="Calibri"/>
          <w:sz w:val="28"/>
          <w:szCs w:val="28"/>
          <w:lang w:eastAsia="en-US"/>
        </w:rPr>
        <w:t>Определять градусную меру угла;</w:t>
      </w:r>
    </w:p>
    <w:p w:rsidR="00566E48" w:rsidRPr="007301AD" w:rsidRDefault="00566E48" w:rsidP="00566E48">
      <w:pPr>
        <w:numPr>
          <w:ilvl w:val="0"/>
          <w:numId w:val="13"/>
        </w:numPr>
        <w:tabs>
          <w:tab w:val="left" w:pos="0"/>
        </w:tabs>
        <w:suppressAutoHyphens w:val="0"/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01AD">
        <w:rPr>
          <w:rFonts w:eastAsia="Calibri"/>
          <w:sz w:val="28"/>
          <w:szCs w:val="28"/>
          <w:lang w:eastAsia="en-US"/>
        </w:rPr>
        <w:t>Решать задачи.</w:t>
      </w:r>
    </w:p>
    <w:p w:rsidR="00566E48" w:rsidRPr="007301AD" w:rsidRDefault="00566E48" w:rsidP="00566E48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301AD">
        <w:rPr>
          <w:rFonts w:eastAsia="Calibri"/>
          <w:b/>
          <w:sz w:val="28"/>
          <w:szCs w:val="28"/>
          <w:lang w:eastAsia="en-US"/>
        </w:rPr>
        <w:t>Тема 2.</w:t>
      </w:r>
      <w:r w:rsidRPr="007301AD">
        <w:rPr>
          <w:rFonts w:eastAsia="Calibri"/>
          <w:sz w:val="28"/>
          <w:szCs w:val="28"/>
          <w:lang w:eastAsia="en-US"/>
        </w:rPr>
        <w:t xml:space="preserve"> Треугольник</w:t>
      </w:r>
    </w:p>
    <w:p w:rsidR="00566E48" w:rsidRPr="007301AD" w:rsidRDefault="00566E48" w:rsidP="00566E48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7301AD">
        <w:rPr>
          <w:sz w:val="28"/>
          <w:szCs w:val="28"/>
          <w:u w:val="single"/>
        </w:rPr>
        <w:t>Знать:</w:t>
      </w:r>
    </w:p>
    <w:p w:rsidR="00566E48" w:rsidRPr="007301AD" w:rsidRDefault="00566E48" w:rsidP="00566E48">
      <w:pPr>
        <w:numPr>
          <w:ilvl w:val="0"/>
          <w:numId w:val="14"/>
        </w:numPr>
        <w:tabs>
          <w:tab w:val="left" w:pos="0"/>
        </w:tabs>
        <w:suppressAutoHyphens w:val="0"/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01AD">
        <w:rPr>
          <w:rFonts w:eastAsia="Calibri"/>
          <w:sz w:val="28"/>
          <w:szCs w:val="28"/>
          <w:lang w:eastAsia="en-US"/>
        </w:rPr>
        <w:t>Признаки равенства треугольников;</w:t>
      </w:r>
    </w:p>
    <w:p w:rsidR="00566E48" w:rsidRPr="007301AD" w:rsidRDefault="00566E48" w:rsidP="00566E48">
      <w:pPr>
        <w:numPr>
          <w:ilvl w:val="0"/>
          <w:numId w:val="14"/>
        </w:numPr>
        <w:tabs>
          <w:tab w:val="left" w:pos="0"/>
        </w:tabs>
        <w:suppressAutoHyphens w:val="0"/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01AD">
        <w:rPr>
          <w:rFonts w:eastAsia="Calibri"/>
          <w:sz w:val="28"/>
          <w:szCs w:val="28"/>
          <w:lang w:eastAsia="en-US"/>
        </w:rPr>
        <w:t xml:space="preserve">Понятие перпендикуляр </w:t>
      </w:r>
      <w:proofErr w:type="gramStart"/>
      <w:r w:rsidRPr="007301AD">
        <w:rPr>
          <w:rFonts w:eastAsia="Calibri"/>
          <w:sz w:val="28"/>
          <w:szCs w:val="28"/>
          <w:lang w:eastAsia="en-US"/>
        </w:rPr>
        <w:t>к</w:t>
      </w:r>
      <w:proofErr w:type="gramEnd"/>
      <w:r w:rsidRPr="007301AD">
        <w:rPr>
          <w:rFonts w:eastAsia="Calibri"/>
          <w:sz w:val="28"/>
          <w:szCs w:val="28"/>
          <w:lang w:eastAsia="en-US"/>
        </w:rPr>
        <w:t xml:space="preserve"> прямой;</w:t>
      </w:r>
    </w:p>
    <w:p w:rsidR="00566E48" w:rsidRPr="007301AD" w:rsidRDefault="00566E48" w:rsidP="00566E48">
      <w:pPr>
        <w:numPr>
          <w:ilvl w:val="0"/>
          <w:numId w:val="14"/>
        </w:numPr>
        <w:tabs>
          <w:tab w:val="left" w:pos="0"/>
        </w:tabs>
        <w:suppressAutoHyphens w:val="0"/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01AD">
        <w:rPr>
          <w:rFonts w:eastAsia="Calibri"/>
          <w:sz w:val="28"/>
          <w:szCs w:val="28"/>
          <w:lang w:eastAsia="en-US"/>
        </w:rPr>
        <w:t>Понятие медиана, биссектриса и высота треугольника;</w:t>
      </w:r>
    </w:p>
    <w:p w:rsidR="00566E48" w:rsidRPr="007301AD" w:rsidRDefault="00566E48" w:rsidP="00566E48">
      <w:pPr>
        <w:numPr>
          <w:ilvl w:val="0"/>
          <w:numId w:val="14"/>
        </w:numPr>
        <w:tabs>
          <w:tab w:val="left" w:pos="0"/>
        </w:tabs>
        <w:suppressAutoHyphens w:val="0"/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01AD">
        <w:rPr>
          <w:rFonts w:eastAsia="Calibri"/>
          <w:sz w:val="28"/>
          <w:szCs w:val="28"/>
          <w:lang w:eastAsia="en-US"/>
        </w:rPr>
        <w:t>Равнобедренный треугольник и его свойства;</w:t>
      </w:r>
    </w:p>
    <w:p w:rsidR="00566E48" w:rsidRPr="007301AD" w:rsidRDefault="00566E48" w:rsidP="00566E48">
      <w:pPr>
        <w:numPr>
          <w:ilvl w:val="0"/>
          <w:numId w:val="14"/>
        </w:numPr>
        <w:tabs>
          <w:tab w:val="left" w:pos="0"/>
        </w:tabs>
        <w:suppressAutoHyphens w:val="0"/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01AD">
        <w:rPr>
          <w:rFonts w:eastAsia="Calibri"/>
          <w:sz w:val="28"/>
          <w:szCs w:val="28"/>
          <w:lang w:eastAsia="en-US"/>
        </w:rPr>
        <w:t>Основные задачи на построение с помощью циркуля и линейки.</w:t>
      </w:r>
    </w:p>
    <w:p w:rsidR="00566E48" w:rsidRPr="007301AD" w:rsidRDefault="00566E48" w:rsidP="00566E48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  <w:u w:val="single"/>
          <w:lang w:eastAsia="en-US"/>
        </w:rPr>
      </w:pPr>
      <w:r w:rsidRPr="007301AD">
        <w:rPr>
          <w:rFonts w:eastAsia="Calibri"/>
          <w:sz w:val="28"/>
          <w:szCs w:val="28"/>
          <w:u w:val="single"/>
          <w:lang w:eastAsia="en-US"/>
        </w:rPr>
        <w:t>Уметь:</w:t>
      </w:r>
    </w:p>
    <w:p w:rsidR="00566E48" w:rsidRPr="007301AD" w:rsidRDefault="00566E48" w:rsidP="00566E48">
      <w:pPr>
        <w:numPr>
          <w:ilvl w:val="0"/>
          <w:numId w:val="15"/>
        </w:numPr>
        <w:tabs>
          <w:tab w:val="left" w:pos="0"/>
        </w:tabs>
        <w:suppressAutoHyphens w:val="0"/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01AD">
        <w:rPr>
          <w:rFonts w:eastAsia="Calibri"/>
          <w:sz w:val="28"/>
          <w:szCs w:val="28"/>
          <w:lang w:eastAsia="en-US"/>
        </w:rPr>
        <w:t>Решать задачи, используя признаки равенства треугольников;</w:t>
      </w:r>
    </w:p>
    <w:p w:rsidR="00566E48" w:rsidRPr="007301AD" w:rsidRDefault="00566E48" w:rsidP="00566E48">
      <w:pPr>
        <w:numPr>
          <w:ilvl w:val="0"/>
          <w:numId w:val="15"/>
        </w:numPr>
        <w:tabs>
          <w:tab w:val="left" w:pos="0"/>
        </w:tabs>
        <w:suppressAutoHyphens w:val="0"/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01AD">
        <w:rPr>
          <w:rFonts w:eastAsia="Calibri"/>
          <w:sz w:val="28"/>
          <w:szCs w:val="28"/>
          <w:lang w:eastAsia="en-US"/>
        </w:rPr>
        <w:lastRenderedPageBreak/>
        <w:t>Пользоваться понятиями медианы, биссектрисы и высоты в треугольнике при решении задач;</w:t>
      </w:r>
    </w:p>
    <w:p w:rsidR="00566E48" w:rsidRPr="007301AD" w:rsidRDefault="00566E48" w:rsidP="00566E48">
      <w:pPr>
        <w:numPr>
          <w:ilvl w:val="0"/>
          <w:numId w:val="15"/>
        </w:numPr>
        <w:tabs>
          <w:tab w:val="left" w:pos="0"/>
        </w:tabs>
        <w:suppressAutoHyphens w:val="0"/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01AD">
        <w:rPr>
          <w:rFonts w:eastAsia="Calibri"/>
          <w:sz w:val="28"/>
          <w:szCs w:val="28"/>
          <w:lang w:eastAsia="en-US"/>
        </w:rPr>
        <w:t>Использовать свойства равнобедренного треугольника;</w:t>
      </w:r>
    </w:p>
    <w:p w:rsidR="00566E48" w:rsidRPr="007301AD" w:rsidRDefault="00566E48" w:rsidP="00566E48">
      <w:pPr>
        <w:numPr>
          <w:ilvl w:val="0"/>
          <w:numId w:val="15"/>
        </w:numPr>
        <w:tabs>
          <w:tab w:val="left" w:pos="0"/>
        </w:tabs>
        <w:suppressAutoHyphens w:val="0"/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01AD">
        <w:rPr>
          <w:rFonts w:eastAsia="Calibri"/>
          <w:sz w:val="28"/>
          <w:szCs w:val="28"/>
          <w:lang w:eastAsia="en-US"/>
        </w:rPr>
        <w:t>Применять задачи на построение с помощью циркуля и линейки.</w:t>
      </w:r>
    </w:p>
    <w:p w:rsidR="00566E48" w:rsidRPr="007301AD" w:rsidRDefault="00566E48" w:rsidP="00566E48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301AD">
        <w:rPr>
          <w:rFonts w:eastAsia="Calibri"/>
          <w:b/>
          <w:sz w:val="28"/>
          <w:szCs w:val="28"/>
          <w:lang w:eastAsia="en-US"/>
        </w:rPr>
        <w:t xml:space="preserve">Тема 3.  </w:t>
      </w:r>
      <w:r w:rsidRPr="007301AD">
        <w:rPr>
          <w:rFonts w:eastAsia="Calibri"/>
          <w:sz w:val="28"/>
          <w:szCs w:val="28"/>
          <w:lang w:eastAsia="en-US"/>
        </w:rPr>
        <w:t>Параллельные прямые.</w:t>
      </w:r>
    </w:p>
    <w:p w:rsidR="00566E48" w:rsidRPr="007301AD" w:rsidRDefault="00566E48" w:rsidP="00566E48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7301AD">
        <w:rPr>
          <w:sz w:val="28"/>
          <w:szCs w:val="28"/>
          <w:u w:val="single"/>
        </w:rPr>
        <w:t>Знать:</w:t>
      </w:r>
    </w:p>
    <w:p w:rsidR="00566E48" w:rsidRPr="007301AD" w:rsidRDefault="00566E48" w:rsidP="00566E48">
      <w:pPr>
        <w:numPr>
          <w:ilvl w:val="0"/>
          <w:numId w:val="16"/>
        </w:numPr>
        <w:tabs>
          <w:tab w:val="left" w:pos="0"/>
        </w:tabs>
        <w:suppressAutoHyphens w:val="0"/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01AD">
        <w:rPr>
          <w:rFonts w:eastAsia="Calibri"/>
          <w:sz w:val="28"/>
          <w:szCs w:val="28"/>
          <w:lang w:eastAsia="en-US"/>
        </w:rPr>
        <w:t xml:space="preserve">Признаки параллельности </w:t>
      </w:r>
      <w:proofErr w:type="gramStart"/>
      <w:r w:rsidRPr="007301AD">
        <w:rPr>
          <w:rFonts w:eastAsia="Calibri"/>
          <w:sz w:val="28"/>
          <w:szCs w:val="28"/>
          <w:lang w:eastAsia="en-US"/>
        </w:rPr>
        <w:t>прямых</w:t>
      </w:r>
      <w:proofErr w:type="gramEnd"/>
      <w:r w:rsidRPr="007301AD">
        <w:rPr>
          <w:rFonts w:eastAsia="Calibri"/>
          <w:sz w:val="28"/>
          <w:szCs w:val="28"/>
          <w:lang w:eastAsia="en-US"/>
        </w:rPr>
        <w:t>;</w:t>
      </w:r>
    </w:p>
    <w:p w:rsidR="00566E48" w:rsidRPr="007301AD" w:rsidRDefault="00566E48" w:rsidP="00566E48">
      <w:pPr>
        <w:numPr>
          <w:ilvl w:val="0"/>
          <w:numId w:val="16"/>
        </w:numPr>
        <w:tabs>
          <w:tab w:val="left" w:pos="0"/>
        </w:tabs>
        <w:suppressAutoHyphens w:val="0"/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01AD">
        <w:rPr>
          <w:rFonts w:eastAsia="Calibri"/>
          <w:sz w:val="28"/>
          <w:szCs w:val="28"/>
          <w:lang w:eastAsia="en-US"/>
        </w:rPr>
        <w:t xml:space="preserve">Аксиому параллельности </w:t>
      </w:r>
      <w:proofErr w:type="gramStart"/>
      <w:r w:rsidRPr="007301AD">
        <w:rPr>
          <w:rFonts w:eastAsia="Calibri"/>
          <w:sz w:val="28"/>
          <w:szCs w:val="28"/>
          <w:lang w:eastAsia="en-US"/>
        </w:rPr>
        <w:t>прямых</w:t>
      </w:r>
      <w:proofErr w:type="gramEnd"/>
      <w:r w:rsidRPr="007301AD">
        <w:rPr>
          <w:rFonts w:eastAsia="Calibri"/>
          <w:sz w:val="28"/>
          <w:szCs w:val="28"/>
          <w:lang w:eastAsia="en-US"/>
        </w:rPr>
        <w:t>;</w:t>
      </w:r>
    </w:p>
    <w:p w:rsidR="00566E48" w:rsidRPr="007301AD" w:rsidRDefault="00566E48" w:rsidP="00566E48">
      <w:pPr>
        <w:numPr>
          <w:ilvl w:val="0"/>
          <w:numId w:val="16"/>
        </w:numPr>
        <w:tabs>
          <w:tab w:val="left" w:pos="0"/>
        </w:tabs>
        <w:suppressAutoHyphens w:val="0"/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01AD">
        <w:rPr>
          <w:rFonts w:eastAsia="Calibri"/>
          <w:sz w:val="28"/>
          <w:szCs w:val="28"/>
          <w:lang w:eastAsia="en-US"/>
        </w:rPr>
        <w:t xml:space="preserve">Свойства </w:t>
      </w:r>
      <w:proofErr w:type="gramStart"/>
      <w:r w:rsidRPr="007301AD">
        <w:rPr>
          <w:rFonts w:eastAsia="Calibri"/>
          <w:sz w:val="28"/>
          <w:szCs w:val="28"/>
          <w:lang w:eastAsia="en-US"/>
        </w:rPr>
        <w:t>параллельных</w:t>
      </w:r>
      <w:proofErr w:type="gramEnd"/>
      <w:r w:rsidRPr="007301AD">
        <w:rPr>
          <w:rFonts w:eastAsia="Calibri"/>
          <w:sz w:val="28"/>
          <w:szCs w:val="28"/>
          <w:lang w:eastAsia="en-US"/>
        </w:rPr>
        <w:t xml:space="preserve"> прямых.</w:t>
      </w:r>
    </w:p>
    <w:p w:rsidR="00566E48" w:rsidRPr="007301AD" w:rsidRDefault="00566E48" w:rsidP="00566E48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  <w:u w:val="single"/>
          <w:lang w:eastAsia="en-US"/>
        </w:rPr>
      </w:pPr>
      <w:r w:rsidRPr="007301AD">
        <w:rPr>
          <w:rFonts w:eastAsia="Calibri"/>
          <w:sz w:val="28"/>
          <w:szCs w:val="28"/>
          <w:u w:val="single"/>
          <w:lang w:eastAsia="en-US"/>
        </w:rPr>
        <w:t>Уметь:</w:t>
      </w:r>
    </w:p>
    <w:p w:rsidR="00566E48" w:rsidRPr="007301AD" w:rsidRDefault="00566E48" w:rsidP="00566E48">
      <w:pPr>
        <w:numPr>
          <w:ilvl w:val="0"/>
          <w:numId w:val="17"/>
        </w:numPr>
        <w:tabs>
          <w:tab w:val="left" w:pos="0"/>
        </w:tabs>
        <w:suppressAutoHyphens w:val="0"/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01AD">
        <w:rPr>
          <w:rFonts w:eastAsia="Calibri"/>
          <w:sz w:val="28"/>
          <w:szCs w:val="28"/>
          <w:lang w:eastAsia="en-US"/>
        </w:rPr>
        <w:t xml:space="preserve">Применять признаки параллельности </w:t>
      </w:r>
      <w:proofErr w:type="gramStart"/>
      <w:r w:rsidRPr="007301AD">
        <w:rPr>
          <w:rFonts w:eastAsia="Calibri"/>
          <w:sz w:val="28"/>
          <w:szCs w:val="28"/>
          <w:lang w:eastAsia="en-US"/>
        </w:rPr>
        <w:t>прямых</w:t>
      </w:r>
      <w:proofErr w:type="gramEnd"/>
      <w:r w:rsidRPr="007301AD">
        <w:rPr>
          <w:rFonts w:eastAsia="Calibri"/>
          <w:sz w:val="28"/>
          <w:szCs w:val="28"/>
          <w:lang w:eastAsia="en-US"/>
        </w:rPr>
        <w:t>;</w:t>
      </w:r>
    </w:p>
    <w:p w:rsidR="00566E48" w:rsidRPr="007301AD" w:rsidRDefault="00566E48" w:rsidP="00566E48">
      <w:pPr>
        <w:numPr>
          <w:ilvl w:val="0"/>
          <w:numId w:val="17"/>
        </w:numPr>
        <w:tabs>
          <w:tab w:val="left" w:pos="0"/>
        </w:tabs>
        <w:suppressAutoHyphens w:val="0"/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01AD">
        <w:rPr>
          <w:rFonts w:eastAsia="Calibri"/>
          <w:sz w:val="28"/>
          <w:szCs w:val="28"/>
          <w:lang w:eastAsia="en-US"/>
        </w:rPr>
        <w:t xml:space="preserve">Использовать аксиому параллельности </w:t>
      </w:r>
      <w:proofErr w:type="gramStart"/>
      <w:r w:rsidRPr="007301AD">
        <w:rPr>
          <w:rFonts w:eastAsia="Calibri"/>
          <w:sz w:val="28"/>
          <w:szCs w:val="28"/>
          <w:lang w:eastAsia="en-US"/>
        </w:rPr>
        <w:t>прямых</w:t>
      </w:r>
      <w:proofErr w:type="gramEnd"/>
      <w:r w:rsidRPr="007301AD">
        <w:rPr>
          <w:rFonts w:eastAsia="Calibri"/>
          <w:sz w:val="28"/>
          <w:szCs w:val="28"/>
          <w:lang w:eastAsia="en-US"/>
        </w:rPr>
        <w:t>;</w:t>
      </w:r>
    </w:p>
    <w:p w:rsidR="00566E48" w:rsidRPr="007301AD" w:rsidRDefault="00566E48" w:rsidP="00566E48">
      <w:pPr>
        <w:numPr>
          <w:ilvl w:val="0"/>
          <w:numId w:val="17"/>
        </w:numPr>
        <w:tabs>
          <w:tab w:val="left" w:pos="0"/>
        </w:tabs>
        <w:suppressAutoHyphens w:val="0"/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01AD">
        <w:rPr>
          <w:rFonts w:eastAsia="Calibri"/>
          <w:sz w:val="28"/>
          <w:szCs w:val="28"/>
          <w:lang w:eastAsia="en-US"/>
        </w:rPr>
        <w:t xml:space="preserve">Применять свойства </w:t>
      </w:r>
      <w:proofErr w:type="gramStart"/>
      <w:r w:rsidRPr="007301AD">
        <w:rPr>
          <w:rFonts w:eastAsia="Calibri"/>
          <w:sz w:val="28"/>
          <w:szCs w:val="28"/>
          <w:lang w:eastAsia="en-US"/>
        </w:rPr>
        <w:t>параллельных</w:t>
      </w:r>
      <w:proofErr w:type="gramEnd"/>
      <w:r w:rsidRPr="007301AD">
        <w:rPr>
          <w:rFonts w:eastAsia="Calibri"/>
          <w:sz w:val="28"/>
          <w:szCs w:val="28"/>
          <w:lang w:eastAsia="en-US"/>
        </w:rPr>
        <w:t xml:space="preserve"> прямых.</w:t>
      </w:r>
    </w:p>
    <w:p w:rsidR="00566E48" w:rsidRPr="007301AD" w:rsidRDefault="00566E48" w:rsidP="00566E48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7301AD">
        <w:rPr>
          <w:b/>
          <w:sz w:val="28"/>
          <w:szCs w:val="28"/>
        </w:rPr>
        <w:t>Тема 4.</w:t>
      </w:r>
      <w:r w:rsidRPr="007301AD">
        <w:rPr>
          <w:sz w:val="28"/>
          <w:szCs w:val="28"/>
        </w:rPr>
        <w:t xml:space="preserve"> Соотношение между сторонами и углами треугольника. </w:t>
      </w:r>
    </w:p>
    <w:p w:rsidR="00566E48" w:rsidRPr="007301AD" w:rsidRDefault="00566E48" w:rsidP="00566E48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7301AD">
        <w:rPr>
          <w:sz w:val="28"/>
          <w:szCs w:val="28"/>
          <w:u w:val="single"/>
        </w:rPr>
        <w:t>Знать:</w:t>
      </w:r>
    </w:p>
    <w:p w:rsidR="00566E48" w:rsidRPr="007301AD" w:rsidRDefault="00566E48" w:rsidP="00566E48">
      <w:pPr>
        <w:numPr>
          <w:ilvl w:val="0"/>
          <w:numId w:val="18"/>
        </w:numPr>
        <w:tabs>
          <w:tab w:val="left" w:pos="0"/>
        </w:tabs>
        <w:suppressAutoHyphens w:val="0"/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01AD">
        <w:rPr>
          <w:rFonts w:eastAsia="Calibri"/>
          <w:sz w:val="28"/>
          <w:szCs w:val="28"/>
          <w:lang w:eastAsia="en-US"/>
        </w:rPr>
        <w:t>Понятие сумма углов треугольника;</w:t>
      </w:r>
    </w:p>
    <w:p w:rsidR="00566E48" w:rsidRPr="007301AD" w:rsidRDefault="00566E48" w:rsidP="00566E48">
      <w:pPr>
        <w:numPr>
          <w:ilvl w:val="0"/>
          <w:numId w:val="18"/>
        </w:numPr>
        <w:tabs>
          <w:tab w:val="left" w:pos="0"/>
        </w:tabs>
        <w:suppressAutoHyphens w:val="0"/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01AD">
        <w:rPr>
          <w:rFonts w:eastAsia="Calibri"/>
          <w:sz w:val="28"/>
          <w:szCs w:val="28"/>
          <w:lang w:eastAsia="en-US"/>
        </w:rPr>
        <w:t>Соотношение между сторонами и углами треугольника;</w:t>
      </w:r>
    </w:p>
    <w:p w:rsidR="00566E48" w:rsidRPr="007301AD" w:rsidRDefault="00566E48" w:rsidP="00566E48">
      <w:pPr>
        <w:numPr>
          <w:ilvl w:val="0"/>
          <w:numId w:val="18"/>
        </w:numPr>
        <w:tabs>
          <w:tab w:val="left" w:pos="0"/>
        </w:tabs>
        <w:suppressAutoHyphens w:val="0"/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01AD">
        <w:rPr>
          <w:rFonts w:eastAsia="Calibri"/>
          <w:sz w:val="28"/>
          <w:szCs w:val="28"/>
          <w:lang w:eastAsia="en-US"/>
        </w:rPr>
        <w:t>Некоторые свойства прямоугольных треугольников;</w:t>
      </w:r>
    </w:p>
    <w:p w:rsidR="00566E48" w:rsidRPr="008820A1" w:rsidRDefault="00566E48" w:rsidP="00566E48">
      <w:pPr>
        <w:numPr>
          <w:ilvl w:val="0"/>
          <w:numId w:val="18"/>
        </w:numPr>
        <w:tabs>
          <w:tab w:val="left" w:pos="0"/>
        </w:tabs>
        <w:suppressAutoHyphens w:val="0"/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01AD">
        <w:rPr>
          <w:rFonts w:eastAsia="Calibri"/>
          <w:sz w:val="28"/>
          <w:szCs w:val="28"/>
          <w:lang w:eastAsia="en-US"/>
        </w:rPr>
        <w:t>Признаки равенства прямоугольных треугольников;</w:t>
      </w:r>
    </w:p>
    <w:p w:rsidR="00566E48" w:rsidRPr="007301AD" w:rsidRDefault="00566E48" w:rsidP="00566E48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  <w:u w:val="single"/>
          <w:lang w:eastAsia="en-US"/>
        </w:rPr>
      </w:pPr>
      <w:r w:rsidRPr="007301AD">
        <w:rPr>
          <w:rFonts w:eastAsia="Calibri"/>
          <w:sz w:val="28"/>
          <w:szCs w:val="28"/>
          <w:u w:val="single"/>
          <w:lang w:eastAsia="en-US"/>
        </w:rPr>
        <w:t>Уметь:</w:t>
      </w:r>
    </w:p>
    <w:p w:rsidR="00566E48" w:rsidRPr="007301AD" w:rsidRDefault="00566E48" w:rsidP="00566E48">
      <w:pPr>
        <w:numPr>
          <w:ilvl w:val="0"/>
          <w:numId w:val="19"/>
        </w:numPr>
        <w:tabs>
          <w:tab w:val="left" w:pos="0"/>
        </w:tabs>
        <w:suppressAutoHyphens w:val="0"/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301AD">
        <w:rPr>
          <w:rFonts w:eastAsia="Calibri"/>
          <w:sz w:val="28"/>
          <w:szCs w:val="28"/>
          <w:lang w:eastAsia="en-US"/>
        </w:rPr>
        <w:t>Решать задачи используя</w:t>
      </w:r>
      <w:proofErr w:type="gramEnd"/>
      <w:r w:rsidRPr="007301AD">
        <w:rPr>
          <w:rFonts w:eastAsia="Calibri"/>
          <w:sz w:val="28"/>
          <w:szCs w:val="28"/>
          <w:lang w:eastAsia="en-US"/>
        </w:rPr>
        <w:t xml:space="preserve"> теорему о сумме углов треугольника;</w:t>
      </w:r>
    </w:p>
    <w:p w:rsidR="00566E48" w:rsidRPr="007301AD" w:rsidRDefault="00566E48" w:rsidP="00566E48">
      <w:pPr>
        <w:numPr>
          <w:ilvl w:val="0"/>
          <w:numId w:val="19"/>
        </w:numPr>
        <w:tabs>
          <w:tab w:val="left" w:pos="0"/>
        </w:tabs>
        <w:suppressAutoHyphens w:val="0"/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01AD">
        <w:rPr>
          <w:rFonts w:eastAsia="Calibri"/>
          <w:sz w:val="28"/>
          <w:szCs w:val="28"/>
          <w:lang w:eastAsia="en-US"/>
        </w:rPr>
        <w:t>Использовать свойства прямоугольного треугольника;</w:t>
      </w:r>
    </w:p>
    <w:p w:rsidR="00566E48" w:rsidRPr="007301AD" w:rsidRDefault="00566E48" w:rsidP="00566E48">
      <w:pPr>
        <w:numPr>
          <w:ilvl w:val="0"/>
          <w:numId w:val="19"/>
        </w:numPr>
        <w:tabs>
          <w:tab w:val="left" w:pos="0"/>
        </w:tabs>
        <w:suppressAutoHyphens w:val="0"/>
        <w:spacing w:line="276" w:lineRule="auto"/>
        <w:ind w:left="0"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01AD">
        <w:rPr>
          <w:rFonts w:eastAsia="Calibri"/>
          <w:sz w:val="28"/>
          <w:szCs w:val="28"/>
          <w:lang w:eastAsia="en-US"/>
        </w:rPr>
        <w:t xml:space="preserve">Решать задачи на построение. </w:t>
      </w:r>
      <w:r w:rsidRPr="007301AD">
        <w:rPr>
          <w:rFonts w:eastAsia="Calibri"/>
          <w:color w:val="000000"/>
          <w:sz w:val="28"/>
          <w:szCs w:val="28"/>
          <w:lang w:eastAsia="en-US"/>
        </w:rPr>
        <w:t> </w:t>
      </w:r>
    </w:p>
    <w:p w:rsidR="00566E48" w:rsidRPr="008820A1" w:rsidRDefault="00566E48" w:rsidP="00566E4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color w:val="000000"/>
          <w:sz w:val="28"/>
          <w:szCs w:val="28"/>
        </w:rPr>
        <w:sectPr w:rsidR="00566E48" w:rsidRPr="008820A1" w:rsidSect="009334F4">
          <w:footerReference w:type="default" r:id="rId8"/>
          <w:pgSz w:w="16838" w:h="11906" w:orient="landscape"/>
          <w:pgMar w:top="1276" w:right="851" w:bottom="850" w:left="1134" w:header="720" w:footer="720" w:gutter="0"/>
          <w:cols w:space="720"/>
          <w:titlePg/>
          <w:docGrid w:linePitch="360" w:charSpace="40960"/>
        </w:sectPr>
      </w:pPr>
      <w:r w:rsidRPr="007301AD">
        <w:rPr>
          <w:color w:val="000000"/>
          <w:sz w:val="28"/>
          <w:szCs w:val="28"/>
        </w:rPr>
        <w:t xml:space="preserve">Основные задачи на построение: деление отрезка пополам, построение треугольника по трем сторонам, построение перпендикуляра </w:t>
      </w:r>
      <w:proofErr w:type="gramStart"/>
      <w:r w:rsidRPr="007301AD">
        <w:rPr>
          <w:color w:val="000000"/>
          <w:sz w:val="28"/>
          <w:szCs w:val="28"/>
        </w:rPr>
        <w:t>к</w:t>
      </w:r>
      <w:proofErr w:type="gramEnd"/>
      <w:r w:rsidRPr="007301AD">
        <w:rPr>
          <w:color w:val="000000"/>
          <w:sz w:val="28"/>
          <w:szCs w:val="28"/>
        </w:rPr>
        <w:t xml:space="preserve"> прямой, построение биссектрисы, деление отрезка </w:t>
      </w:r>
      <w:r>
        <w:rPr>
          <w:color w:val="000000"/>
          <w:sz w:val="28"/>
          <w:szCs w:val="28"/>
        </w:rPr>
        <w:t>на n равных частей</w:t>
      </w:r>
    </w:p>
    <w:p w:rsidR="00566E48" w:rsidRDefault="00566E48" w:rsidP="00566E48">
      <w:pPr>
        <w:jc w:val="center"/>
        <w:rPr>
          <w:b/>
        </w:rPr>
      </w:pPr>
    </w:p>
    <w:p w:rsidR="00566E48" w:rsidRDefault="00566E48" w:rsidP="00566E48">
      <w:pPr>
        <w:jc w:val="center"/>
        <w:rPr>
          <w:b/>
        </w:rPr>
      </w:pPr>
    </w:p>
    <w:p w:rsidR="00566E48" w:rsidRDefault="00566E48" w:rsidP="00566E48">
      <w:pPr>
        <w:jc w:val="center"/>
        <w:rPr>
          <w:b/>
        </w:rPr>
      </w:pPr>
    </w:p>
    <w:p w:rsidR="00566E48" w:rsidRDefault="00566E48" w:rsidP="00566E48">
      <w:pPr>
        <w:jc w:val="center"/>
        <w:rPr>
          <w:b/>
        </w:rPr>
      </w:pPr>
      <w:r w:rsidRPr="008820A1">
        <w:rPr>
          <w:b/>
        </w:rPr>
        <w:t>Календарно-тематическое планирование</w:t>
      </w:r>
      <w:r>
        <w:rPr>
          <w:b/>
        </w:rPr>
        <w:t xml:space="preserve"> </w:t>
      </w:r>
      <w:r>
        <w:rPr>
          <w:b/>
          <w:szCs w:val="28"/>
        </w:rPr>
        <w:t>(Технологическая карта курса «Геометрия: 7 класс»)</w:t>
      </w:r>
    </w:p>
    <w:tbl>
      <w:tblPr>
        <w:tblpPr w:leftFromText="180" w:rightFromText="180" w:vertAnchor="text" w:horzAnchor="margin" w:tblpY="85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412"/>
        <w:gridCol w:w="1418"/>
        <w:gridCol w:w="1701"/>
        <w:gridCol w:w="1915"/>
        <w:gridCol w:w="2621"/>
        <w:gridCol w:w="2409"/>
        <w:gridCol w:w="2835"/>
      </w:tblGrid>
      <w:tr w:rsidR="00566E48" w:rsidRPr="00CB6AE4" w:rsidTr="009334F4">
        <w:trPr>
          <w:trHeight w:val="552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566E48" w:rsidRPr="00CB6AE4" w:rsidRDefault="00566E48" w:rsidP="009334F4">
            <w:pPr>
              <w:jc w:val="center"/>
              <w:rPr>
                <w:b/>
              </w:rPr>
            </w:pPr>
            <w:r w:rsidRPr="00CB6AE4">
              <w:rPr>
                <w:b/>
              </w:rPr>
              <w:t xml:space="preserve">№ </w:t>
            </w:r>
            <w:proofErr w:type="gramStart"/>
            <w:r w:rsidRPr="00CB6AE4">
              <w:rPr>
                <w:b/>
              </w:rPr>
              <w:t>п</w:t>
            </w:r>
            <w:proofErr w:type="gramEnd"/>
            <w:r w:rsidRPr="00CB6AE4">
              <w:rPr>
                <w:b/>
              </w:rPr>
              <w:t>/п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566E48" w:rsidRPr="00CB6AE4" w:rsidRDefault="00566E48" w:rsidP="009334F4">
            <w:pPr>
              <w:jc w:val="center"/>
              <w:rPr>
                <w:b/>
              </w:rPr>
            </w:pPr>
            <w:r w:rsidRPr="00CB6AE4">
              <w:rPr>
                <w:b/>
              </w:rPr>
              <w:t>Тема урока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66E48" w:rsidRPr="00CB6AE4" w:rsidRDefault="00566E48" w:rsidP="009334F4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66E48" w:rsidRPr="00CB6AE4" w:rsidRDefault="00566E48" w:rsidP="009334F4">
            <w:pPr>
              <w:jc w:val="center"/>
              <w:rPr>
                <w:b/>
              </w:rPr>
            </w:pPr>
            <w:r w:rsidRPr="00CB6AE4">
              <w:rPr>
                <w:b/>
              </w:rPr>
              <w:t>Элементы содержания</w:t>
            </w:r>
          </w:p>
        </w:tc>
        <w:tc>
          <w:tcPr>
            <w:tcW w:w="1915" w:type="dxa"/>
            <w:tcBorders>
              <w:bottom w:val="nil"/>
            </w:tcBorders>
            <w:shd w:val="clear" w:color="auto" w:fill="auto"/>
          </w:tcPr>
          <w:p w:rsidR="00566E48" w:rsidRPr="00CB6AE4" w:rsidRDefault="00566E48" w:rsidP="009334F4">
            <w:pPr>
              <w:suppressAutoHyphens w:val="0"/>
              <w:spacing w:line="240" w:lineRule="auto"/>
            </w:pPr>
          </w:p>
        </w:tc>
        <w:tc>
          <w:tcPr>
            <w:tcW w:w="7865" w:type="dxa"/>
            <w:gridSpan w:val="3"/>
            <w:tcBorders>
              <w:bottom w:val="nil"/>
            </w:tcBorders>
            <w:shd w:val="clear" w:color="auto" w:fill="auto"/>
          </w:tcPr>
          <w:p w:rsidR="00566E48" w:rsidRPr="00CB6AE4" w:rsidRDefault="00566E48" w:rsidP="009334F4">
            <w:pPr>
              <w:suppressAutoHyphens w:val="0"/>
              <w:spacing w:line="240" w:lineRule="auto"/>
            </w:pPr>
          </w:p>
        </w:tc>
      </w:tr>
      <w:tr w:rsidR="00566E48" w:rsidRPr="00CB6AE4" w:rsidTr="009334F4">
        <w:trPr>
          <w:trHeight w:val="78"/>
        </w:trPr>
        <w:tc>
          <w:tcPr>
            <w:tcW w:w="539" w:type="dxa"/>
            <w:vMerge/>
            <w:shd w:val="clear" w:color="auto" w:fill="auto"/>
            <w:vAlign w:val="center"/>
          </w:tcPr>
          <w:p w:rsidR="00566E48" w:rsidRPr="00CB6AE4" w:rsidRDefault="00566E48" w:rsidP="009334F4">
            <w:pPr>
              <w:jc w:val="center"/>
              <w:rPr>
                <w:b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566E48" w:rsidRPr="00CB6AE4" w:rsidRDefault="00566E48" w:rsidP="009334F4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66E48" w:rsidRPr="00CB6AE4" w:rsidRDefault="00566E48" w:rsidP="009334F4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66E48" w:rsidRPr="00CB6AE4" w:rsidRDefault="00566E48" w:rsidP="009334F4">
            <w:pPr>
              <w:jc w:val="center"/>
              <w:rPr>
                <w:b/>
              </w:rPr>
            </w:pPr>
          </w:p>
        </w:tc>
        <w:tc>
          <w:tcPr>
            <w:tcW w:w="191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66E48" w:rsidRPr="00CB6AE4" w:rsidRDefault="00566E48" w:rsidP="009334F4">
            <w:pPr>
              <w:jc w:val="center"/>
              <w:rPr>
                <w:b/>
              </w:rPr>
            </w:pPr>
            <w:r w:rsidRPr="00CB6AE4">
              <w:rPr>
                <w:b/>
              </w:rPr>
              <w:t>предметных</w:t>
            </w:r>
          </w:p>
          <w:p w:rsidR="00566E48" w:rsidRPr="00CB6AE4" w:rsidRDefault="00566E48" w:rsidP="009334F4">
            <w:pPr>
              <w:jc w:val="center"/>
              <w:rPr>
                <w:b/>
              </w:rPr>
            </w:pPr>
            <w:r w:rsidRPr="00CB6AE4">
              <w:rPr>
                <w:b/>
              </w:rPr>
              <w:t>результатов</w:t>
            </w:r>
          </w:p>
        </w:tc>
        <w:tc>
          <w:tcPr>
            <w:tcW w:w="7865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66E48" w:rsidRPr="00CB6AE4" w:rsidRDefault="00566E48" w:rsidP="009334F4">
            <w:pPr>
              <w:jc w:val="center"/>
              <w:rPr>
                <w:b/>
              </w:rPr>
            </w:pPr>
            <w:r w:rsidRPr="00CB6AE4">
              <w:rPr>
                <w:b/>
              </w:rPr>
              <w:t>универсальных учебных действий (УУД)</w:t>
            </w:r>
          </w:p>
        </w:tc>
      </w:tr>
      <w:tr w:rsidR="00566E48" w:rsidRPr="00CB6AE4" w:rsidTr="009334F4">
        <w:trPr>
          <w:trHeight w:val="277"/>
        </w:trPr>
        <w:tc>
          <w:tcPr>
            <w:tcW w:w="539" w:type="dxa"/>
            <w:vMerge/>
            <w:shd w:val="clear" w:color="auto" w:fill="auto"/>
            <w:vAlign w:val="center"/>
          </w:tcPr>
          <w:p w:rsidR="00566E48" w:rsidRPr="00CB6AE4" w:rsidRDefault="00566E48" w:rsidP="009334F4">
            <w:pPr>
              <w:jc w:val="center"/>
              <w:rPr>
                <w:b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566E48" w:rsidRPr="00CB6AE4" w:rsidRDefault="00566E48" w:rsidP="009334F4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66E48" w:rsidRPr="00CB6AE4" w:rsidRDefault="00566E48" w:rsidP="009334F4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66E48" w:rsidRPr="00CB6AE4" w:rsidRDefault="00566E48" w:rsidP="009334F4">
            <w:pPr>
              <w:jc w:val="center"/>
              <w:rPr>
                <w:b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  <w:shd w:val="clear" w:color="auto" w:fill="auto"/>
            <w:vAlign w:val="center"/>
          </w:tcPr>
          <w:p w:rsidR="00566E48" w:rsidRPr="00CB6AE4" w:rsidRDefault="00566E48" w:rsidP="009334F4">
            <w:pPr>
              <w:jc w:val="center"/>
              <w:rPr>
                <w:b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:rsidR="00566E48" w:rsidRPr="00CB6AE4" w:rsidRDefault="00566E48" w:rsidP="009334F4">
            <w:pPr>
              <w:ind w:left="-108"/>
              <w:jc w:val="center"/>
              <w:rPr>
                <w:b/>
              </w:rPr>
            </w:pPr>
            <w:r w:rsidRPr="00CB6AE4">
              <w:rPr>
                <w:b/>
              </w:rPr>
              <w:t>познавательные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6E48" w:rsidRPr="00CB6AE4" w:rsidRDefault="00566E48" w:rsidP="009334F4">
            <w:pPr>
              <w:ind w:left="-108"/>
              <w:jc w:val="center"/>
              <w:rPr>
                <w:b/>
              </w:rPr>
            </w:pPr>
            <w:r w:rsidRPr="00CB6AE4">
              <w:rPr>
                <w:b/>
              </w:rPr>
              <w:t>регулятивные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6E48" w:rsidRPr="00CB6AE4" w:rsidRDefault="00566E48" w:rsidP="009334F4">
            <w:pPr>
              <w:ind w:left="-108"/>
              <w:jc w:val="center"/>
              <w:rPr>
                <w:b/>
              </w:rPr>
            </w:pPr>
            <w:r w:rsidRPr="00CB6AE4">
              <w:rPr>
                <w:b/>
              </w:rPr>
              <w:t>коммуникативные</w:t>
            </w:r>
          </w:p>
        </w:tc>
      </w:tr>
      <w:tr w:rsidR="00566E48" w:rsidRPr="00CB6AE4" w:rsidTr="009334F4">
        <w:trPr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1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66E48" w:rsidRPr="00CB6AE4" w:rsidRDefault="00566E48" w:rsidP="009334F4">
            <w:pPr>
              <w:ind w:right="-108"/>
            </w:pPr>
            <w:proofErr w:type="gramStart"/>
            <w:r w:rsidRPr="00CB6AE4">
              <w:t>Прямая</w:t>
            </w:r>
            <w:proofErr w:type="gramEnd"/>
            <w:r w:rsidRPr="00CB6AE4">
              <w:t xml:space="preserve"> и отрезок</w:t>
            </w:r>
          </w:p>
        </w:tc>
        <w:tc>
          <w:tcPr>
            <w:tcW w:w="1418" w:type="dxa"/>
            <w:vAlign w:val="center"/>
          </w:tcPr>
          <w:p w:rsidR="00566E48" w:rsidRPr="00CB6AE4" w:rsidRDefault="00566E48" w:rsidP="009334F4">
            <w:pPr>
              <w:ind w:right="-108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6E48" w:rsidRPr="00CB6AE4" w:rsidRDefault="00566E48" w:rsidP="009334F4">
            <w:r w:rsidRPr="00E36E62">
              <w:t xml:space="preserve">Точка, прямая, отрезок, </w:t>
            </w:r>
            <w:proofErr w:type="gramStart"/>
            <w:r w:rsidRPr="00E36E62">
              <w:t>пересекающие</w:t>
            </w:r>
            <w:proofErr w:type="gramEnd"/>
            <w:r w:rsidRPr="00E36E62">
              <w:t xml:space="preserve"> прямые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Владеют понятием «отрезок»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566E48" w:rsidRPr="00CB6AE4" w:rsidRDefault="00566E48" w:rsidP="009334F4">
            <w:pPr>
              <w:ind w:left="-108"/>
            </w:pPr>
            <w:r w:rsidRPr="00CB6AE4"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6E48" w:rsidRPr="00CB6AE4" w:rsidRDefault="00566E48" w:rsidP="009334F4">
            <w:pPr>
              <w:ind w:left="-108"/>
            </w:pPr>
            <w:r w:rsidRPr="00CB6AE4">
              <w:t>Выделяют и осознают то, что уже усвоено и что еще подлежит усвоению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6E48" w:rsidRPr="00CB6AE4" w:rsidRDefault="00566E48" w:rsidP="009334F4">
            <w:pPr>
              <w:ind w:left="-108"/>
            </w:pPr>
            <w:r w:rsidRPr="00CB6AE4">
              <w:t>Формулируют собственное мнение и позицию, задают вопросы, слушают собеседника</w:t>
            </w:r>
          </w:p>
        </w:tc>
      </w:tr>
      <w:tr w:rsidR="00566E48" w:rsidRPr="00CB6AE4" w:rsidTr="009334F4">
        <w:trPr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2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66E48" w:rsidRPr="00CB6AE4" w:rsidRDefault="00566E48" w:rsidP="009334F4">
            <w:pPr>
              <w:ind w:right="-108"/>
            </w:pPr>
            <w:r w:rsidRPr="00CB6AE4">
              <w:t>Луч и угол</w:t>
            </w:r>
          </w:p>
        </w:tc>
        <w:tc>
          <w:tcPr>
            <w:tcW w:w="1418" w:type="dxa"/>
            <w:vAlign w:val="center"/>
          </w:tcPr>
          <w:p w:rsidR="00566E48" w:rsidRPr="00CB6AE4" w:rsidRDefault="00566E48" w:rsidP="009334F4">
            <w:pPr>
              <w:ind w:right="-108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6E48" w:rsidRPr="00CB6AE4" w:rsidRDefault="00566E48" w:rsidP="009334F4">
            <w:r>
              <w:t>Луч, угол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Владеют понятиями «луч», «угол»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566E48" w:rsidRPr="00CB6AE4" w:rsidRDefault="00566E48" w:rsidP="009334F4">
            <w:pPr>
              <w:ind w:left="-108"/>
            </w:pPr>
            <w:r w:rsidRPr="00CB6AE4">
              <w:t>Обрабатывают информацию и передают ее устным, графическим, письменным и символьным способами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6E48" w:rsidRPr="00CB6AE4" w:rsidRDefault="00566E48" w:rsidP="009334F4">
            <w:pPr>
              <w:ind w:left="-108"/>
            </w:pPr>
            <w:r w:rsidRPr="00CB6AE4"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6E48" w:rsidRPr="00CB6AE4" w:rsidRDefault="00566E48" w:rsidP="009334F4">
            <w:pPr>
              <w:ind w:left="-108"/>
            </w:pPr>
            <w:r w:rsidRPr="00CB6AE4">
              <w:t>Дают адекватную оценку своему мнению</w:t>
            </w:r>
          </w:p>
        </w:tc>
      </w:tr>
      <w:tr w:rsidR="00566E48" w:rsidRPr="00CB6AE4" w:rsidTr="009334F4">
        <w:trPr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3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66E48" w:rsidRPr="00CB6AE4" w:rsidRDefault="00566E48" w:rsidP="009334F4">
            <w:pPr>
              <w:ind w:right="-108"/>
            </w:pPr>
            <w:r w:rsidRPr="00CB6AE4">
              <w:t>Сравнение отрезков и углов</w:t>
            </w:r>
          </w:p>
        </w:tc>
        <w:tc>
          <w:tcPr>
            <w:tcW w:w="1418" w:type="dxa"/>
            <w:vAlign w:val="center"/>
          </w:tcPr>
          <w:p w:rsidR="00566E48" w:rsidRPr="00CB6AE4" w:rsidRDefault="00566E48" w:rsidP="009334F4">
            <w:pPr>
              <w:ind w:right="-108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6E48" w:rsidRPr="00CB6AE4" w:rsidRDefault="00566E48" w:rsidP="009334F4">
            <w:r w:rsidRPr="00E36E62">
              <w:t>Понятия равенства фигур</w:t>
            </w:r>
            <w:r>
              <w:t xml:space="preserve">, равенство отрезков, биссектриса 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Приобретают навык геометрических построений, применяют изученные понятия, методы для решения задач практического характера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566E48" w:rsidRPr="00CB6AE4" w:rsidRDefault="00566E48" w:rsidP="009334F4">
            <w:pPr>
              <w:ind w:left="-108"/>
            </w:pPr>
            <w:r w:rsidRPr="00CB6AE4">
              <w:t>Владеют смысловым чтением. Представляют информацию в разных формах (текст, графика, символы)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6E48" w:rsidRPr="00CB6AE4" w:rsidRDefault="00566E48" w:rsidP="009334F4">
            <w:pPr>
              <w:ind w:left="-108"/>
            </w:pPr>
            <w:r w:rsidRPr="00CB6AE4"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6E48" w:rsidRPr="00CB6AE4" w:rsidRDefault="00566E48" w:rsidP="009334F4">
            <w:pPr>
              <w:ind w:left="-108"/>
            </w:pPr>
            <w:r w:rsidRPr="00CB6AE4">
              <w:t>Приводят аргументы в пользу своей точки зрения, подтверждают ее фактами</w:t>
            </w:r>
          </w:p>
        </w:tc>
      </w:tr>
      <w:tr w:rsidR="00566E48" w:rsidRPr="00CB6AE4" w:rsidTr="009334F4">
        <w:trPr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66E48" w:rsidRPr="00CB6AE4" w:rsidRDefault="00566E48" w:rsidP="009334F4">
            <w:pPr>
              <w:ind w:right="-108"/>
            </w:pPr>
            <w:r w:rsidRPr="00CB6AE4">
              <w:t xml:space="preserve">Измерение отрезков </w:t>
            </w:r>
          </w:p>
        </w:tc>
        <w:tc>
          <w:tcPr>
            <w:tcW w:w="1418" w:type="dxa"/>
            <w:vAlign w:val="center"/>
          </w:tcPr>
          <w:p w:rsidR="00566E48" w:rsidRPr="00CB6AE4" w:rsidRDefault="00566E48" w:rsidP="009334F4">
            <w:pPr>
              <w:ind w:right="-108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6E48" w:rsidRPr="00CB6AE4" w:rsidRDefault="00566E48" w:rsidP="009334F4">
            <w:r w:rsidRPr="00E36E62">
              <w:t>Длина отрезка</w:t>
            </w:r>
            <w:r>
              <w:t>, единицы измерения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Измеряют длины отрезков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566E48" w:rsidRDefault="00566E48" w:rsidP="009334F4">
            <w:pPr>
              <w:ind w:left="-108"/>
            </w:pPr>
            <w:r w:rsidRPr="00CB6AE4">
              <w:t>Устанавливают аналогии для понимания закономерностей, используют их в решении задач</w:t>
            </w:r>
          </w:p>
          <w:p w:rsidR="00566E48" w:rsidRDefault="00566E48" w:rsidP="009334F4">
            <w:pPr>
              <w:ind w:left="-108"/>
            </w:pPr>
          </w:p>
          <w:p w:rsidR="00566E48" w:rsidRPr="00CB6AE4" w:rsidRDefault="00566E48" w:rsidP="009334F4">
            <w:pPr>
              <w:ind w:left="-108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66E48" w:rsidRDefault="00566E48" w:rsidP="009334F4">
            <w:pPr>
              <w:ind w:left="-108"/>
            </w:pPr>
            <w:r w:rsidRPr="00CB6AE4">
              <w:t>Исследуют ситуации, требующие оценки действия в соответствии с поставленной задачей</w:t>
            </w:r>
          </w:p>
          <w:p w:rsidR="00566E48" w:rsidRPr="00CB6AE4" w:rsidRDefault="00566E48" w:rsidP="009334F4">
            <w:pPr>
              <w:ind w:left="-108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66E48" w:rsidRPr="00CB6AE4" w:rsidRDefault="00566E48" w:rsidP="009334F4">
            <w:pPr>
              <w:ind w:left="-108"/>
            </w:pPr>
            <w:r w:rsidRPr="00CB6AE4">
              <w:t>Отстаивают свою точку зрения, подтверждают фактами</w:t>
            </w:r>
          </w:p>
        </w:tc>
      </w:tr>
      <w:tr w:rsidR="00566E48" w:rsidRPr="00CB6AE4" w:rsidTr="009334F4">
        <w:trPr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lastRenderedPageBreak/>
              <w:t>5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66E48" w:rsidRPr="00CB6AE4" w:rsidRDefault="00566E48" w:rsidP="009334F4">
            <w:pPr>
              <w:ind w:right="-108"/>
            </w:pPr>
            <w:r w:rsidRPr="00CB6AE4">
              <w:t xml:space="preserve">Измерение </w:t>
            </w:r>
            <w:r>
              <w:t>отрезков</w:t>
            </w:r>
          </w:p>
        </w:tc>
        <w:tc>
          <w:tcPr>
            <w:tcW w:w="1418" w:type="dxa"/>
            <w:vAlign w:val="center"/>
          </w:tcPr>
          <w:p w:rsidR="00566E48" w:rsidRPr="00CB6AE4" w:rsidRDefault="00566E48" w:rsidP="009334F4">
            <w:pPr>
              <w:ind w:right="-108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6E48" w:rsidRPr="00CB6AE4" w:rsidRDefault="00566E48" w:rsidP="009334F4">
            <w:r w:rsidRPr="00E36E62">
              <w:t>Длина отрезка</w:t>
            </w:r>
            <w:r>
              <w:t>, единицы измерения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Измеряют длины отрезков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566E48" w:rsidRPr="00CB6AE4" w:rsidRDefault="00566E48" w:rsidP="009334F4">
            <w:pPr>
              <w:ind w:left="-108"/>
            </w:pPr>
            <w:r w:rsidRPr="00CB6AE4">
              <w:t>Представляют информацию в разных формах (текст, графика, символы)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6E48" w:rsidRPr="00CB6AE4" w:rsidRDefault="00566E48" w:rsidP="009334F4">
            <w:pPr>
              <w:ind w:left="-108"/>
            </w:pPr>
            <w:r w:rsidRPr="00CB6AE4">
              <w:t>Самостоятельно составляют алгоритм деятельности при решении учебной задачи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6E48" w:rsidRPr="00CB6AE4" w:rsidRDefault="00566E48" w:rsidP="009334F4">
            <w:pPr>
              <w:ind w:left="-108"/>
            </w:pPr>
            <w:r w:rsidRPr="00CB6AE4">
              <w:t>Своевременно оказывают необходимую взаимопомощь сверстникам</w:t>
            </w:r>
          </w:p>
        </w:tc>
      </w:tr>
      <w:tr w:rsidR="00566E48" w:rsidRPr="00CB6AE4" w:rsidTr="009334F4">
        <w:trPr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6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66E48" w:rsidRPr="00CB6AE4" w:rsidRDefault="00566E48" w:rsidP="009334F4">
            <w:pPr>
              <w:ind w:right="-108"/>
            </w:pPr>
            <w:r w:rsidRPr="00CB6AE4">
              <w:t>Измерение углов</w:t>
            </w:r>
          </w:p>
        </w:tc>
        <w:tc>
          <w:tcPr>
            <w:tcW w:w="1418" w:type="dxa"/>
            <w:vAlign w:val="center"/>
          </w:tcPr>
          <w:p w:rsidR="00566E48" w:rsidRPr="00CB6AE4" w:rsidRDefault="00566E48" w:rsidP="009334F4">
            <w:pPr>
              <w:ind w:right="-108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6E48" w:rsidRPr="00CB6AE4" w:rsidRDefault="00566E48" w:rsidP="009334F4">
            <w:r w:rsidRPr="00E36E62">
              <w:t>Величина угла</w:t>
            </w:r>
            <w:r>
              <w:t>, градусная мера угла, п</w:t>
            </w:r>
            <w:r w:rsidRPr="00E36E62">
              <w:t xml:space="preserve">рямой, </w:t>
            </w:r>
            <w:proofErr w:type="gramStart"/>
            <w:r w:rsidRPr="00E36E62">
              <w:t>острый</w:t>
            </w:r>
            <w:proofErr w:type="gramEnd"/>
            <w:r w:rsidRPr="00E36E62">
              <w:t>, тупой углы</w:t>
            </w:r>
            <w:r>
              <w:t>, свойства величины угла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 xml:space="preserve">Находят градусную меру угла, используя свойство измерения углов 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566E48" w:rsidRPr="00CB6AE4" w:rsidRDefault="00566E48" w:rsidP="009334F4">
            <w:pPr>
              <w:ind w:left="-108"/>
            </w:pPr>
            <w:r w:rsidRPr="00CB6AE4">
              <w:t>Обрабатывают информацию и передают ее устным, письменным и графическим способами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6E48" w:rsidRPr="00CB6AE4" w:rsidRDefault="00566E48" w:rsidP="009334F4">
            <w:pPr>
              <w:ind w:left="-108"/>
            </w:pPr>
            <w:r w:rsidRPr="00CB6AE4"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6E48" w:rsidRPr="00CB6AE4" w:rsidRDefault="00566E48" w:rsidP="009334F4">
            <w:pPr>
              <w:ind w:left="-108"/>
            </w:pPr>
            <w:r w:rsidRPr="00CB6AE4">
              <w:t>Своевременно оказывают необходимую взаимопомощь сверстникам</w:t>
            </w:r>
          </w:p>
        </w:tc>
      </w:tr>
      <w:tr w:rsidR="00566E48" w:rsidRPr="00CB6AE4" w:rsidTr="009334F4">
        <w:trPr>
          <w:cantSplit/>
          <w:trHeight w:val="1134"/>
        </w:trPr>
        <w:tc>
          <w:tcPr>
            <w:tcW w:w="539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7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66E48" w:rsidRPr="00CB6AE4" w:rsidRDefault="00566E48" w:rsidP="009334F4">
            <w:pPr>
              <w:ind w:left="-108" w:right="-108"/>
            </w:pPr>
            <w:r w:rsidRPr="00CB6AE4">
              <w:t>Смежные и вертикальные углы</w:t>
            </w:r>
          </w:p>
        </w:tc>
        <w:tc>
          <w:tcPr>
            <w:tcW w:w="1418" w:type="dxa"/>
            <w:vAlign w:val="center"/>
          </w:tcPr>
          <w:p w:rsidR="00566E48" w:rsidRPr="00CB6AE4" w:rsidRDefault="00566E48" w:rsidP="009334F4">
            <w:pPr>
              <w:ind w:left="-108" w:right="-108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6E48" w:rsidRPr="00CB6AE4" w:rsidRDefault="00566E48" w:rsidP="009334F4">
            <w:r w:rsidRPr="00E36E62">
              <w:t>Смежные и вертикальные углы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Работают с геометрическим текстом, проводят логические обоснования, доказательства математических утверждений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566E48" w:rsidRPr="00CB6AE4" w:rsidRDefault="00566E48" w:rsidP="009334F4">
            <w:pPr>
              <w:ind w:left="-108"/>
            </w:pPr>
            <w:r w:rsidRPr="00CB6AE4"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6E48" w:rsidRPr="00CB6AE4" w:rsidRDefault="00566E48" w:rsidP="009334F4">
            <w:pPr>
              <w:ind w:left="-108"/>
            </w:pPr>
            <w:r w:rsidRPr="00CB6AE4">
              <w:t>Самостоятельно составляют алгоритм деятельности при решении учебной задачи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6E48" w:rsidRPr="00CB6AE4" w:rsidRDefault="00566E48" w:rsidP="009334F4">
            <w:pPr>
              <w:ind w:left="-108"/>
            </w:pPr>
            <w:r w:rsidRPr="00CB6AE4"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566E48" w:rsidRPr="00CB6AE4" w:rsidTr="009334F4">
        <w:trPr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8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66E48" w:rsidRPr="00CB6AE4" w:rsidRDefault="00566E48" w:rsidP="009334F4">
            <w:pPr>
              <w:ind w:right="-108"/>
            </w:pPr>
            <w:r w:rsidRPr="00CB6AE4">
              <w:t>Перпендикулярные прямые</w:t>
            </w:r>
          </w:p>
        </w:tc>
        <w:tc>
          <w:tcPr>
            <w:tcW w:w="1418" w:type="dxa"/>
            <w:vAlign w:val="center"/>
          </w:tcPr>
          <w:p w:rsidR="00566E48" w:rsidRPr="00CB6AE4" w:rsidRDefault="00566E48" w:rsidP="009334F4">
            <w:pPr>
              <w:ind w:right="-108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6E48" w:rsidRPr="00CB6AE4" w:rsidRDefault="00566E48" w:rsidP="009334F4">
            <w:r w:rsidRPr="00E36E62">
              <w:t xml:space="preserve">Перпендикулярность </w:t>
            </w:r>
            <w:proofErr w:type="gramStart"/>
            <w:r w:rsidRPr="00E36E62">
              <w:t>прямых</w:t>
            </w:r>
            <w:proofErr w:type="gramEnd"/>
            <w:r w:rsidRPr="00E36E62">
              <w:t>, свойство перпендикулярных прямых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66E48" w:rsidRDefault="00566E48" w:rsidP="009334F4">
            <w:r w:rsidRPr="00CB6AE4">
              <w:t>Приобретают навык геометрических построений, применяют изученные понятия, методы для решения задач практического характера</w:t>
            </w:r>
          </w:p>
          <w:p w:rsidR="00566E48" w:rsidRPr="00CB6AE4" w:rsidRDefault="00566E48" w:rsidP="009334F4"/>
        </w:tc>
        <w:tc>
          <w:tcPr>
            <w:tcW w:w="2621" w:type="dxa"/>
            <w:shd w:val="clear" w:color="auto" w:fill="auto"/>
            <w:vAlign w:val="center"/>
          </w:tcPr>
          <w:p w:rsidR="00566E48" w:rsidRPr="00CB6AE4" w:rsidRDefault="00566E48" w:rsidP="009334F4">
            <w:pPr>
              <w:ind w:left="-108"/>
            </w:pPr>
            <w:r w:rsidRPr="00CB6AE4">
              <w:t xml:space="preserve">Находят в учебниках, в </w:t>
            </w:r>
            <w:proofErr w:type="spellStart"/>
            <w:r w:rsidRPr="00CB6AE4">
              <w:t>т.ч</w:t>
            </w:r>
            <w:proofErr w:type="spellEnd"/>
            <w:r w:rsidRPr="00CB6AE4">
              <w:t>. используя ИКТ, достоверную информацию, необходимую для решения задач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6E48" w:rsidRPr="00CB6AE4" w:rsidRDefault="00566E48" w:rsidP="009334F4">
            <w:pPr>
              <w:ind w:left="-108"/>
            </w:pPr>
            <w:r w:rsidRPr="00CB6AE4"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6E48" w:rsidRPr="00CB6AE4" w:rsidRDefault="00566E48" w:rsidP="009334F4">
            <w:pPr>
              <w:ind w:left="-108"/>
            </w:pPr>
            <w:r w:rsidRPr="00CB6AE4">
              <w:t>Приводят аргументы в пользу своей точки зрения, подтверждают ее фактами</w:t>
            </w:r>
          </w:p>
        </w:tc>
      </w:tr>
      <w:tr w:rsidR="00566E48" w:rsidRPr="00CB6AE4" w:rsidTr="009334F4">
        <w:trPr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9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66E48" w:rsidRPr="00CB6AE4" w:rsidRDefault="00566E48" w:rsidP="009334F4">
            <w:pPr>
              <w:ind w:left="-108" w:right="-108"/>
            </w:pPr>
            <w:r w:rsidRPr="00CB6AE4">
              <w:t>Решение задач по теме: «Начальные геометрические сведения»</w:t>
            </w:r>
          </w:p>
        </w:tc>
        <w:tc>
          <w:tcPr>
            <w:tcW w:w="1418" w:type="dxa"/>
            <w:vAlign w:val="center"/>
          </w:tcPr>
          <w:p w:rsidR="00566E48" w:rsidRPr="00CB6AE4" w:rsidRDefault="00566E48" w:rsidP="009334F4">
            <w:pPr>
              <w:ind w:left="-108" w:right="-108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6E48" w:rsidRPr="00E36E62" w:rsidRDefault="00566E48" w:rsidP="009334F4">
            <w:r>
              <w:t>Длина отрезка, ее свойства, с</w:t>
            </w:r>
            <w:r w:rsidRPr="00E36E62">
              <w:t>межные и вертикальные углы и их свойства</w:t>
            </w:r>
          </w:p>
          <w:p w:rsidR="00566E48" w:rsidRPr="00CB6AE4" w:rsidRDefault="00566E48" w:rsidP="009334F4"/>
        </w:tc>
        <w:tc>
          <w:tcPr>
            <w:tcW w:w="1915" w:type="dxa"/>
            <w:shd w:val="clear" w:color="auto" w:fill="auto"/>
            <w:vAlign w:val="center"/>
          </w:tcPr>
          <w:p w:rsidR="00566E48" w:rsidRDefault="00566E48" w:rsidP="009334F4">
            <w:r w:rsidRPr="00CB6AE4">
              <w:t>Используют свойства измерения отрезков и углов при решении задач на нахождение длины отрезка, градусной меры угла</w:t>
            </w:r>
          </w:p>
          <w:p w:rsidR="00566E48" w:rsidRPr="00CB6AE4" w:rsidRDefault="00566E48" w:rsidP="009334F4"/>
        </w:tc>
        <w:tc>
          <w:tcPr>
            <w:tcW w:w="2621" w:type="dxa"/>
            <w:shd w:val="clear" w:color="auto" w:fill="auto"/>
            <w:vAlign w:val="center"/>
          </w:tcPr>
          <w:p w:rsidR="00566E48" w:rsidRPr="00CB6AE4" w:rsidRDefault="00566E48" w:rsidP="009334F4">
            <w:pPr>
              <w:ind w:left="-108"/>
            </w:pPr>
            <w:r w:rsidRPr="00CB6AE4">
              <w:t>Осуществляют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6E48" w:rsidRPr="00CB6AE4" w:rsidRDefault="00566E48" w:rsidP="009334F4">
            <w:pPr>
              <w:ind w:left="-108"/>
            </w:pPr>
            <w:r w:rsidRPr="00CB6AE4">
              <w:t>Работая по плану, сверяют свои действия с целью, вносят корректировки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6E48" w:rsidRPr="00CB6AE4" w:rsidRDefault="00566E48" w:rsidP="009334F4">
            <w:pPr>
              <w:ind w:left="-108"/>
            </w:pPr>
            <w:r w:rsidRPr="00CB6AE4"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566E48" w:rsidRPr="00CB6AE4" w:rsidTr="009334F4">
        <w:trPr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lastRenderedPageBreak/>
              <w:t>10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66E48" w:rsidRPr="00CB6AE4" w:rsidRDefault="00566E48" w:rsidP="009334F4">
            <w:pPr>
              <w:ind w:left="-108" w:right="-108"/>
              <w:rPr>
                <w:b/>
                <w:i/>
              </w:rPr>
            </w:pPr>
            <w:r w:rsidRPr="00CB6AE4">
              <w:rPr>
                <w:b/>
                <w:i/>
              </w:rPr>
              <w:t xml:space="preserve">Контрольная работа №1 по теме: «Начальные </w:t>
            </w:r>
            <w:r>
              <w:rPr>
                <w:b/>
                <w:i/>
              </w:rPr>
              <w:t>геометричес</w:t>
            </w:r>
            <w:r w:rsidRPr="00CB6AE4">
              <w:rPr>
                <w:b/>
                <w:i/>
              </w:rPr>
              <w:t>кие сведения»</w:t>
            </w:r>
          </w:p>
        </w:tc>
        <w:tc>
          <w:tcPr>
            <w:tcW w:w="1418" w:type="dxa"/>
            <w:vAlign w:val="center"/>
          </w:tcPr>
          <w:p w:rsidR="00566E48" w:rsidRPr="00CB6AE4" w:rsidRDefault="00566E48" w:rsidP="009334F4">
            <w:pPr>
              <w:ind w:left="-108" w:right="-108"/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6E48" w:rsidRPr="00CB6AE4" w:rsidRDefault="00566E48" w:rsidP="009334F4"/>
        </w:tc>
        <w:tc>
          <w:tcPr>
            <w:tcW w:w="1915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Демонстрируют математические знания и умения при решении примеров и задач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566E48" w:rsidRPr="00CB6AE4" w:rsidRDefault="00566E48" w:rsidP="009334F4">
            <w:pPr>
              <w:ind w:left="-108"/>
            </w:pPr>
            <w:r w:rsidRPr="00CB6AE4">
              <w:t>Применяют полученные знания  при решении различного вида задач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6E48" w:rsidRPr="00CB6AE4" w:rsidRDefault="00566E48" w:rsidP="009334F4">
            <w:pPr>
              <w:ind w:left="-108"/>
            </w:pPr>
            <w:r w:rsidRPr="00CB6AE4">
              <w:t>Самостоятельно контролируют своё время и управляют им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6E48" w:rsidRPr="00CB6AE4" w:rsidRDefault="00566E48" w:rsidP="009334F4">
            <w:pPr>
              <w:ind w:left="-108"/>
            </w:pPr>
            <w:r w:rsidRPr="00CB6AE4">
              <w:t>С достаточной полнотой и точностью выражают свои мысли посредством письменной речи</w:t>
            </w:r>
          </w:p>
        </w:tc>
      </w:tr>
      <w:tr w:rsidR="00566E48" w:rsidRPr="00CB6AE4" w:rsidTr="009334F4">
        <w:trPr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11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66E48" w:rsidRPr="00CB6AE4" w:rsidRDefault="00566E48" w:rsidP="009334F4">
            <w:r>
              <w:t>Треугольник</w:t>
            </w:r>
          </w:p>
        </w:tc>
        <w:tc>
          <w:tcPr>
            <w:tcW w:w="1418" w:type="dxa"/>
            <w:vAlign w:val="center"/>
          </w:tcPr>
          <w:p w:rsidR="00566E48" w:rsidRPr="00CB6AE4" w:rsidRDefault="00566E48" w:rsidP="009334F4"/>
        </w:tc>
        <w:tc>
          <w:tcPr>
            <w:tcW w:w="1701" w:type="dxa"/>
            <w:shd w:val="clear" w:color="auto" w:fill="auto"/>
            <w:vAlign w:val="center"/>
          </w:tcPr>
          <w:p w:rsidR="00566E48" w:rsidRPr="00CB6AE4" w:rsidRDefault="00566E48" w:rsidP="009334F4">
            <w:r w:rsidRPr="00E36E62">
              <w:t>Треугольник и его элементы.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Распознают и изображают на чертежах треугольники. Используют свойства измерения длин отрезков при решении задач на нахождение периметра треугольника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Формулируют собственное мнение и позицию, задают вопросы, слушают собеседника</w:t>
            </w:r>
          </w:p>
        </w:tc>
      </w:tr>
      <w:tr w:rsidR="00566E48" w:rsidRPr="00CB6AE4" w:rsidTr="009334F4">
        <w:trPr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12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Треугольник</w:t>
            </w:r>
          </w:p>
        </w:tc>
        <w:tc>
          <w:tcPr>
            <w:tcW w:w="1418" w:type="dxa"/>
            <w:vAlign w:val="center"/>
          </w:tcPr>
          <w:p w:rsidR="00566E48" w:rsidRPr="00CB6AE4" w:rsidRDefault="00566E48" w:rsidP="009334F4"/>
        </w:tc>
        <w:tc>
          <w:tcPr>
            <w:tcW w:w="1701" w:type="dxa"/>
            <w:shd w:val="clear" w:color="auto" w:fill="auto"/>
            <w:vAlign w:val="center"/>
          </w:tcPr>
          <w:p w:rsidR="00566E48" w:rsidRPr="00CB6AE4" w:rsidRDefault="00566E48" w:rsidP="009334F4">
            <w:r>
              <w:t>Треугольник и его элементы, периметр треугольника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Вычисляют элементы треугольников, используя свойства измерения длин  и градусной меры угла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Проектируют и формируют учебное сотрудничество с учителем и сверстниками</w:t>
            </w:r>
          </w:p>
        </w:tc>
      </w:tr>
      <w:tr w:rsidR="00566E48" w:rsidRPr="00CB6AE4" w:rsidTr="009334F4">
        <w:trPr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13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Пе</w:t>
            </w:r>
            <w:r>
              <w:t>рвый признак равенства треуголь</w:t>
            </w:r>
            <w:r w:rsidRPr="00CB6AE4">
              <w:t>ников</w:t>
            </w:r>
          </w:p>
        </w:tc>
        <w:tc>
          <w:tcPr>
            <w:tcW w:w="1418" w:type="dxa"/>
            <w:vAlign w:val="center"/>
          </w:tcPr>
          <w:p w:rsidR="00566E48" w:rsidRPr="00CB6AE4" w:rsidRDefault="00566E48" w:rsidP="009334F4"/>
        </w:tc>
        <w:tc>
          <w:tcPr>
            <w:tcW w:w="1701" w:type="dxa"/>
            <w:shd w:val="clear" w:color="auto" w:fill="auto"/>
            <w:vAlign w:val="center"/>
          </w:tcPr>
          <w:p w:rsidR="00566E48" w:rsidRPr="00CB6AE4" w:rsidRDefault="00566E48" w:rsidP="009334F4">
            <w:r w:rsidRPr="00E36E62">
              <w:t>Равные треугольники</w:t>
            </w:r>
            <w:r>
              <w:t>, первый признак равенства треугольников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 xml:space="preserve">Используют свойства и признаки фигур, а также их отношения при решении задач на доказательство 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Отстаивают свою точку зрения, подтверждают фактами</w:t>
            </w:r>
          </w:p>
        </w:tc>
      </w:tr>
      <w:tr w:rsidR="00566E48" w:rsidRPr="00CB6AE4" w:rsidTr="009334F4">
        <w:trPr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14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66E48" w:rsidRPr="00CB6AE4" w:rsidRDefault="00566E48" w:rsidP="009334F4">
            <w:r>
              <w:t>Перпенди</w:t>
            </w:r>
            <w:r w:rsidRPr="00CB6AE4">
              <w:t xml:space="preserve">куляр </w:t>
            </w:r>
            <w:proofErr w:type="gramStart"/>
            <w:r w:rsidRPr="00CB6AE4">
              <w:t>к</w:t>
            </w:r>
            <w:proofErr w:type="gramEnd"/>
            <w:r w:rsidRPr="00CB6AE4">
              <w:t xml:space="preserve"> прямой</w:t>
            </w:r>
          </w:p>
        </w:tc>
        <w:tc>
          <w:tcPr>
            <w:tcW w:w="1418" w:type="dxa"/>
            <w:vAlign w:val="center"/>
          </w:tcPr>
          <w:p w:rsidR="00566E48" w:rsidRPr="00CB6AE4" w:rsidRDefault="00566E48" w:rsidP="009334F4"/>
        </w:tc>
        <w:tc>
          <w:tcPr>
            <w:tcW w:w="1701" w:type="dxa"/>
            <w:shd w:val="clear" w:color="auto" w:fill="auto"/>
            <w:vAlign w:val="center"/>
          </w:tcPr>
          <w:p w:rsidR="00566E48" w:rsidRPr="00CB6AE4" w:rsidRDefault="00566E48" w:rsidP="009334F4">
            <w:r>
              <w:t xml:space="preserve">Перпендикуляр </w:t>
            </w:r>
            <w:proofErr w:type="gramStart"/>
            <w:r>
              <w:t>к</w:t>
            </w:r>
            <w:proofErr w:type="gramEnd"/>
            <w:r>
              <w:t xml:space="preserve"> прямой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 xml:space="preserve">Распознают и изображают на чертежах и рисунках перпендикуляр и наклонную </w:t>
            </w:r>
            <w:proofErr w:type="gramStart"/>
            <w:r w:rsidRPr="00CB6AE4">
              <w:t>к</w:t>
            </w:r>
            <w:proofErr w:type="gramEnd"/>
            <w:r w:rsidRPr="00CB6AE4">
              <w:t xml:space="preserve"> прямой.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Применяют полученные знания  при решении различного вида задач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566E48" w:rsidRPr="00CB6AE4" w:rsidTr="009334F4">
        <w:trPr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lastRenderedPageBreak/>
              <w:t>15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Медианы, биссектрисы и высоты треугольника</w:t>
            </w:r>
          </w:p>
        </w:tc>
        <w:tc>
          <w:tcPr>
            <w:tcW w:w="1418" w:type="dxa"/>
            <w:vAlign w:val="center"/>
          </w:tcPr>
          <w:p w:rsidR="00566E48" w:rsidRPr="00CB6AE4" w:rsidRDefault="00566E48" w:rsidP="009334F4"/>
        </w:tc>
        <w:tc>
          <w:tcPr>
            <w:tcW w:w="1701" w:type="dxa"/>
            <w:shd w:val="clear" w:color="auto" w:fill="auto"/>
            <w:vAlign w:val="center"/>
          </w:tcPr>
          <w:p w:rsidR="00566E48" w:rsidRPr="00CB6AE4" w:rsidRDefault="00566E48" w:rsidP="009334F4">
            <w:r w:rsidRPr="00E36E62">
              <w:t>Высоты, медианы, биссектрисы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Распознают и изображают на чертежах и рисунках медианы, биссектрисы и высоты треугольника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566E48" w:rsidRPr="00CB6AE4" w:rsidRDefault="00566E48" w:rsidP="009334F4">
            <w:pPr>
              <w:spacing w:line="200" w:lineRule="exact"/>
            </w:pPr>
            <w:r w:rsidRPr="00CB6AE4"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Работая по плану, сверяют свои действия с целью, вносят корректировки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566E48" w:rsidRPr="00CB6AE4" w:rsidTr="009334F4">
        <w:trPr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16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66E48" w:rsidRPr="00CB6AE4" w:rsidRDefault="00566E48" w:rsidP="009334F4">
            <w:r>
              <w:t>Свойства равнобедренн</w:t>
            </w:r>
            <w:r w:rsidRPr="00CB6AE4">
              <w:t>ого треугольника</w:t>
            </w:r>
          </w:p>
        </w:tc>
        <w:tc>
          <w:tcPr>
            <w:tcW w:w="1418" w:type="dxa"/>
            <w:vAlign w:val="center"/>
          </w:tcPr>
          <w:p w:rsidR="00566E48" w:rsidRPr="00CB6AE4" w:rsidRDefault="00566E48" w:rsidP="009334F4"/>
        </w:tc>
        <w:tc>
          <w:tcPr>
            <w:tcW w:w="1701" w:type="dxa"/>
            <w:shd w:val="clear" w:color="auto" w:fill="auto"/>
            <w:vAlign w:val="center"/>
          </w:tcPr>
          <w:p w:rsidR="00566E48" w:rsidRPr="00CB6AE4" w:rsidRDefault="00566E48" w:rsidP="009334F4">
            <w:r w:rsidRPr="00E36E62">
              <w:t>Равнобедренны</w:t>
            </w:r>
            <w:r>
              <w:t>й и равносторонний треугольники, свойства равнобедренного треугольника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Применяют изученные свойства фигур и отношения между ними при решении задач на доказательство и вычисление длин, линейных элементов фигур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Структурируют знания, определяют основную и второстепенную информацию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Работают по плану, сверяясь с целью, корректируют план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Приводят аргументы в пользу своей точки зрения, подтверждают ее фактами</w:t>
            </w:r>
          </w:p>
        </w:tc>
      </w:tr>
      <w:tr w:rsidR="00566E48" w:rsidRPr="00CB6AE4" w:rsidTr="009334F4">
        <w:trPr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17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Второй и тре</w:t>
            </w:r>
            <w:r>
              <w:t>тий признаки равенства треуголь</w:t>
            </w:r>
            <w:r w:rsidRPr="00CB6AE4">
              <w:t>ников</w:t>
            </w:r>
          </w:p>
        </w:tc>
        <w:tc>
          <w:tcPr>
            <w:tcW w:w="1418" w:type="dxa"/>
            <w:vAlign w:val="center"/>
          </w:tcPr>
          <w:p w:rsidR="00566E48" w:rsidRPr="00CB6AE4" w:rsidRDefault="00566E48" w:rsidP="009334F4"/>
        </w:tc>
        <w:tc>
          <w:tcPr>
            <w:tcW w:w="1701" w:type="dxa"/>
            <w:shd w:val="clear" w:color="auto" w:fill="auto"/>
            <w:vAlign w:val="center"/>
          </w:tcPr>
          <w:p w:rsidR="00566E48" w:rsidRPr="00CB6AE4" w:rsidRDefault="00566E48" w:rsidP="009334F4">
            <w:r w:rsidRPr="00E36E62">
              <w:t>Второй и третий признаки</w:t>
            </w:r>
            <w:r>
              <w:t xml:space="preserve"> </w:t>
            </w:r>
            <w:r w:rsidRPr="00E36E62">
              <w:t>равенства треугольников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Анализируют текст задачи на доказательство, выстраивают ход ее решения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566E48" w:rsidRPr="00CB6AE4" w:rsidRDefault="00566E48" w:rsidP="009334F4">
            <w:pPr>
              <w:ind w:left="-108"/>
            </w:pPr>
            <w:r w:rsidRPr="00CB6AE4">
              <w:t>Устанавливают аналогии для понимания закономерностей, используют их при решении задач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Самостоятельно составляют алгоритм деятельности при решении учебной задачи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Проектируют и формируют учебное сотрудничество с учителем и сверстниками</w:t>
            </w:r>
          </w:p>
        </w:tc>
      </w:tr>
      <w:tr w:rsidR="00566E48" w:rsidRPr="00CB6AE4" w:rsidTr="009334F4">
        <w:trPr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18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Второй и третий признаки равенства треугольников</w:t>
            </w:r>
          </w:p>
        </w:tc>
        <w:tc>
          <w:tcPr>
            <w:tcW w:w="1418" w:type="dxa"/>
            <w:vAlign w:val="center"/>
          </w:tcPr>
          <w:p w:rsidR="00566E48" w:rsidRPr="00CB6AE4" w:rsidRDefault="00566E48" w:rsidP="009334F4"/>
        </w:tc>
        <w:tc>
          <w:tcPr>
            <w:tcW w:w="1701" w:type="dxa"/>
            <w:shd w:val="clear" w:color="auto" w:fill="auto"/>
            <w:vAlign w:val="center"/>
          </w:tcPr>
          <w:p w:rsidR="00566E48" w:rsidRPr="00CB6AE4" w:rsidRDefault="00566E48" w:rsidP="009334F4">
            <w:r w:rsidRPr="00E36E62">
              <w:t>Второй и третий признаки</w:t>
            </w:r>
            <w:r>
              <w:t xml:space="preserve"> </w:t>
            </w:r>
            <w:r w:rsidRPr="00E36E62">
              <w:t>равенства треугольников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66E48" w:rsidRDefault="00566E48" w:rsidP="009334F4">
            <w:r w:rsidRPr="00CB6AE4">
              <w:t>Используют свойства и признаки фигур, а также их отношения при решении задач на доказательство</w:t>
            </w:r>
          </w:p>
          <w:p w:rsidR="00566E48" w:rsidRPr="00CB6AE4" w:rsidRDefault="00566E48" w:rsidP="009334F4"/>
        </w:tc>
        <w:tc>
          <w:tcPr>
            <w:tcW w:w="2621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Осуществляют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Выделяют и осознают то, что уже усвоено и что еще подлежит усвоению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Формулируют собственное мнение и позицию, задают вопросы, слушают собеседника</w:t>
            </w:r>
          </w:p>
        </w:tc>
      </w:tr>
      <w:tr w:rsidR="00566E48" w:rsidRPr="00CB6AE4" w:rsidTr="009334F4">
        <w:trPr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19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Второй и тре</w:t>
            </w:r>
            <w:r>
              <w:t>тий признаки равенства треуголь</w:t>
            </w:r>
            <w:r w:rsidRPr="00CB6AE4">
              <w:t>ников</w:t>
            </w:r>
          </w:p>
        </w:tc>
        <w:tc>
          <w:tcPr>
            <w:tcW w:w="1418" w:type="dxa"/>
            <w:vAlign w:val="center"/>
          </w:tcPr>
          <w:p w:rsidR="00566E48" w:rsidRPr="00CB6AE4" w:rsidRDefault="00566E48" w:rsidP="009334F4"/>
        </w:tc>
        <w:tc>
          <w:tcPr>
            <w:tcW w:w="1701" w:type="dxa"/>
            <w:shd w:val="clear" w:color="auto" w:fill="auto"/>
            <w:vAlign w:val="center"/>
          </w:tcPr>
          <w:p w:rsidR="00566E48" w:rsidRPr="00CB6AE4" w:rsidRDefault="00566E48" w:rsidP="009334F4">
            <w:r w:rsidRPr="00E36E62">
              <w:t>Второй и третий признаки</w:t>
            </w:r>
            <w:r>
              <w:t xml:space="preserve"> </w:t>
            </w:r>
            <w:r w:rsidRPr="00E36E62">
              <w:t>равенства треугольников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66E48" w:rsidRDefault="00566E48" w:rsidP="009334F4">
            <w:r w:rsidRPr="00CB6AE4">
              <w:t>Применяют отношения фигур и их элементов при решении задач на вычисление и доказательство</w:t>
            </w:r>
          </w:p>
          <w:p w:rsidR="00566E48" w:rsidRPr="00CB6AE4" w:rsidRDefault="00566E48" w:rsidP="009334F4"/>
        </w:tc>
        <w:tc>
          <w:tcPr>
            <w:tcW w:w="2621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Работают по плану, сверяясь с целью, корректируют план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Проектируют и формируют учебное сотрудничество с учителем и сверстниками</w:t>
            </w:r>
          </w:p>
        </w:tc>
      </w:tr>
      <w:tr w:rsidR="00566E48" w:rsidRPr="00CB6AE4" w:rsidTr="009334F4">
        <w:trPr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lastRenderedPageBreak/>
              <w:t>20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Второй и третий признаки равенства треугольников</w:t>
            </w:r>
          </w:p>
        </w:tc>
        <w:tc>
          <w:tcPr>
            <w:tcW w:w="1418" w:type="dxa"/>
            <w:vAlign w:val="center"/>
          </w:tcPr>
          <w:p w:rsidR="00566E48" w:rsidRPr="00CB6AE4" w:rsidRDefault="00566E48" w:rsidP="009334F4"/>
        </w:tc>
        <w:tc>
          <w:tcPr>
            <w:tcW w:w="1701" w:type="dxa"/>
            <w:shd w:val="clear" w:color="auto" w:fill="auto"/>
            <w:vAlign w:val="center"/>
          </w:tcPr>
          <w:p w:rsidR="00566E48" w:rsidRPr="00CB6AE4" w:rsidRDefault="00566E48" w:rsidP="009334F4">
            <w:r w:rsidRPr="00E36E62">
              <w:t>Второй и третий признаки</w:t>
            </w:r>
            <w:r>
              <w:t xml:space="preserve"> </w:t>
            </w:r>
            <w:r w:rsidRPr="00E36E62">
              <w:t>равенства треугольников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Применяют отношения фигур и их элементов при решении задач на вычисление и доказательство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Владеют смысловым чтением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Отстаивают свою точку зрения, подтверждают фактами</w:t>
            </w:r>
          </w:p>
        </w:tc>
      </w:tr>
      <w:tr w:rsidR="00566E48" w:rsidRPr="00CB6AE4" w:rsidTr="009334F4">
        <w:trPr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21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Окружность</w:t>
            </w:r>
          </w:p>
        </w:tc>
        <w:tc>
          <w:tcPr>
            <w:tcW w:w="1418" w:type="dxa"/>
            <w:vAlign w:val="center"/>
          </w:tcPr>
          <w:p w:rsidR="00566E48" w:rsidRPr="00CB6AE4" w:rsidRDefault="00566E48" w:rsidP="009334F4"/>
        </w:tc>
        <w:tc>
          <w:tcPr>
            <w:tcW w:w="1701" w:type="dxa"/>
            <w:shd w:val="clear" w:color="auto" w:fill="auto"/>
            <w:vAlign w:val="center"/>
          </w:tcPr>
          <w:p w:rsidR="00566E48" w:rsidRPr="00CB6AE4" w:rsidRDefault="00566E48" w:rsidP="009334F4">
            <w:r w:rsidRPr="00E36E62">
              <w:t>Окружность</w:t>
            </w:r>
            <w:r>
              <w:t>, к</w:t>
            </w:r>
            <w:r w:rsidRPr="00E36E62">
              <w:t>руг, центр, радиус, диаметр</w:t>
            </w:r>
            <w:r>
              <w:t>, дуга, хорда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Изображают на чертежах и рисунках окружность и ее элементы. Применяют знания при решении задач на доказательство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 xml:space="preserve">Анализируют (в </w:t>
            </w:r>
            <w:proofErr w:type="spellStart"/>
            <w:r w:rsidRPr="00CB6AE4">
              <w:t>т.ч</w:t>
            </w:r>
            <w:proofErr w:type="spellEnd"/>
            <w:r w:rsidRPr="00CB6AE4">
              <w:t>. выделяют главное, разделяют на части) и обобщают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566E48" w:rsidRPr="00CB6AE4" w:rsidTr="009334F4">
        <w:trPr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22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Построения циркулем и линейкой</w:t>
            </w:r>
          </w:p>
        </w:tc>
        <w:tc>
          <w:tcPr>
            <w:tcW w:w="1418" w:type="dxa"/>
            <w:vAlign w:val="center"/>
          </w:tcPr>
          <w:p w:rsidR="00566E48" w:rsidRPr="00CB6AE4" w:rsidRDefault="00566E48" w:rsidP="009334F4"/>
        </w:tc>
        <w:tc>
          <w:tcPr>
            <w:tcW w:w="1701" w:type="dxa"/>
            <w:shd w:val="clear" w:color="auto" w:fill="auto"/>
            <w:vAlign w:val="center"/>
          </w:tcPr>
          <w:p w:rsidR="00566E48" w:rsidRPr="00CB6AE4" w:rsidRDefault="00566E48" w:rsidP="009334F4">
            <w:r w:rsidRPr="00E36E62">
              <w:t>Построение с помощью циркуля и линейки.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 xml:space="preserve">Выполняют построение, используя  алгоритм построения отрезка равного </w:t>
            </w:r>
            <w:proofErr w:type="gramStart"/>
            <w:r w:rsidRPr="00CB6AE4">
              <w:t>данному</w:t>
            </w:r>
            <w:proofErr w:type="gramEnd"/>
          </w:p>
        </w:tc>
        <w:tc>
          <w:tcPr>
            <w:tcW w:w="2621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Анализируют и сравнивают факты и явления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Работая по плану, сверяют свои действия с целью, вносят корректировки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Своевременно оказывают необходимую взаимопомощь сверстникам</w:t>
            </w:r>
          </w:p>
        </w:tc>
      </w:tr>
      <w:tr w:rsidR="00566E48" w:rsidRPr="00CB6AE4" w:rsidTr="009334F4">
        <w:trPr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23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Задачи на построение</w:t>
            </w:r>
          </w:p>
        </w:tc>
        <w:tc>
          <w:tcPr>
            <w:tcW w:w="1418" w:type="dxa"/>
            <w:vAlign w:val="center"/>
          </w:tcPr>
          <w:p w:rsidR="00566E48" w:rsidRPr="00CB6AE4" w:rsidRDefault="00566E48" w:rsidP="009334F4"/>
        </w:tc>
        <w:tc>
          <w:tcPr>
            <w:tcW w:w="1701" w:type="dxa"/>
            <w:shd w:val="clear" w:color="auto" w:fill="auto"/>
            <w:vAlign w:val="center"/>
          </w:tcPr>
          <w:p w:rsidR="00566E48" w:rsidRPr="00CB6AE4" w:rsidRDefault="00566E48" w:rsidP="009334F4">
            <w:r w:rsidRPr="00E36E62">
              <w:t>Основные задачи на построение с помощью циркуля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66E48" w:rsidRDefault="00566E48" w:rsidP="009334F4">
            <w:r w:rsidRPr="00CB6AE4">
              <w:t xml:space="preserve">Выполняют построения, используя  алгоритмы построения угла, равного </w:t>
            </w:r>
            <w:proofErr w:type="gramStart"/>
            <w:r w:rsidRPr="00CB6AE4">
              <w:t>данному</w:t>
            </w:r>
            <w:proofErr w:type="gramEnd"/>
            <w:r w:rsidRPr="00CB6AE4">
              <w:t>, биссектрисы данного угла</w:t>
            </w:r>
          </w:p>
          <w:p w:rsidR="00566E48" w:rsidRPr="00CB6AE4" w:rsidRDefault="00566E48" w:rsidP="009334F4"/>
        </w:tc>
        <w:tc>
          <w:tcPr>
            <w:tcW w:w="2621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Владеют смысловым чтением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Самостоятельно составляют алгоритм деятельности при решении учебной задачи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proofErr w:type="gramStart"/>
            <w:r w:rsidRPr="00CB6AE4">
              <w:t>Верно</w:t>
            </w:r>
            <w:proofErr w:type="gramEnd"/>
            <w:r w:rsidRPr="00CB6AE4">
              <w:t xml:space="preserve"> используют в устной и письменной речи математические термины. </w:t>
            </w:r>
          </w:p>
        </w:tc>
      </w:tr>
      <w:tr w:rsidR="00566E48" w:rsidRPr="00CB6AE4" w:rsidTr="009334F4">
        <w:trPr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24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Задачи на построение</w:t>
            </w:r>
          </w:p>
        </w:tc>
        <w:tc>
          <w:tcPr>
            <w:tcW w:w="1418" w:type="dxa"/>
            <w:vAlign w:val="center"/>
          </w:tcPr>
          <w:p w:rsidR="00566E48" w:rsidRPr="00CB6AE4" w:rsidRDefault="00566E48" w:rsidP="009334F4"/>
        </w:tc>
        <w:tc>
          <w:tcPr>
            <w:tcW w:w="1701" w:type="dxa"/>
            <w:shd w:val="clear" w:color="auto" w:fill="auto"/>
            <w:vAlign w:val="center"/>
          </w:tcPr>
          <w:p w:rsidR="00566E48" w:rsidRPr="00CB6AE4" w:rsidRDefault="00566E48" w:rsidP="009334F4">
            <w:r w:rsidRPr="00E36E62">
              <w:t>Основные задачи на построение с помощью циркуля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66E48" w:rsidRDefault="00566E48" w:rsidP="009334F4">
            <w:r w:rsidRPr="00CB6AE4">
              <w:t xml:space="preserve">Выполняют построения, используя  алгоритмы построения </w:t>
            </w:r>
            <w:proofErr w:type="gramStart"/>
            <w:r w:rsidRPr="00CB6AE4">
              <w:t>перпендикулярных</w:t>
            </w:r>
            <w:proofErr w:type="gramEnd"/>
            <w:r w:rsidRPr="00CB6AE4">
              <w:t xml:space="preserve"> прямых, середины данного отрезка</w:t>
            </w:r>
          </w:p>
          <w:p w:rsidR="00566E48" w:rsidRPr="00CB6AE4" w:rsidRDefault="00566E48" w:rsidP="009334F4"/>
        </w:tc>
        <w:tc>
          <w:tcPr>
            <w:tcW w:w="2621" w:type="dxa"/>
            <w:shd w:val="clear" w:color="auto" w:fill="auto"/>
            <w:vAlign w:val="center"/>
          </w:tcPr>
          <w:p w:rsidR="00566E48" w:rsidRPr="00CB6AE4" w:rsidRDefault="00566E48" w:rsidP="009334F4">
            <w:pPr>
              <w:spacing w:line="200" w:lineRule="exact"/>
            </w:pPr>
            <w:r w:rsidRPr="00CB6AE4"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Применяют установленные правила в планировании способа решения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Приводят аргументы в пользу своей точки зрения, подтверждают ее фактами</w:t>
            </w:r>
          </w:p>
        </w:tc>
      </w:tr>
      <w:tr w:rsidR="00566E48" w:rsidRPr="00CB6AE4" w:rsidTr="009334F4">
        <w:trPr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lastRenderedPageBreak/>
              <w:t>25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Р</w:t>
            </w:r>
            <w:r>
              <w:t>ешение задач по теме: «Треуголь</w:t>
            </w:r>
            <w:r w:rsidRPr="00CB6AE4">
              <w:t>ники»</w:t>
            </w:r>
          </w:p>
        </w:tc>
        <w:tc>
          <w:tcPr>
            <w:tcW w:w="1418" w:type="dxa"/>
            <w:vAlign w:val="center"/>
          </w:tcPr>
          <w:p w:rsidR="00566E48" w:rsidRPr="00CB6AE4" w:rsidRDefault="00566E48" w:rsidP="009334F4"/>
        </w:tc>
        <w:tc>
          <w:tcPr>
            <w:tcW w:w="1701" w:type="dxa"/>
            <w:shd w:val="clear" w:color="auto" w:fill="auto"/>
            <w:vAlign w:val="center"/>
          </w:tcPr>
          <w:p w:rsidR="00566E48" w:rsidRPr="00CB6AE4" w:rsidRDefault="00566E48" w:rsidP="009334F4">
            <w:r>
              <w:t>П</w:t>
            </w:r>
            <w:r w:rsidRPr="00E36E62">
              <w:t>ризнаки равенства треугольников</w:t>
            </w:r>
            <w:r>
              <w:t>, равнобедренный треугольник,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proofErr w:type="gramStart"/>
            <w:r w:rsidRPr="00CB6AE4">
              <w:t>Верно</w:t>
            </w:r>
            <w:proofErr w:type="gramEnd"/>
            <w:r w:rsidRPr="00CB6AE4">
              <w:t xml:space="preserve">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566E48" w:rsidRPr="00CB6AE4" w:rsidTr="009334F4">
        <w:trPr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26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Решение задач по теме: «Треугольники»</w:t>
            </w:r>
          </w:p>
        </w:tc>
        <w:tc>
          <w:tcPr>
            <w:tcW w:w="1418" w:type="dxa"/>
            <w:vAlign w:val="center"/>
          </w:tcPr>
          <w:p w:rsidR="00566E48" w:rsidRPr="00CB6AE4" w:rsidRDefault="00566E48" w:rsidP="009334F4"/>
        </w:tc>
        <w:tc>
          <w:tcPr>
            <w:tcW w:w="1701" w:type="dxa"/>
            <w:shd w:val="clear" w:color="auto" w:fill="auto"/>
            <w:vAlign w:val="center"/>
          </w:tcPr>
          <w:p w:rsidR="00566E48" w:rsidRPr="00CB6AE4" w:rsidRDefault="00566E48" w:rsidP="009334F4">
            <w:r>
              <w:t>Основные задачи на построение с помощью циркуля и линейки, периметр треугольника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Применяют полученные знания  при решении различного вида задач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Дают адекватную оценку своему мнению</w:t>
            </w:r>
          </w:p>
        </w:tc>
      </w:tr>
      <w:tr w:rsidR="00566E48" w:rsidRPr="00CB6AE4" w:rsidTr="009334F4">
        <w:trPr>
          <w:trHeight w:val="277"/>
        </w:trPr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27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6E48" w:rsidRPr="00CB6AE4" w:rsidRDefault="00566E48" w:rsidP="009334F4">
            <w:pPr>
              <w:rPr>
                <w:b/>
                <w:i/>
              </w:rPr>
            </w:pPr>
            <w:r w:rsidRPr="00CB6AE4">
              <w:rPr>
                <w:b/>
                <w:i/>
              </w:rPr>
              <w:t>Контрольная работа №2 по теме: «Треугольники»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66E48" w:rsidRPr="00CB6AE4" w:rsidRDefault="00566E48" w:rsidP="009334F4">
            <w:pPr>
              <w:rPr>
                <w:b/>
                <w:i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6E48" w:rsidRPr="00CB6AE4" w:rsidRDefault="00566E48" w:rsidP="009334F4"/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Демонстрируют математические знания и умения при решении примеров и задач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6E48" w:rsidRPr="00CB6AE4" w:rsidRDefault="00566E48" w:rsidP="009334F4">
            <w:pPr>
              <w:ind w:left="-108"/>
            </w:pPr>
            <w:r w:rsidRPr="00CB6AE4">
              <w:t>Применяют полученные знания  при решении различного вида задач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6E48" w:rsidRPr="00CB6AE4" w:rsidRDefault="00566E48" w:rsidP="009334F4">
            <w:pPr>
              <w:ind w:left="-108"/>
            </w:pPr>
            <w:r w:rsidRPr="00CB6AE4">
              <w:t>Самостоятельно контролируют своё время и управляют им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6E48" w:rsidRPr="00CB6AE4" w:rsidRDefault="00566E48" w:rsidP="009334F4">
            <w:pPr>
              <w:ind w:left="-108"/>
            </w:pPr>
            <w:r w:rsidRPr="00CB6AE4">
              <w:t>С достаточной полнотой и точностью выражают свои мысли посредством письменной речи</w:t>
            </w:r>
          </w:p>
        </w:tc>
      </w:tr>
      <w:tr w:rsidR="00566E48" w:rsidRPr="00CB6AE4" w:rsidTr="009334F4">
        <w:trPr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28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66E48" w:rsidRPr="00CB6AE4" w:rsidRDefault="00566E48" w:rsidP="009334F4">
            <w:r>
              <w:t>Параллель</w:t>
            </w:r>
            <w:r w:rsidRPr="00CB6AE4">
              <w:t>ные прямые</w:t>
            </w:r>
          </w:p>
        </w:tc>
        <w:tc>
          <w:tcPr>
            <w:tcW w:w="1418" w:type="dxa"/>
            <w:vAlign w:val="center"/>
          </w:tcPr>
          <w:p w:rsidR="00566E48" w:rsidRPr="00CB6AE4" w:rsidRDefault="00566E48" w:rsidP="009334F4"/>
        </w:tc>
        <w:tc>
          <w:tcPr>
            <w:tcW w:w="1701" w:type="dxa"/>
            <w:shd w:val="clear" w:color="auto" w:fill="auto"/>
            <w:vAlign w:val="center"/>
          </w:tcPr>
          <w:p w:rsidR="00566E48" w:rsidRPr="00CB6AE4" w:rsidRDefault="00566E48" w:rsidP="009334F4">
            <w:r w:rsidRPr="00E36E62">
              <w:t>Параллельные прямые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66E48" w:rsidRDefault="00566E48" w:rsidP="009334F4">
            <w:r w:rsidRPr="00CB6AE4">
              <w:t xml:space="preserve">Распознают и изображают на чертежах и рисунках </w:t>
            </w:r>
            <w:proofErr w:type="gramStart"/>
            <w:r w:rsidRPr="00CB6AE4">
              <w:t>параллельные</w:t>
            </w:r>
            <w:proofErr w:type="gramEnd"/>
            <w:r w:rsidRPr="00CB6AE4">
              <w:t xml:space="preserve"> прямые, секущую. На рисунке обозначают пары углов, образованных при пересечении двух прямых секущей</w:t>
            </w:r>
          </w:p>
          <w:p w:rsidR="00566E48" w:rsidRPr="00CB6AE4" w:rsidRDefault="00566E48" w:rsidP="009334F4"/>
        </w:tc>
        <w:tc>
          <w:tcPr>
            <w:tcW w:w="2621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Формулируют собственное мнение и позицию, задают вопросы, слушают собеседника</w:t>
            </w:r>
          </w:p>
        </w:tc>
      </w:tr>
      <w:tr w:rsidR="00566E48" w:rsidRPr="00CB6AE4" w:rsidTr="009334F4">
        <w:trPr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lastRenderedPageBreak/>
              <w:t>29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66E48" w:rsidRPr="00CB6AE4" w:rsidRDefault="00566E48" w:rsidP="009334F4">
            <w:r>
              <w:t>Признаки параллель</w:t>
            </w:r>
            <w:r w:rsidRPr="00CB6AE4">
              <w:t>ности двух прямых</w:t>
            </w:r>
          </w:p>
        </w:tc>
        <w:tc>
          <w:tcPr>
            <w:tcW w:w="1418" w:type="dxa"/>
            <w:vAlign w:val="center"/>
          </w:tcPr>
          <w:p w:rsidR="00566E48" w:rsidRPr="00CB6AE4" w:rsidRDefault="00566E48" w:rsidP="009334F4"/>
        </w:tc>
        <w:tc>
          <w:tcPr>
            <w:tcW w:w="1701" w:type="dxa"/>
            <w:shd w:val="clear" w:color="auto" w:fill="auto"/>
            <w:vAlign w:val="center"/>
          </w:tcPr>
          <w:p w:rsidR="00566E48" w:rsidRPr="00CB6AE4" w:rsidRDefault="00566E48" w:rsidP="009334F4">
            <w:r>
              <w:t xml:space="preserve">Признаки параллельности </w:t>
            </w:r>
            <w:proofErr w:type="gramStart"/>
            <w:r>
              <w:t>прямых</w:t>
            </w:r>
            <w:proofErr w:type="gramEnd"/>
          </w:p>
        </w:tc>
        <w:tc>
          <w:tcPr>
            <w:tcW w:w="1915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Проектируют и формируют учебное сотрудничество с учителем и сверстниками</w:t>
            </w:r>
          </w:p>
        </w:tc>
      </w:tr>
      <w:tr w:rsidR="00566E48" w:rsidRPr="00CB6AE4" w:rsidTr="009334F4">
        <w:trPr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30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66E48" w:rsidRPr="00CB6AE4" w:rsidRDefault="00566E48" w:rsidP="009334F4">
            <w:r>
              <w:t>Признаки параллель</w:t>
            </w:r>
            <w:r w:rsidRPr="00CB6AE4">
              <w:t>ности двух прямых</w:t>
            </w:r>
          </w:p>
        </w:tc>
        <w:tc>
          <w:tcPr>
            <w:tcW w:w="1418" w:type="dxa"/>
            <w:vAlign w:val="center"/>
          </w:tcPr>
          <w:p w:rsidR="00566E48" w:rsidRPr="00CB6AE4" w:rsidRDefault="00566E48" w:rsidP="009334F4"/>
        </w:tc>
        <w:tc>
          <w:tcPr>
            <w:tcW w:w="1701" w:type="dxa"/>
            <w:shd w:val="clear" w:color="auto" w:fill="auto"/>
            <w:vAlign w:val="center"/>
          </w:tcPr>
          <w:p w:rsidR="00566E48" w:rsidRPr="00CB6AE4" w:rsidRDefault="00566E48" w:rsidP="009334F4">
            <w:r>
              <w:t>Н</w:t>
            </w:r>
            <w:r w:rsidRPr="00E36E62">
              <w:t>акрест лежащие, соответствующие и  односторонние углы.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Отстаивают свою точку зрения, подтверждают фактами</w:t>
            </w:r>
          </w:p>
        </w:tc>
      </w:tr>
      <w:tr w:rsidR="00566E48" w:rsidRPr="00CB6AE4" w:rsidTr="009334F4">
        <w:trPr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31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Признаки параллельности двух прямых</w:t>
            </w:r>
          </w:p>
        </w:tc>
        <w:tc>
          <w:tcPr>
            <w:tcW w:w="1418" w:type="dxa"/>
            <w:vAlign w:val="center"/>
          </w:tcPr>
          <w:p w:rsidR="00566E48" w:rsidRPr="00CB6AE4" w:rsidRDefault="00566E48" w:rsidP="009334F4"/>
        </w:tc>
        <w:tc>
          <w:tcPr>
            <w:tcW w:w="1701" w:type="dxa"/>
            <w:shd w:val="clear" w:color="auto" w:fill="auto"/>
            <w:vAlign w:val="center"/>
          </w:tcPr>
          <w:p w:rsidR="00566E48" w:rsidRPr="00CB6AE4" w:rsidRDefault="00566E48" w:rsidP="009334F4">
            <w:r w:rsidRPr="00E36E62">
              <w:t xml:space="preserve">Признаки параллельности </w:t>
            </w:r>
            <w:proofErr w:type="gramStart"/>
            <w:r w:rsidRPr="00E36E62">
              <w:t>прямых</w:t>
            </w:r>
            <w:proofErr w:type="gramEnd"/>
            <w:r>
              <w:t>, н</w:t>
            </w:r>
            <w:r w:rsidRPr="00E36E62">
              <w:t>акрест лежащие, соответствующие и  односторонние углы.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 xml:space="preserve">Выполняют построения, используя  алгоритмы построения </w:t>
            </w:r>
            <w:proofErr w:type="gramStart"/>
            <w:r w:rsidRPr="00CB6AE4">
              <w:t>параллельных</w:t>
            </w:r>
            <w:proofErr w:type="gramEnd"/>
            <w:r w:rsidRPr="00CB6AE4">
              <w:t xml:space="preserve"> прямых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Применяют полученные знания  при решении различного вида задач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566E48" w:rsidRPr="00CB6AE4" w:rsidTr="009334F4">
        <w:trPr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32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 xml:space="preserve">Аксиома </w:t>
            </w:r>
            <w:proofErr w:type="gramStart"/>
            <w:r w:rsidRPr="00CB6AE4">
              <w:t>параллельных</w:t>
            </w:r>
            <w:proofErr w:type="gramEnd"/>
            <w:r w:rsidRPr="00CB6AE4">
              <w:t xml:space="preserve"> прямых</w:t>
            </w:r>
          </w:p>
        </w:tc>
        <w:tc>
          <w:tcPr>
            <w:tcW w:w="1418" w:type="dxa"/>
            <w:vAlign w:val="center"/>
          </w:tcPr>
          <w:p w:rsidR="00566E48" w:rsidRPr="00CB6AE4" w:rsidRDefault="00566E48" w:rsidP="009334F4"/>
        </w:tc>
        <w:tc>
          <w:tcPr>
            <w:tcW w:w="1701" w:type="dxa"/>
            <w:shd w:val="clear" w:color="auto" w:fill="auto"/>
            <w:vAlign w:val="center"/>
          </w:tcPr>
          <w:p w:rsidR="00566E48" w:rsidRPr="00CB6AE4" w:rsidRDefault="00566E48" w:rsidP="009334F4">
            <w:r w:rsidRPr="00E36E62">
              <w:t>Аксиомы, следствия</w:t>
            </w:r>
            <w:r>
              <w:t>, д</w:t>
            </w:r>
            <w:r w:rsidRPr="00E36E62">
              <w:t>оказательство от противного</w:t>
            </w:r>
            <w:r>
              <w:t>, прямая и обратная теоремы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Владеют понятием «аксиома». Приводят примеры аксиом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566E48" w:rsidRPr="00CB6AE4" w:rsidRDefault="00566E48" w:rsidP="009334F4">
            <w:pPr>
              <w:spacing w:line="200" w:lineRule="exact"/>
            </w:pPr>
            <w:r w:rsidRPr="00CB6AE4"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Работая по плану, сверяют свои действия с целью, вносят корректировки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566E48" w:rsidRPr="00CB6AE4" w:rsidTr="009334F4">
        <w:trPr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33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 xml:space="preserve">Аксиома </w:t>
            </w:r>
            <w:proofErr w:type="gramStart"/>
            <w:r w:rsidRPr="00CB6AE4">
              <w:t>параллельных</w:t>
            </w:r>
            <w:proofErr w:type="gramEnd"/>
            <w:r w:rsidRPr="00CB6AE4">
              <w:t xml:space="preserve"> прямых</w:t>
            </w:r>
          </w:p>
        </w:tc>
        <w:tc>
          <w:tcPr>
            <w:tcW w:w="1418" w:type="dxa"/>
            <w:vAlign w:val="center"/>
          </w:tcPr>
          <w:p w:rsidR="00566E48" w:rsidRPr="00CB6AE4" w:rsidRDefault="00566E48" w:rsidP="009334F4"/>
        </w:tc>
        <w:tc>
          <w:tcPr>
            <w:tcW w:w="1701" w:type="dxa"/>
            <w:shd w:val="clear" w:color="auto" w:fill="auto"/>
            <w:vAlign w:val="center"/>
          </w:tcPr>
          <w:p w:rsidR="00566E48" w:rsidRPr="00CB6AE4" w:rsidRDefault="00566E48" w:rsidP="009334F4">
            <w:r w:rsidRPr="00E36E62">
              <w:t xml:space="preserve">Аксиома </w:t>
            </w:r>
            <w:proofErr w:type="gramStart"/>
            <w:r w:rsidRPr="00E36E62">
              <w:t>параллельных</w:t>
            </w:r>
            <w:proofErr w:type="gramEnd"/>
            <w:r w:rsidRPr="00E36E62">
              <w:t xml:space="preserve"> прямых и следствие от нее.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 xml:space="preserve">Используют изученные свойства геометрических фигур  и отношения между ними при решении </w:t>
            </w:r>
            <w:r w:rsidRPr="00CB6AE4">
              <w:lastRenderedPageBreak/>
              <w:t>задач на вычисление и доказательство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lastRenderedPageBreak/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Формулируют собственное мнение и позицию, задают вопросы, слушают собеседника</w:t>
            </w:r>
          </w:p>
        </w:tc>
      </w:tr>
      <w:tr w:rsidR="00566E48" w:rsidRPr="00CB6AE4" w:rsidTr="009334F4">
        <w:trPr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lastRenderedPageBreak/>
              <w:t>34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 xml:space="preserve">Аксиома </w:t>
            </w:r>
            <w:proofErr w:type="gramStart"/>
            <w:r w:rsidRPr="00CB6AE4">
              <w:t>параллельных</w:t>
            </w:r>
            <w:proofErr w:type="gramEnd"/>
            <w:r w:rsidRPr="00CB6AE4">
              <w:t xml:space="preserve"> прямых</w:t>
            </w:r>
          </w:p>
        </w:tc>
        <w:tc>
          <w:tcPr>
            <w:tcW w:w="1418" w:type="dxa"/>
            <w:vAlign w:val="center"/>
          </w:tcPr>
          <w:p w:rsidR="00566E48" w:rsidRPr="00CB6AE4" w:rsidRDefault="00566E48" w:rsidP="009334F4"/>
        </w:tc>
        <w:tc>
          <w:tcPr>
            <w:tcW w:w="1701" w:type="dxa"/>
            <w:shd w:val="clear" w:color="auto" w:fill="auto"/>
            <w:vAlign w:val="center"/>
          </w:tcPr>
          <w:p w:rsidR="00566E48" w:rsidRPr="00CB6AE4" w:rsidRDefault="00566E48" w:rsidP="009334F4">
            <w:r w:rsidRPr="00E36E62">
              <w:t>Теоремы об углах, образованных двумя параллельными прямыми и секущей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Проектируют и формируют учебное сотрудничество с учителем и сверстниками</w:t>
            </w:r>
          </w:p>
        </w:tc>
      </w:tr>
      <w:tr w:rsidR="00566E48" w:rsidRPr="00CB6AE4" w:rsidTr="009334F4">
        <w:trPr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35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 xml:space="preserve">Аксиома </w:t>
            </w:r>
            <w:proofErr w:type="gramStart"/>
            <w:r w:rsidRPr="00CB6AE4">
              <w:t>параллельных</w:t>
            </w:r>
            <w:proofErr w:type="gramEnd"/>
            <w:r w:rsidRPr="00CB6AE4">
              <w:t xml:space="preserve"> прямых</w:t>
            </w:r>
          </w:p>
        </w:tc>
        <w:tc>
          <w:tcPr>
            <w:tcW w:w="1418" w:type="dxa"/>
            <w:vAlign w:val="center"/>
          </w:tcPr>
          <w:p w:rsidR="00566E48" w:rsidRPr="00CB6AE4" w:rsidRDefault="00566E48" w:rsidP="009334F4"/>
        </w:tc>
        <w:tc>
          <w:tcPr>
            <w:tcW w:w="1701" w:type="dxa"/>
            <w:shd w:val="clear" w:color="auto" w:fill="auto"/>
            <w:vAlign w:val="center"/>
          </w:tcPr>
          <w:p w:rsidR="00566E48" w:rsidRPr="00CB6AE4" w:rsidRDefault="00566E48" w:rsidP="009334F4">
            <w:pPr>
              <w:ind w:right="-34"/>
            </w:pPr>
            <w:r w:rsidRPr="00E36E62">
              <w:t>Теоремы об углах, образованных двумя параллельными прямыми и секущей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Отстаивают свою точку зрения, подтверждают фактами</w:t>
            </w:r>
          </w:p>
        </w:tc>
      </w:tr>
      <w:tr w:rsidR="00566E48" w:rsidRPr="00CB6AE4" w:rsidTr="009334F4">
        <w:trPr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36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 xml:space="preserve">Аксиома </w:t>
            </w:r>
            <w:proofErr w:type="gramStart"/>
            <w:r w:rsidRPr="00CB6AE4">
              <w:t>параллельных</w:t>
            </w:r>
            <w:proofErr w:type="gramEnd"/>
            <w:r w:rsidRPr="00CB6AE4">
              <w:t xml:space="preserve"> прямых</w:t>
            </w:r>
          </w:p>
        </w:tc>
        <w:tc>
          <w:tcPr>
            <w:tcW w:w="1418" w:type="dxa"/>
            <w:vAlign w:val="center"/>
          </w:tcPr>
          <w:p w:rsidR="00566E48" w:rsidRPr="00CB6AE4" w:rsidRDefault="00566E48" w:rsidP="009334F4"/>
        </w:tc>
        <w:tc>
          <w:tcPr>
            <w:tcW w:w="1701" w:type="dxa"/>
            <w:shd w:val="clear" w:color="auto" w:fill="auto"/>
            <w:vAlign w:val="center"/>
          </w:tcPr>
          <w:p w:rsidR="00566E48" w:rsidRPr="00CB6AE4" w:rsidRDefault="00566E48" w:rsidP="009334F4">
            <w:r w:rsidRPr="00E36E62">
              <w:t>Теоремы об углах, образованных двумя параллельными прямыми и секущей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Применяют полученные знания  при решении различного вида задач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566E48" w:rsidRPr="00CB6AE4" w:rsidTr="009334F4">
        <w:trPr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37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Ре</w:t>
            </w:r>
            <w:r>
              <w:t>шение задач по теме: «Параллель</w:t>
            </w:r>
            <w:r w:rsidRPr="00CB6AE4">
              <w:t>ные прямые»</w:t>
            </w:r>
          </w:p>
        </w:tc>
        <w:tc>
          <w:tcPr>
            <w:tcW w:w="1418" w:type="dxa"/>
            <w:vAlign w:val="center"/>
          </w:tcPr>
          <w:p w:rsidR="00566E48" w:rsidRPr="00CB6AE4" w:rsidRDefault="00566E48" w:rsidP="009334F4"/>
        </w:tc>
        <w:tc>
          <w:tcPr>
            <w:tcW w:w="1701" w:type="dxa"/>
            <w:shd w:val="clear" w:color="auto" w:fill="auto"/>
            <w:vAlign w:val="center"/>
          </w:tcPr>
          <w:p w:rsidR="00566E48" w:rsidRPr="00CB6AE4" w:rsidRDefault="00566E48" w:rsidP="009334F4">
            <w:r w:rsidRPr="00E36E62">
              <w:t xml:space="preserve">Признаки параллельности </w:t>
            </w:r>
            <w:proofErr w:type="gramStart"/>
            <w:r w:rsidRPr="00E36E62">
              <w:t>прямых</w:t>
            </w:r>
            <w:proofErr w:type="gramEnd"/>
            <w:r>
              <w:t>, аксиома параллельности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 xml:space="preserve">Используют изученные свойства геометрических фигур  и отношения между </w:t>
            </w:r>
            <w:r w:rsidRPr="00CB6AE4">
              <w:lastRenderedPageBreak/>
              <w:t>ними при решении задач на вычисление и доказательство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566E48" w:rsidRPr="00CB6AE4" w:rsidRDefault="00566E48" w:rsidP="009334F4">
            <w:pPr>
              <w:spacing w:line="200" w:lineRule="exact"/>
            </w:pPr>
            <w:r w:rsidRPr="00CB6AE4">
              <w:lastRenderedPageBreak/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Применяют установленные правила в планировании способа решения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Приводят аргументы в пользу своей точки зрения, подтверждают ее фактами</w:t>
            </w:r>
          </w:p>
        </w:tc>
      </w:tr>
      <w:tr w:rsidR="00566E48" w:rsidRPr="00CB6AE4" w:rsidTr="009334F4">
        <w:trPr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lastRenderedPageBreak/>
              <w:t>38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Решение задач по теме: «Параллельные прямые»</w:t>
            </w:r>
          </w:p>
        </w:tc>
        <w:tc>
          <w:tcPr>
            <w:tcW w:w="1418" w:type="dxa"/>
            <w:vAlign w:val="center"/>
          </w:tcPr>
          <w:p w:rsidR="00566E48" w:rsidRPr="00CB6AE4" w:rsidRDefault="00566E48" w:rsidP="009334F4"/>
        </w:tc>
        <w:tc>
          <w:tcPr>
            <w:tcW w:w="1701" w:type="dxa"/>
            <w:shd w:val="clear" w:color="auto" w:fill="auto"/>
            <w:vAlign w:val="center"/>
          </w:tcPr>
          <w:p w:rsidR="00566E48" w:rsidRPr="00CB6AE4" w:rsidRDefault="00566E48" w:rsidP="009334F4">
            <w:r w:rsidRPr="00E36E62">
              <w:t xml:space="preserve">Свойства параллельности </w:t>
            </w:r>
            <w:proofErr w:type="gramStart"/>
            <w:r w:rsidRPr="00E36E62">
              <w:t>прямых</w:t>
            </w:r>
            <w:proofErr w:type="gramEnd"/>
          </w:p>
        </w:tc>
        <w:tc>
          <w:tcPr>
            <w:tcW w:w="1915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proofErr w:type="gramStart"/>
            <w:r w:rsidRPr="00CB6AE4">
              <w:t>Верно</w:t>
            </w:r>
            <w:proofErr w:type="gramEnd"/>
            <w:r w:rsidRPr="00CB6AE4">
              <w:t xml:space="preserve">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566E48" w:rsidRPr="00CB6AE4" w:rsidTr="009334F4">
        <w:trPr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39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Решение задач по теме: «Параллельные прямые»</w:t>
            </w:r>
          </w:p>
        </w:tc>
        <w:tc>
          <w:tcPr>
            <w:tcW w:w="1418" w:type="dxa"/>
            <w:vAlign w:val="center"/>
          </w:tcPr>
          <w:p w:rsidR="00566E48" w:rsidRPr="00CB6AE4" w:rsidRDefault="00566E48" w:rsidP="009334F4"/>
        </w:tc>
        <w:tc>
          <w:tcPr>
            <w:tcW w:w="1701" w:type="dxa"/>
            <w:shd w:val="clear" w:color="auto" w:fill="auto"/>
            <w:vAlign w:val="center"/>
          </w:tcPr>
          <w:p w:rsidR="00566E48" w:rsidRPr="00CB6AE4" w:rsidRDefault="00566E48" w:rsidP="009334F4">
            <w:r w:rsidRPr="00E36E62">
              <w:t xml:space="preserve">Свойства параллельности </w:t>
            </w:r>
            <w:proofErr w:type="gramStart"/>
            <w:r w:rsidRPr="00E36E62">
              <w:t>прямых</w:t>
            </w:r>
            <w:proofErr w:type="gramEnd"/>
          </w:p>
        </w:tc>
        <w:tc>
          <w:tcPr>
            <w:tcW w:w="1915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Применяют полученные знания  при решении различного вида задач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Дают адекватную оценку своему мнению</w:t>
            </w:r>
          </w:p>
        </w:tc>
      </w:tr>
      <w:tr w:rsidR="00566E48" w:rsidRPr="00CB6AE4" w:rsidTr="009334F4">
        <w:trPr>
          <w:trHeight w:val="277"/>
        </w:trPr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40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6E48" w:rsidRPr="00CB6AE4" w:rsidRDefault="00566E48" w:rsidP="009334F4">
            <w:pPr>
              <w:rPr>
                <w:b/>
                <w:i/>
              </w:rPr>
            </w:pPr>
            <w:r w:rsidRPr="00CB6AE4">
              <w:rPr>
                <w:b/>
                <w:i/>
              </w:rPr>
              <w:t>Контрольная работа №3 по теме: «Параллельные прямые»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66E48" w:rsidRPr="00CB6AE4" w:rsidRDefault="00566E48" w:rsidP="009334F4">
            <w:pPr>
              <w:rPr>
                <w:b/>
                <w:i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6E48" w:rsidRPr="00CB6AE4" w:rsidRDefault="00566E48" w:rsidP="009334F4"/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Демонстрируют математические знания и умения при решении примеров и задач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6E48" w:rsidRPr="00CB6AE4" w:rsidRDefault="00566E48" w:rsidP="009334F4">
            <w:pPr>
              <w:ind w:left="-108"/>
            </w:pPr>
            <w:r w:rsidRPr="00CB6AE4">
              <w:t>Применяют полученные знания  при решении различного вида задач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6E48" w:rsidRPr="00CB6AE4" w:rsidRDefault="00566E48" w:rsidP="009334F4">
            <w:pPr>
              <w:ind w:left="-108"/>
            </w:pPr>
            <w:r w:rsidRPr="00CB6AE4">
              <w:t>Самостоятельно контролируют своё время и управляют им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6E48" w:rsidRPr="00CB6AE4" w:rsidRDefault="00566E48" w:rsidP="009334F4">
            <w:pPr>
              <w:ind w:left="-108"/>
            </w:pPr>
            <w:r w:rsidRPr="00CB6AE4">
              <w:t>С достаточной полнотой и точностью выражают свои мысли посредством письменной речи</w:t>
            </w:r>
          </w:p>
        </w:tc>
      </w:tr>
      <w:tr w:rsidR="00566E48" w:rsidRPr="00CB6AE4" w:rsidTr="009334F4">
        <w:trPr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41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Сумма углов треугольника</w:t>
            </w:r>
          </w:p>
        </w:tc>
        <w:tc>
          <w:tcPr>
            <w:tcW w:w="1418" w:type="dxa"/>
            <w:vAlign w:val="center"/>
          </w:tcPr>
          <w:p w:rsidR="00566E48" w:rsidRPr="00CB6AE4" w:rsidRDefault="00566E48" w:rsidP="009334F4"/>
        </w:tc>
        <w:tc>
          <w:tcPr>
            <w:tcW w:w="1701" w:type="dxa"/>
            <w:shd w:val="clear" w:color="auto" w:fill="auto"/>
            <w:vAlign w:val="center"/>
          </w:tcPr>
          <w:p w:rsidR="00566E48" w:rsidRPr="00CB6AE4" w:rsidRDefault="00566E48" w:rsidP="009334F4">
            <w:r w:rsidRPr="00E36E62">
              <w:t>Сумма углов треугольника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Формулируют собственное мнение и позицию, задают вопросы, слушают собеседника</w:t>
            </w:r>
          </w:p>
        </w:tc>
      </w:tr>
      <w:tr w:rsidR="00566E48" w:rsidRPr="00CB6AE4" w:rsidTr="009334F4">
        <w:trPr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lastRenderedPageBreak/>
              <w:t>42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Сумма углов треугольника</w:t>
            </w:r>
          </w:p>
        </w:tc>
        <w:tc>
          <w:tcPr>
            <w:tcW w:w="1418" w:type="dxa"/>
            <w:vAlign w:val="center"/>
          </w:tcPr>
          <w:p w:rsidR="00566E48" w:rsidRPr="00CB6AE4" w:rsidRDefault="00566E48" w:rsidP="009334F4"/>
        </w:tc>
        <w:tc>
          <w:tcPr>
            <w:tcW w:w="1701" w:type="dxa"/>
            <w:shd w:val="clear" w:color="auto" w:fill="auto"/>
            <w:vAlign w:val="center"/>
          </w:tcPr>
          <w:p w:rsidR="00566E48" w:rsidRPr="00CB6AE4" w:rsidRDefault="00566E48" w:rsidP="009334F4">
            <w:r w:rsidRPr="00E36E62">
              <w:t>Внешние углы треугольника</w:t>
            </w:r>
            <w:r>
              <w:t>, о</w:t>
            </w:r>
            <w:r w:rsidRPr="00E36E62">
              <w:t>строугольные, тупоугольные и прямоугольные треугольники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Проектируют и формируют учебное сотрудничество с учителем и сверстниками</w:t>
            </w:r>
          </w:p>
        </w:tc>
      </w:tr>
      <w:tr w:rsidR="00566E48" w:rsidRPr="00CB6AE4" w:rsidTr="009334F4">
        <w:trPr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43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Соотношения между сторонами и углами треугольника</w:t>
            </w:r>
          </w:p>
        </w:tc>
        <w:tc>
          <w:tcPr>
            <w:tcW w:w="1418" w:type="dxa"/>
            <w:vAlign w:val="center"/>
          </w:tcPr>
          <w:p w:rsidR="00566E48" w:rsidRPr="00CB6AE4" w:rsidRDefault="00566E48" w:rsidP="009334F4"/>
        </w:tc>
        <w:tc>
          <w:tcPr>
            <w:tcW w:w="1701" w:type="dxa"/>
            <w:shd w:val="clear" w:color="auto" w:fill="auto"/>
            <w:vAlign w:val="center"/>
          </w:tcPr>
          <w:p w:rsidR="00566E48" w:rsidRPr="00CB6AE4" w:rsidRDefault="00566E48" w:rsidP="009334F4">
            <w:r w:rsidRPr="00E36E62">
              <w:t>Соотношение между сторонами и углами треугольника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Отстаивают свою точку зрения, подтверждают фактами</w:t>
            </w:r>
          </w:p>
        </w:tc>
      </w:tr>
      <w:tr w:rsidR="00566E48" w:rsidRPr="00CB6AE4" w:rsidTr="009334F4">
        <w:trPr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44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Соотношения между сторонами и углами треугольника</w:t>
            </w:r>
          </w:p>
        </w:tc>
        <w:tc>
          <w:tcPr>
            <w:tcW w:w="1418" w:type="dxa"/>
            <w:vAlign w:val="center"/>
          </w:tcPr>
          <w:p w:rsidR="00566E48" w:rsidRPr="00CB6AE4" w:rsidRDefault="00566E48" w:rsidP="009334F4"/>
        </w:tc>
        <w:tc>
          <w:tcPr>
            <w:tcW w:w="1701" w:type="dxa"/>
            <w:shd w:val="clear" w:color="auto" w:fill="auto"/>
            <w:vAlign w:val="center"/>
          </w:tcPr>
          <w:p w:rsidR="00566E48" w:rsidRPr="00CB6AE4" w:rsidRDefault="00566E48" w:rsidP="009334F4">
            <w:r w:rsidRPr="00E36E62">
              <w:t>Признак равнобедренного треугольника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Применяют полученные знания  при решении различного вида задач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566E48" w:rsidRPr="00CB6AE4" w:rsidTr="009334F4">
        <w:trPr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45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66E48" w:rsidRPr="00CB6AE4" w:rsidRDefault="00566E48" w:rsidP="009334F4">
            <w:r>
              <w:t>Неравенство треугольника</w:t>
            </w:r>
          </w:p>
        </w:tc>
        <w:tc>
          <w:tcPr>
            <w:tcW w:w="1418" w:type="dxa"/>
            <w:vAlign w:val="center"/>
          </w:tcPr>
          <w:p w:rsidR="00566E48" w:rsidRPr="00CB6AE4" w:rsidRDefault="00566E48" w:rsidP="009334F4"/>
        </w:tc>
        <w:tc>
          <w:tcPr>
            <w:tcW w:w="1701" w:type="dxa"/>
            <w:shd w:val="clear" w:color="auto" w:fill="auto"/>
            <w:vAlign w:val="center"/>
          </w:tcPr>
          <w:p w:rsidR="00566E48" w:rsidRPr="00CB6AE4" w:rsidRDefault="00566E48" w:rsidP="009334F4">
            <w:r w:rsidRPr="00E36E62">
              <w:t>Неравенство треугольника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 xml:space="preserve">Используют изученные свойства геометрических фигур  и отношения между ними при решении задач на вычисление и </w:t>
            </w:r>
            <w:r w:rsidRPr="00CB6AE4">
              <w:lastRenderedPageBreak/>
              <w:t>доказательство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566E48" w:rsidRPr="00CB6AE4" w:rsidRDefault="00566E48" w:rsidP="009334F4">
            <w:pPr>
              <w:spacing w:line="200" w:lineRule="exact"/>
            </w:pPr>
            <w:r w:rsidRPr="00CB6AE4">
              <w:lastRenderedPageBreak/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Работая по плану, сверяют свои действия с целью, вносят корректировки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566E48" w:rsidRPr="00CB6AE4" w:rsidTr="009334F4">
        <w:trPr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lastRenderedPageBreak/>
              <w:t>46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66E48" w:rsidRPr="00CB6AE4" w:rsidRDefault="00566E48" w:rsidP="009334F4">
            <w:pPr>
              <w:rPr>
                <w:b/>
                <w:i/>
              </w:rPr>
            </w:pPr>
            <w:r w:rsidRPr="00CB6AE4">
              <w:rPr>
                <w:b/>
                <w:i/>
              </w:rPr>
              <w:t>Контрольна</w:t>
            </w:r>
            <w:r>
              <w:rPr>
                <w:b/>
                <w:i/>
              </w:rPr>
              <w:t>я работа № 4 по теме: «Соотноше</w:t>
            </w:r>
            <w:r w:rsidRPr="00CB6AE4">
              <w:rPr>
                <w:b/>
                <w:i/>
              </w:rPr>
              <w:t>ния ме</w:t>
            </w:r>
            <w:r>
              <w:rPr>
                <w:b/>
                <w:i/>
              </w:rPr>
              <w:t>жду сторонами и углами треуголь</w:t>
            </w:r>
            <w:r w:rsidRPr="00CB6AE4">
              <w:rPr>
                <w:b/>
                <w:i/>
              </w:rPr>
              <w:t>ника»</w:t>
            </w:r>
          </w:p>
        </w:tc>
        <w:tc>
          <w:tcPr>
            <w:tcW w:w="1418" w:type="dxa"/>
            <w:vAlign w:val="center"/>
          </w:tcPr>
          <w:p w:rsidR="00566E48" w:rsidRPr="00CB6AE4" w:rsidRDefault="00566E48" w:rsidP="009334F4">
            <w:pPr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6E48" w:rsidRPr="00CB6AE4" w:rsidRDefault="00566E48" w:rsidP="009334F4"/>
        </w:tc>
        <w:tc>
          <w:tcPr>
            <w:tcW w:w="1915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Демонстрируют математические знания и умения при решении примеров и задач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566E48" w:rsidRPr="00CB6AE4" w:rsidRDefault="00566E48" w:rsidP="009334F4">
            <w:pPr>
              <w:ind w:left="-108"/>
            </w:pPr>
            <w:r w:rsidRPr="00CB6AE4">
              <w:t>Применяют полученные знания  при решении различного вида задач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6E48" w:rsidRPr="00CB6AE4" w:rsidRDefault="00566E48" w:rsidP="009334F4">
            <w:pPr>
              <w:ind w:left="-108"/>
            </w:pPr>
            <w:r w:rsidRPr="00CB6AE4">
              <w:t>Самостоятельно контролируют своё время и управляют им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6E48" w:rsidRPr="00CB6AE4" w:rsidRDefault="00566E48" w:rsidP="009334F4">
            <w:pPr>
              <w:ind w:left="-108"/>
            </w:pPr>
            <w:r w:rsidRPr="00CB6AE4">
              <w:t>С достаточной полнотой и точностью выражают свои мысли посредством письменной речи</w:t>
            </w:r>
          </w:p>
        </w:tc>
      </w:tr>
      <w:tr w:rsidR="00566E48" w:rsidRPr="00CB6AE4" w:rsidTr="009334F4">
        <w:trPr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47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66E48" w:rsidRPr="00CB6AE4" w:rsidRDefault="00566E48" w:rsidP="009334F4">
            <w:r>
              <w:t>Прямоуголь</w:t>
            </w:r>
            <w:r w:rsidRPr="00CB6AE4">
              <w:t>ные треугольники</w:t>
            </w:r>
          </w:p>
        </w:tc>
        <w:tc>
          <w:tcPr>
            <w:tcW w:w="1418" w:type="dxa"/>
            <w:vAlign w:val="center"/>
          </w:tcPr>
          <w:p w:rsidR="00566E48" w:rsidRPr="00CB6AE4" w:rsidRDefault="00566E48" w:rsidP="009334F4"/>
        </w:tc>
        <w:tc>
          <w:tcPr>
            <w:tcW w:w="1701" w:type="dxa"/>
            <w:shd w:val="clear" w:color="auto" w:fill="auto"/>
            <w:vAlign w:val="center"/>
          </w:tcPr>
          <w:p w:rsidR="00566E48" w:rsidRPr="00CB6AE4" w:rsidRDefault="00566E48" w:rsidP="009334F4">
            <w:r w:rsidRPr="00E36E62">
              <w:t>Свойства прямоугольных треугольников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Формулируют собственное мнение и позицию, задают вопросы, слушают собеседника</w:t>
            </w:r>
          </w:p>
        </w:tc>
      </w:tr>
      <w:tr w:rsidR="00566E48" w:rsidRPr="00CB6AE4" w:rsidTr="009334F4">
        <w:trPr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48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66E48" w:rsidRPr="00CB6AE4" w:rsidRDefault="00566E48" w:rsidP="009334F4">
            <w:r>
              <w:t>Прямоуголь</w:t>
            </w:r>
            <w:r w:rsidRPr="00CB6AE4">
              <w:t>ные треугольники</w:t>
            </w:r>
          </w:p>
        </w:tc>
        <w:tc>
          <w:tcPr>
            <w:tcW w:w="1418" w:type="dxa"/>
          </w:tcPr>
          <w:p w:rsidR="00566E48" w:rsidRPr="00E36E62" w:rsidRDefault="00566E48" w:rsidP="009334F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6E48" w:rsidRPr="00CB6AE4" w:rsidRDefault="00566E48" w:rsidP="009334F4">
            <w:r w:rsidRPr="00E36E62">
              <w:t>Признаки равенства  прямоугольных треугольников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66E48" w:rsidRDefault="00566E48" w:rsidP="009334F4">
            <w:r w:rsidRPr="00CB6AE4">
              <w:t>Используют свойства и признаки фигур, а также их отношения при решении задач на доказательство</w:t>
            </w:r>
          </w:p>
          <w:p w:rsidR="00566E48" w:rsidRPr="00CB6AE4" w:rsidRDefault="00566E48" w:rsidP="009334F4"/>
        </w:tc>
        <w:tc>
          <w:tcPr>
            <w:tcW w:w="2621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Проектируют и формируют учебное сотрудничество с учителем и сверстниками</w:t>
            </w:r>
          </w:p>
        </w:tc>
      </w:tr>
      <w:tr w:rsidR="00566E48" w:rsidRPr="00CB6AE4" w:rsidTr="009334F4">
        <w:trPr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49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Прямоугольные треугольники</w:t>
            </w:r>
          </w:p>
        </w:tc>
        <w:tc>
          <w:tcPr>
            <w:tcW w:w="1418" w:type="dxa"/>
          </w:tcPr>
          <w:p w:rsidR="00566E48" w:rsidRPr="00E36E62" w:rsidRDefault="00566E48" w:rsidP="009334F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6E48" w:rsidRPr="00CB6AE4" w:rsidRDefault="00566E48" w:rsidP="009334F4">
            <w:r w:rsidRPr="00E36E62">
              <w:t>Признаки равенства  прямоугольных треугольников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66E48" w:rsidRDefault="00566E48" w:rsidP="009334F4">
            <w:r w:rsidRPr="00CB6AE4">
              <w:t>Анализируют текст задачи на доказательство, выстраивают ход ее решения</w:t>
            </w:r>
          </w:p>
          <w:p w:rsidR="00566E48" w:rsidRPr="00CB6AE4" w:rsidRDefault="00566E48" w:rsidP="009334F4"/>
        </w:tc>
        <w:tc>
          <w:tcPr>
            <w:tcW w:w="2621" w:type="dxa"/>
            <w:shd w:val="clear" w:color="auto" w:fill="auto"/>
            <w:vAlign w:val="center"/>
          </w:tcPr>
          <w:p w:rsidR="00566E48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Устанавливают аналогии для понимания закономерностей, используют их в решении задач</w:t>
            </w:r>
          </w:p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Отстаивают свою точку зрения, подтверждают фактами</w:t>
            </w:r>
          </w:p>
        </w:tc>
      </w:tr>
      <w:tr w:rsidR="00566E48" w:rsidRPr="00CB6AE4" w:rsidTr="009334F4">
        <w:trPr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50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Прямоугольные треугольники</w:t>
            </w:r>
          </w:p>
        </w:tc>
        <w:tc>
          <w:tcPr>
            <w:tcW w:w="1418" w:type="dxa"/>
          </w:tcPr>
          <w:p w:rsidR="00566E48" w:rsidRPr="00E36E62" w:rsidRDefault="00566E48" w:rsidP="009334F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6E48" w:rsidRPr="00CB6AE4" w:rsidRDefault="00566E48" w:rsidP="009334F4">
            <w:r w:rsidRPr="00E36E62">
              <w:t>Признаки равенства  прямоугольных треугольников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 xml:space="preserve">Анализируют текст задачи на доказательство, выстраивают ход ее </w:t>
            </w:r>
            <w:r w:rsidRPr="00CB6AE4">
              <w:lastRenderedPageBreak/>
              <w:t>решения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lastRenderedPageBreak/>
              <w:t>Применяют полученные знания  при решении различного вида задач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 xml:space="preserve">Планируют алгоритм выполнения задания, корректируют работу по ходу выполнения с помощью учителя и ИКТ </w:t>
            </w:r>
            <w:r w:rsidRPr="00CB6AE4">
              <w:lastRenderedPageBreak/>
              <w:t>средств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lastRenderedPageBreak/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566E48" w:rsidRPr="00CB6AE4" w:rsidTr="009334F4">
        <w:trPr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lastRenderedPageBreak/>
              <w:t>51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Построение треугольника по трем элементам</w:t>
            </w:r>
          </w:p>
        </w:tc>
        <w:tc>
          <w:tcPr>
            <w:tcW w:w="1418" w:type="dxa"/>
          </w:tcPr>
          <w:p w:rsidR="00566E48" w:rsidRPr="00E36E62" w:rsidRDefault="00566E48" w:rsidP="009334F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6E48" w:rsidRPr="00CB6AE4" w:rsidRDefault="00566E48" w:rsidP="009334F4">
            <w:r w:rsidRPr="00E36E62">
              <w:t xml:space="preserve">Перпендикуляр и наклонная </w:t>
            </w:r>
            <w:proofErr w:type="gramStart"/>
            <w:r w:rsidRPr="00E36E62">
              <w:t>к</w:t>
            </w:r>
            <w:proofErr w:type="gramEnd"/>
            <w:r w:rsidRPr="00E36E62">
              <w:t xml:space="preserve"> прямой</w:t>
            </w:r>
            <w:r>
              <w:t xml:space="preserve">, расстояние от точки до прямой, 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566E48" w:rsidRPr="00CB6AE4" w:rsidRDefault="00566E48" w:rsidP="009334F4">
            <w:pPr>
              <w:spacing w:line="200" w:lineRule="exact"/>
            </w:pPr>
            <w:r w:rsidRPr="00CB6AE4"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Работая по плану, сверяют свои действия с целью, вносят корректировки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566E48" w:rsidRPr="00CB6AE4" w:rsidTr="009334F4">
        <w:trPr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52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Построение треугольника по трем элементам</w:t>
            </w:r>
          </w:p>
        </w:tc>
        <w:tc>
          <w:tcPr>
            <w:tcW w:w="1418" w:type="dxa"/>
            <w:vAlign w:val="center"/>
          </w:tcPr>
          <w:p w:rsidR="00566E48" w:rsidRPr="00CB6AE4" w:rsidRDefault="00566E48" w:rsidP="009334F4"/>
        </w:tc>
        <w:tc>
          <w:tcPr>
            <w:tcW w:w="1701" w:type="dxa"/>
            <w:shd w:val="clear" w:color="auto" w:fill="auto"/>
            <w:vAlign w:val="center"/>
          </w:tcPr>
          <w:p w:rsidR="00566E48" w:rsidRPr="00CB6AE4" w:rsidRDefault="00566E48" w:rsidP="009334F4">
            <w:r>
              <w:t xml:space="preserve">расстояние между </w:t>
            </w:r>
            <w:proofErr w:type="gramStart"/>
            <w:r>
              <w:t>параллельными</w:t>
            </w:r>
            <w:proofErr w:type="gramEnd"/>
            <w:r>
              <w:t xml:space="preserve"> прямыми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Анализируют и сравнивают факты и явления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Работая по плану, сверяют свои действия с целью, вносят корректировки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Своевременно оказывают необходимую взаимопомощь сверстникам</w:t>
            </w:r>
          </w:p>
        </w:tc>
      </w:tr>
      <w:tr w:rsidR="00566E48" w:rsidRPr="00CB6AE4" w:rsidTr="009334F4">
        <w:trPr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53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Построение треугольника по трем элементам</w:t>
            </w:r>
          </w:p>
        </w:tc>
        <w:tc>
          <w:tcPr>
            <w:tcW w:w="1418" w:type="dxa"/>
            <w:vAlign w:val="center"/>
          </w:tcPr>
          <w:p w:rsidR="00566E48" w:rsidRPr="00CB6AE4" w:rsidRDefault="00566E48" w:rsidP="009334F4"/>
        </w:tc>
        <w:tc>
          <w:tcPr>
            <w:tcW w:w="1701" w:type="dxa"/>
            <w:shd w:val="clear" w:color="auto" w:fill="auto"/>
            <w:vAlign w:val="center"/>
          </w:tcPr>
          <w:p w:rsidR="00566E48" w:rsidRPr="00CB6AE4" w:rsidRDefault="00566E48" w:rsidP="009334F4">
            <w:pPr>
              <w:ind w:right="-63"/>
            </w:pPr>
            <w:r>
              <w:t>Построение треугольника по трем элементам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Анализируют текст задачи на доказательство, выстраивают ход ее решения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Владеют смысловым чтением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Самостоятельно составляют алгоритм деятельности при решении учебной задачи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proofErr w:type="gramStart"/>
            <w:r w:rsidRPr="00CB6AE4">
              <w:t>Верно</w:t>
            </w:r>
            <w:proofErr w:type="gramEnd"/>
            <w:r w:rsidRPr="00CB6AE4">
              <w:t xml:space="preserve"> используют в устной и письменной речи математические термины. </w:t>
            </w:r>
          </w:p>
        </w:tc>
      </w:tr>
      <w:tr w:rsidR="00566E48" w:rsidRPr="00CB6AE4" w:rsidTr="009334F4">
        <w:trPr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54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Построение треугольника по трем элементам</w:t>
            </w:r>
          </w:p>
        </w:tc>
        <w:tc>
          <w:tcPr>
            <w:tcW w:w="1418" w:type="dxa"/>
            <w:vAlign w:val="center"/>
          </w:tcPr>
          <w:p w:rsidR="00566E48" w:rsidRPr="00CB6AE4" w:rsidRDefault="00566E48" w:rsidP="009334F4"/>
        </w:tc>
        <w:tc>
          <w:tcPr>
            <w:tcW w:w="1701" w:type="dxa"/>
            <w:shd w:val="clear" w:color="auto" w:fill="auto"/>
            <w:vAlign w:val="center"/>
          </w:tcPr>
          <w:p w:rsidR="00566E48" w:rsidRPr="00CB6AE4" w:rsidRDefault="00566E48" w:rsidP="009334F4">
            <w:r>
              <w:t>Построение треугольника по трем элементам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 xml:space="preserve">Выполняют построения, используя известные алгоритмы построения геометрических фигур: отрезок, равный </w:t>
            </w:r>
            <w:proofErr w:type="gramStart"/>
            <w:r w:rsidRPr="00CB6AE4">
              <w:t>данному</w:t>
            </w:r>
            <w:proofErr w:type="gramEnd"/>
            <w:r w:rsidRPr="00CB6AE4">
              <w:t>; угол, равный данному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566E48" w:rsidRPr="00CB6AE4" w:rsidRDefault="00566E48" w:rsidP="009334F4">
            <w:pPr>
              <w:spacing w:line="200" w:lineRule="exact"/>
            </w:pPr>
            <w:r w:rsidRPr="00CB6AE4"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Применяют установленные правила в планировании способа решения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Приводят аргументы в пользу своей точки зрения, подтверждают ее фактами</w:t>
            </w:r>
          </w:p>
        </w:tc>
      </w:tr>
      <w:tr w:rsidR="00566E48" w:rsidRPr="00CB6AE4" w:rsidTr="009334F4">
        <w:trPr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55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 xml:space="preserve">Решение </w:t>
            </w:r>
            <w:r w:rsidRPr="00CB6AE4">
              <w:lastRenderedPageBreak/>
              <w:t>задач по теме: «Прямоугольные треугольники. Геометрические построения»</w:t>
            </w:r>
          </w:p>
        </w:tc>
        <w:tc>
          <w:tcPr>
            <w:tcW w:w="1418" w:type="dxa"/>
            <w:vAlign w:val="center"/>
          </w:tcPr>
          <w:p w:rsidR="00566E48" w:rsidRPr="00CB6AE4" w:rsidRDefault="00566E48" w:rsidP="009334F4"/>
        </w:tc>
        <w:tc>
          <w:tcPr>
            <w:tcW w:w="1701" w:type="dxa"/>
            <w:shd w:val="clear" w:color="auto" w:fill="auto"/>
            <w:vAlign w:val="center"/>
          </w:tcPr>
          <w:p w:rsidR="00566E48" w:rsidRPr="00CB6AE4" w:rsidRDefault="00566E48" w:rsidP="009334F4">
            <w:r w:rsidRPr="00E36E62">
              <w:t xml:space="preserve">Сумма углов </w:t>
            </w:r>
            <w:r w:rsidRPr="00E36E62">
              <w:lastRenderedPageBreak/>
              <w:t>треугольника</w:t>
            </w:r>
            <w:r>
              <w:t xml:space="preserve">, </w:t>
            </w:r>
            <w:r w:rsidRPr="00E36E62">
              <w:t>Внешние углы треугольника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lastRenderedPageBreak/>
              <w:t xml:space="preserve">Используют </w:t>
            </w:r>
            <w:r w:rsidRPr="00CB6AE4">
              <w:lastRenderedPageBreak/>
              <w:t>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566E48" w:rsidRPr="00CB6AE4" w:rsidRDefault="00566E48" w:rsidP="009334F4">
            <w:pPr>
              <w:spacing w:line="200" w:lineRule="exact"/>
            </w:pPr>
            <w:r w:rsidRPr="00CB6AE4">
              <w:lastRenderedPageBreak/>
              <w:t xml:space="preserve">Строят логически обоснованное рассуждение, </w:t>
            </w:r>
            <w:r w:rsidRPr="00CB6AE4">
              <w:lastRenderedPageBreak/>
              <w:t>включающее установление причинно-следственных связей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lastRenderedPageBreak/>
              <w:t xml:space="preserve">Применяют установленные правила в </w:t>
            </w:r>
            <w:r w:rsidRPr="00CB6AE4">
              <w:lastRenderedPageBreak/>
              <w:t>планировании способа решения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lastRenderedPageBreak/>
              <w:t xml:space="preserve">Приводят аргументы в пользу своей точки зрения, </w:t>
            </w:r>
            <w:r w:rsidRPr="00CB6AE4">
              <w:lastRenderedPageBreak/>
              <w:t>подтверждают ее фактами</w:t>
            </w:r>
          </w:p>
        </w:tc>
      </w:tr>
      <w:tr w:rsidR="00566E48" w:rsidRPr="00CB6AE4" w:rsidTr="009334F4">
        <w:trPr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lastRenderedPageBreak/>
              <w:t>56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Решение задач по теме: «Прямоугольные треугольники. Геометрические построения»</w:t>
            </w:r>
          </w:p>
        </w:tc>
        <w:tc>
          <w:tcPr>
            <w:tcW w:w="1418" w:type="dxa"/>
            <w:vAlign w:val="center"/>
          </w:tcPr>
          <w:p w:rsidR="00566E48" w:rsidRPr="00CB6AE4" w:rsidRDefault="00566E48" w:rsidP="009334F4"/>
        </w:tc>
        <w:tc>
          <w:tcPr>
            <w:tcW w:w="1701" w:type="dxa"/>
            <w:shd w:val="clear" w:color="auto" w:fill="auto"/>
            <w:vAlign w:val="center"/>
          </w:tcPr>
          <w:p w:rsidR="00566E48" w:rsidRPr="00CB6AE4" w:rsidRDefault="00566E48" w:rsidP="009334F4">
            <w:pPr>
              <w:ind w:right="-176"/>
            </w:pPr>
            <w:r w:rsidRPr="00E36E62">
              <w:t>Признаки равенства прямоугольных треугольников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proofErr w:type="gramStart"/>
            <w:r w:rsidRPr="00CB6AE4">
              <w:t>Верно</w:t>
            </w:r>
            <w:proofErr w:type="gramEnd"/>
            <w:r w:rsidRPr="00CB6AE4">
              <w:t xml:space="preserve">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566E48" w:rsidRPr="00CB6AE4" w:rsidTr="009334F4">
        <w:trPr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57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Решение задач по теме: «Прямоугольные треугольники. Геометрические построения»</w:t>
            </w:r>
          </w:p>
        </w:tc>
        <w:tc>
          <w:tcPr>
            <w:tcW w:w="1418" w:type="dxa"/>
            <w:vAlign w:val="center"/>
          </w:tcPr>
          <w:p w:rsidR="00566E48" w:rsidRPr="00CB6AE4" w:rsidRDefault="00566E48" w:rsidP="009334F4"/>
        </w:tc>
        <w:tc>
          <w:tcPr>
            <w:tcW w:w="1701" w:type="dxa"/>
            <w:shd w:val="clear" w:color="auto" w:fill="auto"/>
            <w:vAlign w:val="center"/>
          </w:tcPr>
          <w:p w:rsidR="00566E48" w:rsidRPr="00CB6AE4" w:rsidRDefault="00566E48" w:rsidP="009334F4">
            <w:r w:rsidRPr="00E36E62">
              <w:t>Задачи на построение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Используют изученные свойства геометрических фигур  и отношения между ними при решении задач на вычисление, доказательство и построение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Применяют полученные знания  при решении различного вида задач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Дают адекватную оценку своему мнению</w:t>
            </w:r>
          </w:p>
        </w:tc>
      </w:tr>
      <w:tr w:rsidR="00566E48" w:rsidRPr="00CB6AE4" w:rsidTr="009334F4">
        <w:trPr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58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66E48" w:rsidRPr="00CB6AE4" w:rsidRDefault="00566E48" w:rsidP="009334F4">
            <w:pPr>
              <w:rPr>
                <w:b/>
                <w:i/>
              </w:rPr>
            </w:pPr>
            <w:r w:rsidRPr="00CB6AE4">
              <w:rPr>
                <w:b/>
                <w:i/>
              </w:rPr>
              <w:t xml:space="preserve">Контрольная работа № 5 по теме: «Прямоугольные </w:t>
            </w:r>
            <w:proofErr w:type="spellStart"/>
            <w:proofErr w:type="gramStart"/>
            <w:r w:rsidRPr="00CB6AE4">
              <w:rPr>
                <w:b/>
                <w:i/>
              </w:rPr>
              <w:t>треуголь-ники</w:t>
            </w:r>
            <w:proofErr w:type="spellEnd"/>
            <w:proofErr w:type="gramEnd"/>
            <w:r w:rsidRPr="00CB6AE4">
              <w:rPr>
                <w:b/>
                <w:i/>
              </w:rPr>
              <w:t xml:space="preserve">. Геометрические </w:t>
            </w:r>
            <w:r w:rsidRPr="00CB6AE4">
              <w:rPr>
                <w:b/>
                <w:i/>
              </w:rPr>
              <w:lastRenderedPageBreak/>
              <w:t>построения»</w:t>
            </w:r>
          </w:p>
        </w:tc>
        <w:tc>
          <w:tcPr>
            <w:tcW w:w="1418" w:type="dxa"/>
            <w:vAlign w:val="center"/>
          </w:tcPr>
          <w:p w:rsidR="00566E48" w:rsidRPr="00CB6AE4" w:rsidRDefault="00566E48" w:rsidP="009334F4">
            <w:pPr>
              <w:rPr>
                <w:b/>
                <w:i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6E48" w:rsidRPr="00CB6AE4" w:rsidRDefault="00566E48" w:rsidP="009334F4"/>
        </w:tc>
        <w:tc>
          <w:tcPr>
            <w:tcW w:w="1915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Демонстрируют математические знания и умения при решении задач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566E48" w:rsidRPr="00CB6AE4" w:rsidRDefault="00566E48" w:rsidP="009334F4">
            <w:pPr>
              <w:ind w:left="-108"/>
            </w:pPr>
            <w:r w:rsidRPr="00CB6AE4">
              <w:t>Применяют полученные знания  при решении различного вида задач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6E48" w:rsidRPr="00CB6AE4" w:rsidRDefault="00566E48" w:rsidP="009334F4">
            <w:pPr>
              <w:ind w:left="-108"/>
            </w:pPr>
            <w:r w:rsidRPr="00CB6AE4">
              <w:t>Самостоятельно контролируют своё время и управляют им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6E48" w:rsidRPr="00CB6AE4" w:rsidRDefault="00566E48" w:rsidP="009334F4">
            <w:pPr>
              <w:ind w:left="-108"/>
            </w:pPr>
            <w:r w:rsidRPr="00CB6AE4">
              <w:t>С достаточной полнотой и точностью выражают свои мысли посредством письменной речи</w:t>
            </w:r>
          </w:p>
        </w:tc>
      </w:tr>
      <w:tr w:rsidR="00566E48" w:rsidRPr="00CB6AE4" w:rsidTr="009334F4">
        <w:trPr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lastRenderedPageBreak/>
              <w:t>59</w:t>
            </w:r>
          </w:p>
          <w:p w:rsidR="00566E48" w:rsidRPr="00CB6AE4" w:rsidRDefault="00566E48" w:rsidP="009334F4">
            <w:r w:rsidRPr="00CB6AE4">
              <w:t>60</w:t>
            </w:r>
          </w:p>
          <w:p w:rsidR="00566E48" w:rsidRPr="00CB6AE4" w:rsidRDefault="00566E48" w:rsidP="009334F4">
            <w:r w:rsidRPr="00CB6AE4">
              <w:t>61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Повторение. Треугольники</w:t>
            </w:r>
          </w:p>
        </w:tc>
        <w:tc>
          <w:tcPr>
            <w:tcW w:w="1418" w:type="dxa"/>
            <w:vAlign w:val="center"/>
          </w:tcPr>
          <w:p w:rsidR="00566E48" w:rsidRPr="00E36E62" w:rsidRDefault="00566E48" w:rsidP="009334F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6E48" w:rsidRPr="00CB6AE4" w:rsidRDefault="00566E48" w:rsidP="009334F4">
            <w:r w:rsidRPr="00E36E62">
              <w:t>Измерение отрезков и углов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Анализируют и сравнивают факты и явления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 xml:space="preserve">Работая по плану, сверяясь с целью, находят и исправляют ошибки, в </w:t>
            </w:r>
            <w:proofErr w:type="spellStart"/>
            <w:r w:rsidRPr="00CB6AE4">
              <w:t>т.ч</w:t>
            </w:r>
            <w:proofErr w:type="spellEnd"/>
            <w:r w:rsidRPr="00CB6AE4">
              <w:t>., используя ИКТ.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Своевременно оказывают необходимую взаимопомощь сверстникам</w:t>
            </w:r>
          </w:p>
        </w:tc>
      </w:tr>
      <w:tr w:rsidR="00566E48" w:rsidRPr="00CB6AE4" w:rsidTr="009334F4">
        <w:trPr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62</w:t>
            </w:r>
          </w:p>
          <w:p w:rsidR="00566E48" w:rsidRPr="00CB6AE4" w:rsidRDefault="00566E48" w:rsidP="009334F4">
            <w:r w:rsidRPr="00CB6AE4">
              <w:t>63</w:t>
            </w:r>
          </w:p>
          <w:p w:rsidR="00566E48" w:rsidRPr="00CB6AE4" w:rsidRDefault="00566E48" w:rsidP="009334F4">
            <w:r w:rsidRPr="00CB6AE4">
              <w:t>64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66E48" w:rsidRPr="00CB6AE4" w:rsidRDefault="00566E48" w:rsidP="009334F4">
            <w:pPr>
              <w:ind w:right="-108"/>
            </w:pPr>
            <w:r w:rsidRPr="00CB6AE4">
              <w:t>Повторение. Параллельные прямые</w:t>
            </w:r>
          </w:p>
        </w:tc>
        <w:tc>
          <w:tcPr>
            <w:tcW w:w="1418" w:type="dxa"/>
            <w:vAlign w:val="center"/>
          </w:tcPr>
          <w:p w:rsidR="00566E48" w:rsidRPr="00E36E62" w:rsidRDefault="00566E48" w:rsidP="009334F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6E48" w:rsidRPr="00CB6AE4" w:rsidRDefault="00566E48" w:rsidP="009334F4">
            <w:r w:rsidRPr="00E36E62">
              <w:t>Параллельные прямые.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566E48" w:rsidRPr="00CB6AE4" w:rsidRDefault="00566E48" w:rsidP="009334F4">
            <w:pPr>
              <w:spacing w:line="200" w:lineRule="exact"/>
            </w:pPr>
            <w:r w:rsidRPr="00CB6AE4"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Формулируют собственное мнение и позицию, задают вопросы, слушают собеседника</w:t>
            </w:r>
          </w:p>
        </w:tc>
      </w:tr>
      <w:tr w:rsidR="00566E48" w:rsidRPr="00CB6AE4" w:rsidTr="009334F4">
        <w:trPr>
          <w:trHeight w:val="277"/>
        </w:trPr>
        <w:tc>
          <w:tcPr>
            <w:tcW w:w="539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65</w:t>
            </w:r>
          </w:p>
          <w:p w:rsidR="00566E48" w:rsidRPr="00CB6AE4" w:rsidRDefault="00566E48" w:rsidP="009334F4">
            <w:r w:rsidRPr="00CB6AE4">
              <w:t>66</w:t>
            </w:r>
          </w:p>
          <w:p w:rsidR="00566E48" w:rsidRPr="00CB6AE4" w:rsidRDefault="00566E48" w:rsidP="009334F4">
            <w:r w:rsidRPr="00CB6AE4">
              <w:t>67</w:t>
            </w:r>
          </w:p>
          <w:p w:rsidR="00566E48" w:rsidRPr="00CB6AE4" w:rsidRDefault="00566E48" w:rsidP="009334F4">
            <w:r w:rsidRPr="00CB6AE4">
              <w:t>68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Повторение. Соотношение между сторонами и углами треугольника</w:t>
            </w:r>
          </w:p>
        </w:tc>
        <w:tc>
          <w:tcPr>
            <w:tcW w:w="1418" w:type="dxa"/>
            <w:vAlign w:val="center"/>
          </w:tcPr>
          <w:p w:rsidR="00566E48" w:rsidRPr="00E36E62" w:rsidRDefault="00566E48" w:rsidP="009334F4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Соотношение между сторонами и углами треугольника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66E48" w:rsidRPr="00CB6AE4" w:rsidRDefault="00566E48" w:rsidP="009334F4">
            <w:r w:rsidRPr="00CB6AE4"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Владеют смысловым чтением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6E48" w:rsidRPr="00CB6AE4" w:rsidRDefault="00566E48" w:rsidP="009334F4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CB6AE4">
              <w:t>Осуществляют контроль, коррекцию, оценку собственных действий и действий партнёра</w:t>
            </w:r>
          </w:p>
        </w:tc>
      </w:tr>
    </w:tbl>
    <w:p w:rsidR="00566E48" w:rsidRDefault="00566E48" w:rsidP="00566E48">
      <w:pPr>
        <w:suppressAutoHyphens w:val="0"/>
        <w:spacing w:line="240" w:lineRule="auto"/>
        <w:jc w:val="center"/>
        <w:rPr>
          <w:b/>
          <w:szCs w:val="28"/>
        </w:rPr>
      </w:pPr>
    </w:p>
    <w:p w:rsidR="00566E48" w:rsidRDefault="00566E48" w:rsidP="00566E48">
      <w:pPr>
        <w:suppressAutoHyphens w:val="0"/>
        <w:spacing w:line="240" w:lineRule="auto"/>
        <w:jc w:val="center"/>
        <w:rPr>
          <w:b/>
          <w:szCs w:val="28"/>
        </w:rPr>
      </w:pPr>
    </w:p>
    <w:p w:rsidR="00566E48" w:rsidRDefault="00566E48" w:rsidP="00566E48">
      <w:pPr>
        <w:suppressAutoHyphens w:val="0"/>
        <w:spacing w:line="240" w:lineRule="auto"/>
        <w:jc w:val="center"/>
        <w:rPr>
          <w:b/>
          <w:szCs w:val="28"/>
        </w:rPr>
      </w:pPr>
    </w:p>
    <w:p w:rsidR="00566E48" w:rsidRPr="008973EC" w:rsidRDefault="00566E48" w:rsidP="00566E48">
      <w:pPr>
        <w:shd w:val="clear" w:color="auto" w:fill="FFFFFF"/>
        <w:spacing w:line="240" w:lineRule="auto"/>
        <w:jc w:val="center"/>
        <w:rPr>
          <w:b/>
          <w:sz w:val="28"/>
          <w:szCs w:val="28"/>
        </w:rPr>
      </w:pPr>
      <w:r w:rsidRPr="008973EC">
        <w:rPr>
          <w:b/>
          <w:sz w:val="28"/>
          <w:szCs w:val="28"/>
        </w:rPr>
        <w:t>Описание материально-технического обеспечения образовательного процесса</w:t>
      </w:r>
    </w:p>
    <w:p w:rsidR="00566E48" w:rsidRPr="008973EC" w:rsidRDefault="00566E48" w:rsidP="00566E48">
      <w:pPr>
        <w:spacing w:line="240" w:lineRule="auto"/>
        <w:rPr>
          <w:sz w:val="24"/>
          <w:szCs w:val="24"/>
        </w:rPr>
      </w:pPr>
    </w:p>
    <w:p w:rsidR="00566E48" w:rsidRPr="008973EC" w:rsidRDefault="00566E48" w:rsidP="00566E48">
      <w:pPr>
        <w:spacing w:line="240" w:lineRule="auto"/>
        <w:jc w:val="center"/>
        <w:rPr>
          <w:b/>
          <w:sz w:val="28"/>
          <w:szCs w:val="28"/>
        </w:rPr>
      </w:pPr>
      <w:r w:rsidRPr="008973EC">
        <w:rPr>
          <w:b/>
          <w:sz w:val="28"/>
          <w:szCs w:val="28"/>
        </w:rPr>
        <w:t xml:space="preserve">Литература </w:t>
      </w:r>
    </w:p>
    <w:p w:rsidR="00566E48" w:rsidRPr="00C7127B" w:rsidRDefault="00566E48" w:rsidP="00566E48">
      <w:pPr>
        <w:spacing w:line="240" w:lineRule="auto"/>
        <w:jc w:val="center"/>
        <w:rPr>
          <w:b/>
          <w:u w:val="single"/>
        </w:rPr>
      </w:pPr>
    </w:p>
    <w:p w:rsidR="00566E48" w:rsidRPr="004B669B" w:rsidRDefault="00566E48" w:rsidP="00566E48">
      <w:pPr>
        <w:spacing w:line="276" w:lineRule="auto"/>
        <w:ind w:firstLine="567"/>
        <w:jc w:val="both"/>
        <w:rPr>
          <w:sz w:val="28"/>
          <w:szCs w:val="28"/>
        </w:rPr>
      </w:pPr>
      <w:r w:rsidRPr="004B669B">
        <w:rPr>
          <w:sz w:val="28"/>
          <w:szCs w:val="28"/>
        </w:rPr>
        <w:t xml:space="preserve">1. </w:t>
      </w:r>
      <w:proofErr w:type="spellStart"/>
      <w:r w:rsidRPr="004B669B">
        <w:rPr>
          <w:sz w:val="28"/>
          <w:szCs w:val="28"/>
        </w:rPr>
        <w:t>Атанасян</w:t>
      </w:r>
      <w:proofErr w:type="spellEnd"/>
      <w:r w:rsidRPr="004B669B">
        <w:rPr>
          <w:sz w:val="28"/>
          <w:szCs w:val="28"/>
        </w:rPr>
        <w:t xml:space="preserve"> Л.С., Бутузов Б.Ф., Кадомцев С.Б. и др. Геометрия: Учебник для 7-9 </w:t>
      </w:r>
      <w:proofErr w:type="spellStart"/>
      <w:r w:rsidRPr="004B669B">
        <w:rPr>
          <w:sz w:val="28"/>
          <w:szCs w:val="28"/>
        </w:rPr>
        <w:t>кл</w:t>
      </w:r>
      <w:proofErr w:type="spellEnd"/>
      <w:r w:rsidRPr="004B669B">
        <w:rPr>
          <w:sz w:val="28"/>
          <w:szCs w:val="28"/>
        </w:rPr>
        <w:t>. сред</w:t>
      </w:r>
      <w:proofErr w:type="gramStart"/>
      <w:r w:rsidRPr="004B669B">
        <w:rPr>
          <w:sz w:val="28"/>
          <w:szCs w:val="28"/>
        </w:rPr>
        <w:t>.</w:t>
      </w:r>
      <w:proofErr w:type="gramEnd"/>
      <w:r w:rsidRPr="004B669B">
        <w:rPr>
          <w:sz w:val="28"/>
          <w:szCs w:val="28"/>
        </w:rPr>
        <w:t xml:space="preserve"> </w:t>
      </w:r>
      <w:proofErr w:type="spellStart"/>
      <w:proofErr w:type="gramStart"/>
      <w:r w:rsidRPr="004B669B">
        <w:rPr>
          <w:sz w:val="28"/>
          <w:szCs w:val="28"/>
        </w:rPr>
        <w:t>ш</w:t>
      </w:r>
      <w:proofErr w:type="gramEnd"/>
      <w:r w:rsidRPr="004B669B">
        <w:rPr>
          <w:sz w:val="28"/>
          <w:szCs w:val="28"/>
        </w:rPr>
        <w:t>к</w:t>
      </w:r>
      <w:proofErr w:type="spellEnd"/>
      <w:r w:rsidRPr="004B669B">
        <w:rPr>
          <w:sz w:val="28"/>
          <w:szCs w:val="28"/>
        </w:rPr>
        <w:t>. - М.: Просвещение,2014</w:t>
      </w:r>
    </w:p>
    <w:p w:rsidR="00566E48" w:rsidRPr="004B669B" w:rsidRDefault="00566E48" w:rsidP="00566E48">
      <w:pPr>
        <w:spacing w:line="276" w:lineRule="auto"/>
        <w:ind w:firstLine="567"/>
        <w:jc w:val="both"/>
        <w:rPr>
          <w:sz w:val="28"/>
          <w:szCs w:val="28"/>
        </w:rPr>
      </w:pPr>
      <w:r w:rsidRPr="004B669B">
        <w:rPr>
          <w:sz w:val="28"/>
          <w:szCs w:val="28"/>
        </w:rPr>
        <w:t xml:space="preserve">2. Бутузов В.Ф. Геометрия.  Рабочая программа к учебнику Л.С. </w:t>
      </w:r>
      <w:proofErr w:type="spellStart"/>
      <w:r w:rsidRPr="004B669B">
        <w:rPr>
          <w:sz w:val="28"/>
          <w:szCs w:val="28"/>
        </w:rPr>
        <w:t>Атанасяна</w:t>
      </w:r>
      <w:proofErr w:type="spellEnd"/>
      <w:r w:rsidRPr="004B669B">
        <w:rPr>
          <w:sz w:val="28"/>
          <w:szCs w:val="28"/>
        </w:rPr>
        <w:t xml:space="preserve"> и др. 7 - 9    классы:  пособие для учителей общеобразовательных учреждений. М., «Просвещение», 2013</w:t>
      </w:r>
    </w:p>
    <w:p w:rsidR="00566E48" w:rsidRPr="004B669B" w:rsidRDefault="00566E48" w:rsidP="00566E48">
      <w:pPr>
        <w:spacing w:line="276" w:lineRule="auto"/>
        <w:ind w:firstLine="567"/>
        <w:jc w:val="both"/>
        <w:rPr>
          <w:sz w:val="28"/>
          <w:szCs w:val="28"/>
        </w:rPr>
      </w:pPr>
      <w:r w:rsidRPr="004B669B">
        <w:rPr>
          <w:sz w:val="28"/>
          <w:szCs w:val="28"/>
        </w:rPr>
        <w:t>3. Геометрия: Рабочая тетрадь. 7 класс: Пособие для учащихся общеобразовательных учреждений. – 17-е изд. – М.: Просвещение, 2014.</w:t>
      </w:r>
    </w:p>
    <w:p w:rsidR="00566E48" w:rsidRPr="004B669B" w:rsidRDefault="00566E48" w:rsidP="00566E48">
      <w:pPr>
        <w:spacing w:line="276" w:lineRule="auto"/>
        <w:ind w:firstLine="567"/>
        <w:jc w:val="both"/>
        <w:rPr>
          <w:sz w:val="28"/>
          <w:szCs w:val="28"/>
        </w:rPr>
      </w:pPr>
      <w:r w:rsidRPr="004B669B">
        <w:rPr>
          <w:sz w:val="28"/>
          <w:szCs w:val="28"/>
        </w:rPr>
        <w:t xml:space="preserve">4. Ершова А.П., </w:t>
      </w:r>
      <w:proofErr w:type="spellStart"/>
      <w:r w:rsidRPr="004B669B">
        <w:rPr>
          <w:sz w:val="28"/>
          <w:szCs w:val="28"/>
        </w:rPr>
        <w:t>Голобородько</w:t>
      </w:r>
      <w:proofErr w:type="spellEnd"/>
      <w:r w:rsidRPr="004B669B">
        <w:rPr>
          <w:sz w:val="28"/>
          <w:szCs w:val="28"/>
        </w:rPr>
        <w:t xml:space="preserve"> В.В, Ершова А.С. Самостоятельные и контрольные работы по алгебре и геометрии для 7 класса. – М.: </w:t>
      </w:r>
      <w:proofErr w:type="spellStart"/>
      <w:r w:rsidRPr="004B669B">
        <w:rPr>
          <w:sz w:val="28"/>
          <w:szCs w:val="28"/>
        </w:rPr>
        <w:t>Илекса</w:t>
      </w:r>
      <w:proofErr w:type="spellEnd"/>
      <w:r w:rsidRPr="004B669B">
        <w:rPr>
          <w:sz w:val="28"/>
          <w:szCs w:val="28"/>
        </w:rPr>
        <w:t>, 2013</w:t>
      </w:r>
    </w:p>
    <w:p w:rsidR="00566E48" w:rsidRDefault="00566E48" w:rsidP="00566E48">
      <w:pPr>
        <w:spacing w:line="276" w:lineRule="auto"/>
        <w:ind w:firstLine="567"/>
        <w:jc w:val="both"/>
        <w:rPr>
          <w:sz w:val="28"/>
          <w:szCs w:val="28"/>
        </w:rPr>
      </w:pPr>
      <w:r w:rsidRPr="004B669B">
        <w:rPr>
          <w:sz w:val="28"/>
          <w:szCs w:val="28"/>
        </w:rPr>
        <w:t>5.</w:t>
      </w:r>
      <w:r>
        <w:rPr>
          <w:sz w:val="28"/>
          <w:szCs w:val="28"/>
        </w:rPr>
        <w:t xml:space="preserve"> Ершова А.П. Сборник заданий для тематического и итогового контроля знаний. Геометрия. 7 класс. – М.: ИЛЕКСА - 2013</w:t>
      </w:r>
    </w:p>
    <w:p w:rsidR="00566E48" w:rsidRDefault="00566E48" w:rsidP="00566E4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B669B">
        <w:rPr>
          <w:sz w:val="28"/>
          <w:szCs w:val="28"/>
        </w:rPr>
        <w:t xml:space="preserve">Зив Б.Г., </w:t>
      </w:r>
      <w:proofErr w:type="spellStart"/>
      <w:r w:rsidRPr="004B669B">
        <w:rPr>
          <w:sz w:val="28"/>
          <w:szCs w:val="28"/>
        </w:rPr>
        <w:t>Мейлер</w:t>
      </w:r>
      <w:proofErr w:type="spellEnd"/>
      <w:r w:rsidRPr="004B669B">
        <w:rPr>
          <w:sz w:val="28"/>
          <w:szCs w:val="28"/>
        </w:rPr>
        <w:t xml:space="preserve"> В.М. Дидактические материалы по геометрии для 7 класса. – М.: Просвещение, 2013</w:t>
      </w:r>
    </w:p>
    <w:p w:rsidR="00566E48" w:rsidRPr="00D93E62" w:rsidRDefault="00566E48" w:rsidP="00566E48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D93E62">
        <w:rPr>
          <w:b/>
          <w:sz w:val="28"/>
          <w:szCs w:val="28"/>
        </w:rPr>
        <w:t xml:space="preserve">7. </w:t>
      </w:r>
      <w:r w:rsidRPr="00D93E62">
        <w:rPr>
          <w:rStyle w:val="afa"/>
          <w:sz w:val="28"/>
          <w:szCs w:val="28"/>
        </w:rPr>
        <w:t xml:space="preserve">Мельникова Н.Б.,  Захарова Г.А. Дидактические материалы по геометрии: 7 класс: к учебнику Л.С. </w:t>
      </w:r>
      <w:proofErr w:type="spellStart"/>
      <w:r w:rsidRPr="00D93E62">
        <w:rPr>
          <w:rStyle w:val="afa"/>
          <w:sz w:val="28"/>
          <w:szCs w:val="28"/>
        </w:rPr>
        <w:t>Атанасяна</w:t>
      </w:r>
      <w:proofErr w:type="spellEnd"/>
      <w:r w:rsidRPr="00D93E62">
        <w:rPr>
          <w:rStyle w:val="afa"/>
          <w:sz w:val="28"/>
          <w:szCs w:val="28"/>
        </w:rPr>
        <w:t xml:space="preserve"> и др. «Геометрия 7 – 9 классы» – М.: Издательство «Экзамен», 2014</w:t>
      </w:r>
    </w:p>
    <w:p w:rsidR="00566E48" w:rsidRPr="004B669B" w:rsidRDefault="00566E48" w:rsidP="00566E4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B669B">
        <w:rPr>
          <w:sz w:val="28"/>
          <w:szCs w:val="28"/>
        </w:rPr>
        <w:t>. Полонский В.Б., Рабинович Е.М., Якир М.С.. Геометрия: Задачник к школьному курсу. – М.: АСТ-ПРЕСС: Магистр-</w:t>
      </w:r>
      <w:proofErr w:type="gramStart"/>
      <w:r w:rsidRPr="004B669B">
        <w:rPr>
          <w:sz w:val="28"/>
          <w:szCs w:val="28"/>
          <w:lang w:val="en-US"/>
        </w:rPr>
        <w:t>S</w:t>
      </w:r>
      <w:proofErr w:type="gramEnd"/>
      <w:r w:rsidRPr="004B669B">
        <w:rPr>
          <w:sz w:val="28"/>
          <w:szCs w:val="28"/>
        </w:rPr>
        <w:t>, 1998</w:t>
      </w:r>
    </w:p>
    <w:p w:rsidR="00566E48" w:rsidRPr="004B669B" w:rsidRDefault="00566E48" w:rsidP="00566E48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4B669B">
        <w:rPr>
          <w:b/>
          <w:sz w:val="28"/>
          <w:szCs w:val="28"/>
        </w:rPr>
        <w:t>Интернет-ресурсы</w:t>
      </w:r>
    </w:p>
    <w:p w:rsidR="00566E48" w:rsidRPr="004B669B" w:rsidRDefault="009334F4" w:rsidP="00566E48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hyperlink r:id="rId9" w:tgtFrame="_parent" w:history="1">
        <w:r w:rsidR="00566E48" w:rsidRPr="004B669B">
          <w:rPr>
            <w:color w:val="0000FF"/>
            <w:sz w:val="28"/>
            <w:szCs w:val="28"/>
            <w:u w:val="single"/>
            <w:lang w:val="en-US"/>
          </w:rPr>
          <w:t>http</w:t>
        </w:r>
        <w:r w:rsidR="00566E48" w:rsidRPr="004B669B">
          <w:rPr>
            <w:color w:val="0000FF"/>
            <w:sz w:val="28"/>
            <w:szCs w:val="28"/>
            <w:u w:val="single"/>
          </w:rPr>
          <w:t>://</w:t>
        </w:r>
        <w:r w:rsidR="00566E48" w:rsidRPr="004B669B">
          <w:rPr>
            <w:color w:val="0000FF"/>
            <w:sz w:val="28"/>
            <w:szCs w:val="28"/>
            <w:u w:val="single"/>
            <w:lang w:val="en-US"/>
          </w:rPr>
          <w:t>www</w:t>
        </w:r>
        <w:r w:rsidR="00566E48" w:rsidRPr="004B669B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566E48" w:rsidRPr="004B669B">
          <w:rPr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="00566E48" w:rsidRPr="004B669B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566E48" w:rsidRPr="004B669B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566E48" w:rsidRPr="004B669B">
        <w:rPr>
          <w:sz w:val="28"/>
          <w:szCs w:val="28"/>
        </w:rPr>
        <w:t xml:space="preserve"> - Федеральный портал Российское образование</w:t>
      </w:r>
    </w:p>
    <w:p w:rsidR="00566E48" w:rsidRPr="004B669B" w:rsidRDefault="009334F4" w:rsidP="00566E48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hyperlink r:id="rId10" w:tgtFrame="_parent" w:history="1">
        <w:r w:rsidR="00566E48" w:rsidRPr="004B669B">
          <w:rPr>
            <w:color w:val="0000FF"/>
            <w:sz w:val="28"/>
            <w:szCs w:val="28"/>
            <w:u w:val="single"/>
            <w:lang w:val="en-US"/>
          </w:rPr>
          <w:t>http</w:t>
        </w:r>
        <w:r w:rsidR="00566E48" w:rsidRPr="004B669B">
          <w:rPr>
            <w:color w:val="0000FF"/>
            <w:sz w:val="28"/>
            <w:szCs w:val="28"/>
            <w:u w:val="single"/>
          </w:rPr>
          <w:t>://</w:t>
        </w:r>
        <w:r w:rsidR="00566E48" w:rsidRPr="004B669B">
          <w:rPr>
            <w:color w:val="0000FF"/>
            <w:sz w:val="28"/>
            <w:szCs w:val="28"/>
            <w:u w:val="single"/>
            <w:lang w:val="en-US"/>
          </w:rPr>
          <w:t>www</w:t>
        </w:r>
        <w:r w:rsidR="00566E48" w:rsidRPr="004B669B">
          <w:rPr>
            <w:color w:val="0000FF"/>
            <w:sz w:val="28"/>
            <w:szCs w:val="28"/>
            <w:u w:val="single"/>
          </w:rPr>
          <w:t>.</w:t>
        </w:r>
        <w:r w:rsidR="00566E48" w:rsidRPr="004B669B">
          <w:rPr>
            <w:color w:val="0000FF"/>
            <w:sz w:val="28"/>
            <w:szCs w:val="28"/>
            <w:u w:val="single"/>
            <w:lang w:val="en-US"/>
          </w:rPr>
          <w:t>school</w:t>
        </w:r>
        <w:r w:rsidR="00566E48" w:rsidRPr="004B669B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566E48" w:rsidRPr="004B669B">
          <w:rPr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="00566E48" w:rsidRPr="004B669B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566E48" w:rsidRPr="004B669B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566E48" w:rsidRPr="004B669B">
        <w:rPr>
          <w:sz w:val="28"/>
          <w:szCs w:val="28"/>
        </w:rPr>
        <w:t xml:space="preserve"> - Российский общеобразовательный портал</w:t>
      </w:r>
    </w:p>
    <w:p w:rsidR="00566E48" w:rsidRPr="004B669B" w:rsidRDefault="009334F4" w:rsidP="00566E48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hyperlink r:id="rId11" w:tgtFrame="_parent" w:history="1">
        <w:r w:rsidR="00566E48" w:rsidRPr="004B669B">
          <w:rPr>
            <w:color w:val="0000FF"/>
            <w:sz w:val="28"/>
            <w:szCs w:val="28"/>
            <w:u w:val="single"/>
            <w:lang w:val="en-US"/>
          </w:rPr>
          <w:t>www</w:t>
        </w:r>
        <w:r w:rsidR="00566E48" w:rsidRPr="004B669B">
          <w:rPr>
            <w:color w:val="0000FF"/>
            <w:sz w:val="28"/>
            <w:szCs w:val="28"/>
            <w:u w:val="single"/>
          </w:rPr>
          <w:t>.1</w:t>
        </w:r>
        <w:proofErr w:type="spellStart"/>
        <w:r w:rsidR="00566E48" w:rsidRPr="004B669B">
          <w:rPr>
            <w:color w:val="0000FF"/>
            <w:sz w:val="28"/>
            <w:szCs w:val="28"/>
            <w:u w:val="single"/>
            <w:lang w:val="en-US"/>
          </w:rPr>
          <w:t>september</w:t>
        </w:r>
        <w:proofErr w:type="spellEnd"/>
        <w:r w:rsidR="00566E48" w:rsidRPr="004B669B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566E48" w:rsidRPr="004B669B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566E48" w:rsidRPr="004B669B">
        <w:rPr>
          <w:sz w:val="28"/>
          <w:szCs w:val="28"/>
        </w:rPr>
        <w:t xml:space="preserve"> - все приложения к газете «1сентября»</w:t>
      </w:r>
    </w:p>
    <w:p w:rsidR="00566E48" w:rsidRPr="004B669B" w:rsidRDefault="009334F4" w:rsidP="00566E48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hyperlink r:id="rId12" w:history="1">
        <w:r w:rsidR="00566E48" w:rsidRPr="004B669B">
          <w:rPr>
            <w:color w:val="0000FF"/>
            <w:sz w:val="28"/>
            <w:szCs w:val="28"/>
            <w:u w:val="single"/>
            <w:lang w:val="en-US"/>
          </w:rPr>
          <w:t>http</w:t>
        </w:r>
        <w:r w:rsidR="00566E48" w:rsidRPr="004B669B">
          <w:rPr>
            <w:color w:val="0000FF"/>
            <w:sz w:val="28"/>
            <w:szCs w:val="28"/>
            <w:u w:val="single"/>
          </w:rPr>
          <w:t>://</w:t>
        </w:r>
        <w:r w:rsidR="00566E48" w:rsidRPr="004B669B">
          <w:rPr>
            <w:color w:val="0000FF"/>
            <w:sz w:val="28"/>
            <w:szCs w:val="28"/>
            <w:u w:val="single"/>
            <w:lang w:val="en-US"/>
          </w:rPr>
          <w:t>school</w:t>
        </w:r>
        <w:r w:rsidR="00566E48" w:rsidRPr="004B669B">
          <w:rPr>
            <w:color w:val="0000FF"/>
            <w:sz w:val="28"/>
            <w:szCs w:val="28"/>
            <w:u w:val="single"/>
          </w:rPr>
          <w:t>-</w:t>
        </w:r>
        <w:r w:rsidR="00566E48" w:rsidRPr="004B669B">
          <w:rPr>
            <w:color w:val="0000FF"/>
            <w:sz w:val="28"/>
            <w:szCs w:val="28"/>
            <w:u w:val="single"/>
            <w:lang w:val="en-US"/>
          </w:rPr>
          <w:t>collection</w:t>
        </w:r>
        <w:r w:rsidR="00566E48" w:rsidRPr="004B669B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566E48" w:rsidRPr="004B669B">
          <w:rPr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="00566E48" w:rsidRPr="004B669B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566E48" w:rsidRPr="004B669B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566E48" w:rsidRPr="004B669B">
        <w:rPr>
          <w:sz w:val="28"/>
          <w:szCs w:val="28"/>
        </w:rPr>
        <w:t xml:space="preserve">  – единая коллекция цифровых образовательных ресурсов</w:t>
      </w:r>
    </w:p>
    <w:p w:rsidR="00284BD9" w:rsidRDefault="00284BD9"/>
    <w:sectPr w:rsidR="00284BD9" w:rsidSect="00566E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696" w:rsidRDefault="00771696">
      <w:pPr>
        <w:spacing w:line="240" w:lineRule="auto"/>
      </w:pPr>
      <w:r>
        <w:separator/>
      </w:r>
    </w:p>
  </w:endnote>
  <w:endnote w:type="continuationSeparator" w:id="0">
    <w:p w:rsidR="00771696" w:rsidRDefault="007716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1028416"/>
      <w:docPartObj>
        <w:docPartGallery w:val="Page Numbers (Bottom of Page)"/>
        <w:docPartUnique/>
      </w:docPartObj>
    </w:sdtPr>
    <w:sdtContent>
      <w:p w:rsidR="009334F4" w:rsidRDefault="009334F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DDC">
          <w:rPr>
            <w:noProof/>
          </w:rPr>
          <w:t>28</w:t>
        </w:r>
        <w:r>
          <w:fldChar w:fldCharType="end"/>
        </w:r>
      </w:p>
    </w:sdtContent>
  </w:sdt>
  <w:p w:rsidR="009334F4" w:rsidRDefault="009334F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696" w:rsidRDefault="00771696">
      <w:pPr>
        <w:spacing w:line="240" w:lineRule="auto"/>
      </w:pPr>
      <w:r>
        <w:separator/>
      </w:r>
    </w:p>
  </w:footnote>
  <w:footnote w:type="continuationSeparator" w:id="0">
    <w:p w:rsidR="00771696" w:rsidRDefault="007716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A6A92"/>
    <w:multiLevelType w:val="hybridMultilevel"/>
    <w:tmpl w:val="76E0057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539302F"/>
    <w:multiLevelType w:val="hybridMultilevel"/>
    <w:tmpl w:val="776E29E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CFA2508"/>
    <w:multiLevelType w:val="hybridMultilevel"/>
    <w:tmpl w:val="7674B988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3">
    <w:nsid w:val="2F7F5DD5"/>
    <w:multiLevelType w:val="hybridMultilevel"/>
    <w:tmpl w:val="A12C7CE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FB276B4"/>
    <w:multiLevelType w:val="hybridMultilevel"/>
    <w:tmpl w:val="AFEC6AF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324D02AC"/>
    <w:multiLevelType w:val="hybridMultilevel"/>
    <w:tmpl w:val="36B2C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836612"/>
    <w:multiLevelType w:val="hybridMultilevel"/>
    <w:tmpl w:val="45567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637224"/>
    <w:multiLevelType w:val="hybridMultilevel"/>
    <w:tmpl w:val="87E85E18"/>
    <w:lvl w:ilvl="0" w:tplc="2D28A42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03074"/>
    <w:multiLevelType w:val="hybridMultilevel"/>
    <w:tmpl w:val="84CCF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EC945E8"/>
    <w:multiLevelType w:val="hybridMultilevel"/>
    <w:tmpl w:val="F7B45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743A40"/>
    <w:multiLevelType w:val="hybridMultilevel"/>
    <w:tmpl w:val="56962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2E3A64"/>
    <w:multiLevelType w:val="hybridMultilevel"/>
    <w:tmpl w:val="7810646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FAF0383"/>
    <w:multiLevelType w:val="hybridMultilevel"/>
    <w:tmpl w:val="6040F9C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56503F"/>
    <w:multiLevelType w:val="hybridMultilevel"/>
    <w:tmpl w:val="B11883B0"/>
    <w:lvl w:ilvl="0" w:tplc="43522724">
      <w:start w:val="1"/>
      <w:numFmt w:val="bullet"/>
      <w:lvlText w:val=""/>
      <w:lvlJc w:val="left"/>
      <w:pPr>
        <w:tabs>
          <w:tab w:val="num" w:pos="-698"/>
        </w:tabs>
        <w:ind w:left="425" w:hanging="283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5">
    <w:nsid w:val="67FB50B0"/>
    <w:multiLevelType w:val="hybridMultilevel"/>
    <w:tmpl w:val="589A76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8DE47FF"/>
    <w:multiLevelType w:val="hybridMultilevel"/>
    <w:tmpl w:val="C31C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E37805"/>
    <w:multiLevelType w:val="hybridMultilevel"/>
    <w:tmpl w:val="A9084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517A60"/>
    <w:multiLevelType w:val="hybridMultilevel"/>
    <w:tmpl w:val="312240BA"/>
    <w:lvl w:ilvl="0" w:tplc="7BDACC2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14"/>
  </w:num>
  <w:num w:numId="5">
    <w:abstractNumId w:val="18"/>
  </w:num>
  <w:num w:numId="6">
    <w:abstractNumId w:val="15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12"/>
  </w:num>
  <w:num w:numId="12">
    <w:abstractNumId w:val="3"/>
  </w:num>
  <w:num w:numId="13">
    <w:abstractNumId w:val="13"/>
  </w:num>
  <w:num w:numId="14">
    <w:abstractNumId w:val="4"/>
  </w:num>
  <w:num w:numId="15">
    <w:abstractNumId w:val="11"/>
  </w:num>
  <w:num w:numId="16">
    <w:abstractNumId w:val="6"/>
  </w:num>
  <w:num w:numId="17">
    <w:abstractNumId w:val="10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51"/>
    <w:rsid w:val="00091DDC"/>
    <w:rsid w:val="00284BD9"/>
    <w:rsid w:val="004F3B51"/>
    <w:rsid w:val="00566E48"/>
    <w:rsid w:val="00771696"/>
    <w:rsid w:val="0093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4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styleId="1">
    <w:name w:val="heading 1"/>
    <w:basedOn w:val="a"/>
    <w:next w:val="a"/>
    <w:link w:val="10"/>
    <w:qFormat/>
    <w:rsid w:val="00566E48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E48"/>
    <w:pPr>
      <w:keepNext/>
      <w:keepLines/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kern w:val="0"/>
      <w:sz w:val="26"/>
      <w:szCs w:val="26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E48"/>
    <w:pPr>
      <w:keepNext/>
      <w:suppressAutoHyphens w:val="0"/>
      <w:spacing w:before="240" w:after="60" w:line="240" w:lineRule="auto"/>
      <w:outlineLvl w:val="2"/>
    </w:pPr>
    <w:rPr>
      <w:rFonts w:ascii="Cambria" w:hAnsi="Cambria"/>
      <w:b/>
      <w:bCs/>
      <w:kern w:val="0"/>
      <w:sz w:val="26"/>
      <w:szCs w:val="26"/>
      <w:lang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6E48"/>
    <w:pPr>
      <w:keepNext/>
      <w:keepLines/>
      <w:suppressAutoHyphens w:val="0"/>
      <w:spacing w:before="200" w:line="276" w:lineRule="auto"/>
      <w:outlineLvl w:val="5"/>
    </w:pPr>
    <w:rPr>
      <w:rFonts w:ascii="Cambria" w:hAnsi="Cambria"/>
      <w:i/>
      <w:iCs/>
      <w:color w:val="243F60"/>
      <w:kern w:val="0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566E48"/>
    <w:rPr>
      <w:rFonts w:ascii="Cambria" w:eastAsia="Times New Roman" w:hAnsi="Cambria" w:cs="Times New Roman"/>
      <w:b/>
      <w:bCs/>
      <w:color w:val="4F81BD"/>
      <w:sz w:val="26"/>
      <w:szCs w:val="26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566E48"/>
    <w:rPr>
      <w:rFonts w:ascii="Cambria" w:eastAsia="Times New Roman" w:hAnsi="Cambria" w:cs="Times New Roman"/>
      <w:b/>
      <w:bCs/>
      <w:sz w:val="26"/>
      <w:szCs w:val="26"/>
      <w:lang w:eastAsia="ru-RU" w:bidi="ar-SA"/>
    </w:rPr>
  </w:style>
  <w:style w:type="character" w:customStyle="1" w:styleId="60">
    <w:name w:val="Заголовок 6 Знак"/>
    <w:basedOn w:val="a0"/>
    <w:link w:val="6"/>
    <w:uiPriority w:val="9"/>
    <w:semiHidden/>
    <w:rsid w:val="00566E48"/>
    <w:rPr>
      <w:rFonts w:ascii="Cambria" w:eastAsia="Times New Roman" w:hAnsi="Cambria" w:cs="Times New Roman"/>
      <w:i/>
      <w:iCs/>
      <w:color w:val="243F60"/>
      <w:sz w:val="24"/>
      <w:szCs w:val="24"/>
      <w:lang w:eastAsia="ru-RU" w:bidi="ar-SA"/>
    </w:rPr>
  </w:style>
  <w:style w:type="character" w:customStyle="1" w:styleId="WW8Num1z0">
    <w:name w:val="WW8Num1z0"/>
    <w:rsid w:val="00566E48"/>
    <w:rPr>
      <w:rFonts w:ascii="Symbol" w:hAnsi="Symbol"/>
    </w:rPr>
  </w:style>
  <w:style w:type="character" w:customStyle="1" w:styleId="WW8Num1z1">
    <w:name w:val="WW8Num1z1"/>
    <w:rsid w:val="00566E48"/>
    <w:rPr>
      <w:rFonts w:ascii="Courier New" w:hAnsi="Courier New" w:cs="Courier New"/>
    </w:rPr>
  </w:style>
  <w:style w:type="character" w:customStyle="1" w:styleId="WW8Num1z2">
    <w:name w:val="WW8Num1z2"/>
    <w:rsid w:val="00566E48"/>
    <w:rPr>
      <w:rFonts w:ascii="Wingdings" w:hAnsi="Wingdings"/>
    </w:rPr>
  </w:style>
  <w:style w:type="character" w:customStyle="1" w:styleId="WW8Num2z0">
    <w:name w:val="WW8Num2z0"/>
    <w:rsid w:val="00566E48"/>
    <w:rPr>
      <w:rFonts w:ascii="Symbol" w:hAnsi="Symbol"/>
    </w:rPr>
  </w:style>
  <w:style w:type="character" w:customStyle="1" w:styleId="WW8Num2z1">
    <w:name w:val="WW8Num2z1"/>
    <w:rsid w:val="00566E48"/>
    <w:rPr>
      <w:rFonts w:ascii="Courier New" w:hAnsi="Courier New" w:cs="Courier New"/>
    </w:rPr>
  </w:style>
  <w:style w:type="character" w:customStyle="1" w:styleId="WW8Num2z2">
    <w:name w:val="WW8Num2z2"/>
    <w:rsid w:val="00566E48"/>
    <w:rPr>
      <w:rFonts w:ascii="Wingdings" w:hAnsi="Wingdings"/>
    </w:rPr>
  </w:style>
  <w:style w:type="character" w:customStyle="1" w:styleId="WW8Num3z0">
    <w:name w:val="WW8Num3z0"/>
    <w:rsid w:val="00566E48"/>
    <w:rPr>
      <w:rFonts w:ascii="Symbol" w:hAnsi="Symbol"/>
    </w:rPr>
  </w:style>
  <w:style w:type="character" w:customStyle="1" w:styleId="WW8Num3z1">
    <w:name w:val="WW8Num3z1"/>
    <w:rsid w:val="00566E48"/>
    <w:rPr>
      <w:rFonts w:ascii="Courier New" w:hAnsi="Courier New" w:cs="Courier New"/>
    </w:rPr>
  </w:style>
  <w:style w:type="character" w:customStyle="1" w:styleId="WW8Num3z2">
    <w:name w:val="WW8Num3z2"/>
    <w:rsid w:val="00566E48"/>
    <w:rPr>
      <w:rFonts w:ascii="Wingdings" w:hAnsi="Wingdings"/>
    </w:rPr>
  </w:style>
  <w:style w:type="character" w:customStyle="1" w:styleId="WW8Num11z0">
    <w:name w:val="WW8Num11z0"/>
    <w:rsid w:val="00566E48"/>
    <w:rPr>
      <w:sz w:val="24"/>
      <w:szCs w:val="24"/>
    </w:rPr>
  </w:style>
  <w:style w:type="character" w:customStyle="1" w:styleId="Absatz-Standardschriftart">
    <w:name w:val="Absatz-Standardschriftart"/>
    <w:rsid w:val="00566E48"/>
  </w:style>
  <w:style w:type="character" w:customStyle="1" w:styleId="11">
    <w:name w:val="Основной шрифт абзаца1"/>
    <w:rsid w:val="00566E48"/>
  </w:style>
  <w:style w:type="character" w:styleId="a3">
    <w:name w:val="Emphasis"/>
    <w:basedOn w:val="11"/>
    <w:qFormat/>
    <w:rsid w:val="00566E48"/>
    <w:rPr>
      <w:i/>
      <w:iCs/>
    </w:rPr>
  </w:style>
  <w:style w:type="character" w:customStyle="1" w:styleId="FontStyle13">
    <w:name w:val="Font Style13"/>
    <w:rsid w:val="00566E48"/>
    <w:rPr>
      <w:rFonts w:ascii="Palatino Linotype" w:hAnsi="Palatino Linotype" w:cs="Palatino Linotype"/>
      <w:sz w:val="30"/>
      <w:szCs w:val="30"/>
    </w:rPr>
  </w:style>
  <w:style w:type="character" w:customStyle="1" w:styleId="a4">
    <w:name w:val="Верхний колонтитул Знак"/>
    <w:basedOn w:val="11"/>
    <w:uiPriority w:val="99"/>
    <w:rsid w:val="00566E48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11"/>
    <w:rsid w:val="00566E48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Замещающий текст1"/>
    <w:basedOn w:val="11"/>
    <w:rsid w:val="00566E48"/>
    <w:rPr>
      <w:color w:val="808080"/>
    </w:rPr>
  </w:style>
  <w:style w:type="character" w:customStyle="1" w:styleId="a6">
    <w:name w:val="Текст выноски Знак"/>
    <w:basedOn w:val="11"/>
    <w:link w:val="a7"/>
    <w:rsid w:val="00566E48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566E48"/>
    <w:rPr>
      <w:rFonts w:cs="Courier New"/>
    </w:rPr>
  </w:style>
  <w:style w:type="character" w:customStyle="1" w:styleId="ListLabel2">
    <w:name w:val="ListLabel 2"/>
    <w:rsid w:val="00566E48"/>
    <w:rPr>
      <w:sz w:val="24"/>
    </w:rPr>
  </w:style>
  <w:style w:type="character" w:customStyle="1" w:styleId="ListLabel3">
    <w:name w:val="ListLabel 3"/>
    <w:rsid w:val="00566E48"/>
    <w:rPr>
      <w:i w:val="0"/>
    </w:rPr>
  </w:style>
  <w:style w:type="character" w:customStyle="1" w:styleId="ListLabel4">
    <w:name w:val="ListLabel 4"/>
    <w:rsid w:val="00566E48"/>
    <w:rPr>
      <w:b w:val="0"/>
    </w:rPr>
  </w:style>
  <w:style w:type="character" w:customStyle="1" w:styleId="ListLabel5">
    <w:name w:val="ListLabel 5"/>
    <w:rsid w:val="00566E48"/>
    <w:rPr>
      <w:rFonts w:cs="Times New Roman"/>
    </w:rPr>
  </w:style>
  <w:style w:type="character" w:customStyle="1" w:styleId="ListLabel6">
    <w:name w:val="ListLabel 6"/>
    <w:rsid w:val="00566E48"/>
    <w:rPr>
      <w:sz w:val="24"/>
      <w:szCs w:val="24"/>
    </w:rPr>
  </w:style>
  <w:style w:type="paragraph" w:customStyle="1" w:styleId="a8">
    <w:name w:val="Заголовок"/>
    <w:basedOn w:val="a"/>
    <w:next w:val="a9"/>
    <w:rsid w:val="00566E4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link w:val="aa"/>
    <w:rsid w:val="00566E48"/>
    <w:pPr>
      <w:spacing w:after="120"/>
    </w:pPr>
  </w:style>
  <w:style w:type="character" w:customStyle="1" w:styleId="aa">
    <w:name w:val="Основной текст Знак"/>
    <w:basedOn w:val="a0"/>
    <w:link w:val="a9"/>
    <w:rsid w:val="00566E48"/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styleId="ab">
    <w:name w:val="List"/>
    <w:basedOn w:val="a9"/>
    <w:rsid w:val="00566E48"/>
    <w:rPr>
      <w:rFonts w:ascii="Arial" w:hAnsi="Arial" w:cs="Mangal"/>
    </w:rPr>
  </w:style>
  <w:style w:type="paragraph" w:customStyle="1" w:styleId="13">
    <w:name w:val="Название1"/>
    <w:basedOn w:val="a"/>
    <w:rsid w:val="00566E48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4">
    <w:name w:val="Указатель1"/>
    <w:basedOn w:val="a"/>
    <w:rsid w:val="00566E48"/>
    <w:pPr>
      <w:suppressLineNumbers/>
    </w:pPr>
    <w:rPr>
      <w:rFonts w:ascii="Arial" w:hAnsi="Arial" w:cs="Mangal"/>
    </w:rPr>
  </w:style>
  <w:style w:type="paragraph" w:customStyle="1" w:styleId="15">
    <w:name w:val="Абзац списка1"/>
    <w:basedOn w:val="a"/>
    <w:qFormat/>
    <w:rsid w:val="00566E48"/>
    <w:pPr>
      <w:ind w:left="720"/>
    </w:pPr>
    <w:rPr>
      <w:sz w:val="24"/>
      <w:szCs w:val="24"/>
    </w:rPr>
  </w:style>
  <w:style w:type="paragraph" w:customStyle="1" w:styleId="Style2">
    <w:name w:val="Style2"/>
    <w:basedOn w:val="a"/>
    <w:rsid w:val="00566E48"/>
    <w:pPr>
      <w:widowControl w:val="0"/>
      <w:spacing w:line="248" w:lineRule="exact"/>
      <w:ind w:firstLine="566"/>
      <w:jc w:val="both"/>
    </w:pPr>
    <w:rPr>
      <w:sz w:val="24"/>
      <w:szCs w:val="24"/>
    </w:rPr>
  </w:style>
  <w:style w:type="paragraph" w:styleId="ac">
    <w:name w:val="header"/>
    <w:basedOn w:val="a"/>
    <w:link w:val="16"/>
    <w:uiPriority w:val="99"/>
    <w:rsid w:val="00566E48"/>
    <w:pPr>
      <w:suppressLineNumbers/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c"/>
    <w:uiPriority w:val="99"/>
    <w:rsid w:val="00566E48"/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styleId="ad">
    <w:name w:val="footer"/>
    <w:basedOn w:val="a"/>
    <w:link w:val="17"/>
    <w:rsid w:val="00566E48"/>
    <w:pPr>
      <w:suppressLineNumbers/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d"/>
    <w:rsid w:val="00566E48"/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18">
    <w:name w:val="Текст выноски1"/>
    <w:basedOn w:val="a"/>
    <w:rsid w:val="00566E48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566E48"/>
    <w:pPr>
      <w:suppressLineNumbers/>
    </w:pPr>
  </w:style>
  <w:style w:type="paragraph" w:customStyle="1" w:styleId="af">
    <w:name w:val="Заголовок таблицы"/>
    <w:basedOn w:val="ae"/>
    <w:rsid w:val="00566E48"/>
    <w:pPr>
      <w:jc w:val="center"/>
    </w:pPr>
    <w:rPr>
      <w:b/>
      <w:bCs/>
    </w:rPr>
  </w:style>
  <w:style w:type="paragraph" w:styleId="af0">
    <w:name w:val="Normal (Web)"/>
    <w:basedOn w:val="a"/>
    <w:unhideWhenUsed/>
    <w:rsid w:val="00566E48"/>
    <w:pPr>
      <w:suppressAutoHyphens w:val="0"/>
      <w:spacing w:before="100" w:beforeAutospacing="1" w:after="100" w:afterAutospacing="1" w:line="255" w:lineRule="atLeast"/>
      <w:ind w:left="75" w:right="75"/>
      <w:jc w:val="both"/>
    </w:pPr>
    <w:rPr>
      <w:rFonts w:ascii="Verdana" w:eastAsia="Arial Unicode MS" w:hAnsi="Verdana" w:cs="Arial Unicode MS"/>
      <w:kern w:val="0"/>
      <w:sz w:val="17"/>
      <w:szCs w:val="17"/>
      <w:lang w:eastAsia="ru-RU" w:bidi="ar-SA"/>
    </w:rPr>
  </w:style>
  <w:style w:type="paragraph" w:customStyle="1" w:styleId="Style5">
    <w:name w:val="Style5"/>
    <w:basedOn w:val="a"/>
    <w:rsid w:val="00566E48"/>
    <w:pPr>
      <w:widowControl w:val="0"/>
      <w:suppressAutoHyphens w:val="0"/>
      <w:autoSpaceDE w:val="0"/>
      <w:autoSpaceDN w:val="0"/>
      <w:adjustRightInd w:val="0"/>
      <w:spacing w:line="451" w:lineRule="exact"/>
      <w:jc w:val="center"/>
    </w:pPr>
    <w:rPr>
      <w:kern w:val="0"/>
      <w:sz w:val="24"/>
      <w:szCs w:val="24"/>
      <w:lang w:eastAsia="ru-RU" w:bidi="ar-SA"/>
    </w:rPr>
  </w:style>
  <w:style w:type="paragraph" w:customStyle="1" w:styleId="Style3">
    <w:name w:val="Style3"/>
    <w:basedOn w:val="a"/>
    <w:rsid w:val="00566E48"/>
    <w:pPr>
      <w:widowControl w:val="0"/>
      <w:suppressAutoHyphens w:val="0"/>
      <w:autoSpaceDE w:val="0"/>
      <w:autoSpaceDN w:val="0"/>
      <w:adjustRightInd w:val="0"/>
      <w:spacing w:line="240" w:lineRule="auto"/>
    </w:pPr>
    <w:rPr>
      <w:kern w:val="0"/>
      <w:sz w:val="24"/>
      <w:szCs w:val="24"/>
      <w:lang w:eastAsia="ru-RU" w:bidi="ar-SA"/>
    </w:rPr>
  </w:style>
  <w:style w:type="paragraph" w:customStyle="1" w:styleId="Style6">
    <w:name w:val="Style6"/>
    <w:basedOn w:val="a"/>
    <w:rsid w:val="00566E48"/>
    <w:pPr>
      <w:widowControl w:val="0"/>
      <w:suppressAutoHyphens w:val="0"/>
      <w:autoSpaceDE w:val="0"/>
      <w:autoSpaceDN w:val="0"/>
      <w:adjustRightInd w:val="0"/>
      <w:spacing w:line="216" w:lineRule="exact"/>
      <w:ind w:firstLine="336"/>
      <w:jc w:val="both"/>
    </w:pPr>
    <w:rPr>
      <w:rFonts w:ascii="Arial" w:hAnsi="Arial"/>
      <w:kern w:val="0"/>
      <w:sz w:val="24"/>
      <w:szCs w:val="24"/>
      <w:lang w:eastAsia="ru-RU" w:bidi="ar-SA"/>
    </w:rPr>
  </w:style>
  <w:style w:type="character" w:customStyle="1" w:styleId="FontStyle14">
    <w:name w:val="Font Style14"/>
    <w:basedOn w:val="a0"/>
    <w:rsid w:val="00566E4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rsid w:val="00566E48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566E48"/>
    <w:pPr>
      <w:widowControl w:val="0"/>
      <w:suppressAutoHyphens w:val="0"/>
      <w:autoSpaceDE w:val="0"/>
      <w:autoSpaceDN w:val="0"/>
      <w:adjustRightInd w:val="0"/>
      <w:spacing w:line="240" w:lineRule="auto"/>
    </w:pPr>
    <w:rPr>
      <w:kern w:val="0"/>
      <w:sz w:val="24"/>
      <w:szCs w:val="24"/>
      <w:lang w:eastAsia="ru-RU" w:bidi="ar-SA"/>
    </w:rPr>
  </w:style>
  <w:style w:type="paragraph" w:customStyle="1" w:styleId="Style8">
    <w:name w:val="Style8"/>
    <w:basedOn w:val="a"/>
    <w:rsid w:val="00566E48"/>
    <w:pPr>
      <w:widowControl w:val="0"/>
      <w:suppressAutoHyphens w:val="0"/>
      <w:autoSpaceDE w:val="0"/>
      <w:autoSpaceDN w:val="0"/>
      <w:adjustRightInd w:val="0"/>
      <w:spacing w:line="240" w:lineRule="auto"/>
    </w:pPr>
    <w:rPr>
      <w:kern w:val="0"/>
      <w:sz w:val="24"/>
      <w:szCs w:val="24"/>
      <w:lang w:eastAsia="ru-RU" w:bidi="ar-SA"/>
    </w:rPr>
  </w:style>
  <w:style w:type="character" w:customStyle="1" w:styleId="FontStyle17">
    <w:name w:val="Font Style17"/>
    <w:basedOn w:val="a0"/>
    <w:rsid w:val="00566E48"/>
    <w:rPr>
      <w:rFonts w:ascii="Century Schoolbook" w:hAnsi="Century Schoolbook" w:cs="Century Schoolbook"/>
      <w:sz w:val="18"/>
      <w:szCs w:val="18"/>
    </w:rPr>
  </w:style>
  <w:style w:type="character" w:customStyle="1" w:styleId="FontStyle18">
    <w:name w:val="Font Style18"/>
    <w:basedOn w:val="a0"/>
    <w:rsid w:val="00566E48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9">
    <w:name w:val="Font Style19"/>
    <w:basedOn w:val="a0"/>
    <w:rsid w:val="00566E48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31">
    <w:name w:val="Основной текст (3)_"/>
    <w:basedOn w:val="a0"/>
    <w:link w:val="310"/>
    <w:uiPriority w:val="99"/>
    <w:rsid w:val="00566E48"/>
    <w:rPr>
      <w:b/>
      <w:bCs/>
      <w:spacing w:val="40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566E48"/>
    <w:pPr>
      <w:shd w:val="clear" w:color="auto" w:fill="FFFFFF"/>
      <w:suppressAutoHyphens w:val="0"/>
      <w:spacing w:line="240" w:lineRule="atLeast"/>
      <w:jc w:val="both"/>
    </w:pPr>
    <w:rPr>
      <w:rFonts w:asciiTheme="minorHAnsi" w:eastAsiaTheme="minorHAnsi" w:hAnsiTheme="minorHAnsi" w:cstheme="minorBidi"/>
      <w:b/>
      <w:bCs/>
      <w:spacing w:val="40"/>
      <w:kern w:val="0"/>
      <w:sz w:val="22"/>
      <w:szCs w:val="22"/>
      <w:lang w:eastAsia="en-US" w:bidi="he-IL"/>
    </w:rPr>
  </w:style>
  <w:style w:type="table" w:styleId="af1">
    <w:name w:val="Table Grid"/>
    <w:basedOn w:val="a1"/>
    <w:uiPriority w:val="59"/>
    <w:rsid w:val="00566E48"/>
    <w:pPr>
      <w:spacing w:after="0" w:line="240" w:lineRule="auto"/>
    </w:pPr>
    <w:rPr>
      <w:rFonts w:ascii="Calibri" w:eastAsia="Calibri" w:hAnsi="Calibri" w:cs="Times New Roman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List Paragraph"/>
    <w:basedOn w:val="a"/>
    <w:uiPriority w:val="34"/>
    <w:qFormat/>
    <w:rsid w:val="00566E48"/>
    <w:pPr>
      <w:suppressAutoHyphens w:val="0"/>
      <w:spacing w:line="240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 w:bidi="ar-SA"/>
    </w:rPr>
  </w:style>
  <w:style w:type="character" w:customStyle="1" w:styleId="c2">
    <w:name w:val="c2"/>
    <w:rsid w:val="00566E48"/>
  </w:style>
  <w:style w:type="paragraph" w:styleId="af3">
    <w:name w:val="Title"/>
    <w:basedOn w:val="a"/>
    <w:link w:val="af4"/>
    <w:qFormat/>
    <w:rsid w:val="00566E48"/>
    <w:pPr>
      <w:suppressAutoHyphens w:val="0"/>
      <w:spacing w:line="240" w:lineRule="auto"/>
      <w:jc w:val="center"/>
    </w:pPr>
    <w:rPr>
      <w:b/>
      <w:kern w:val="0"/>
      <w:sz w:val="28"/>
      <w:lang w:eastAsia="ru-RU" w:bidi="ar-SA"/>
    </w:rPr>
  </w:style>
  <w:style w:type="character" w:customStyle="1" w:styleId="af4">
    <w:name w:val="Название Знак"/>
    <w:basedOn w:val="a0"/>
    <w:link w:val="af3"/>
    <w:rsid w:val="00566E48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paragraph" w:styleId="21">
    <w:name w:val="Body Text 2"/>
    <w:basedOn w:val="a"/>
    <w:link w:val="22"/>
    <w:uiPriority w:val="99"/>
    <w:semiHidden/>
    <w:unhideWhenUsed/>
    <w:rsid w:val="00566E48"/>
    <w:pPr>
      <w:spacing w:after="120" w:line="480" w:lineRule="auto"/>
    </w:pPr>
    <w:rPr>
      <w:rFonts w:cs="Mangal"/>
      <w:szCs w:val="1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66E48"/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paragraph" w:styleId="32">
    <w:name w:val="Body Text 3"/>
    <w:basedOn w:val="a"/>
    <w:link w:val="33"/>
    <w:uiPriority w:val="99"/>
    <w:semiHidden/>
    <w:unhideWhenUsed/>
    <w:rsid w:val="00566E48"/>
    <w:pPr>
      <w:spacing w:after="120"/>
    </w:pPr>
    <w:rPr>
      <w:rFonts w:cs="Mangal"/>
      <w:sz w:val="16"/>
      <w:szCs w:val="14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566E48"/>
    <w:rPr>
      <w:rFonts w:ascii="Times New Roman" w:eastAsia="Times New Roman" w:hAnsi="Times New Roman" w:cs="Mangal"/>
      <w:kern w:val="1"/>
      <w:sz w:val="16"/>
      <w:szCs w:val="14"/>
      <w:lang w:eastAsia="hi-IN" w:bidi="hi-IN"/>
    </w:rPr>
  </w:style>
  <w:style w:type="paragraph" w:customStyle="1" w:styleId="23">
    <w:name w:val="стиль2"/>
    <w:basedOn w:val="a"/>
    <w:rsid w:val="00566E48"/>
    <w:pPr>
      <w:spacing w:before="100" w:after="100"/>
    </w:pPr>
    <w:rPr>
      <w:rFonts w:ascii="Tahoma" w:hAnsi="Tahoma" w:cs="Tahoma"/>
      <w:kern w:val="2"/>
    </w:rPr>
  </w:style>
  <w:style w:type="paragraph" w:styleId="24">
    <w:name w:val="Body Text Indent 2"/>
    <w:basedOn w:val="a"/>
    <w:link w:val="25"/>
    <w:unhideWhenUsed/>
    <w:rsid w:val="00566E48"/>
    <w:pPr>
      <w:spacing w:after="120" w:line="480" w:lineRule="auto"/>
      <w:ind w:left="283"/>
    </w:pPr>
    <w:rPr>
      <w:rFonts w:cs="Mangal"/>
      <w:szCs w:val="18"/>
    </w:rPr>
  </w:style>
  <w:style w:type="character" w:customStyle="1" w:styleId="25">
    <w:name w:val="Основной текст с отступом 2 Знак"/>
    <w:basedOn w:val="a0"/>
    <w:link w:val="24"/>
    <w:rsid w:val="00566E48"/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paragraph" w:customStyle="1" w:styleId="c21">
    <w:name w:val="c21"/>
    <w:basedOn w:val="a"/>
    <w:rsid w:val="00566E48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 w:bidi="ar-SA"/>
    </w:rPr>
  </w:style>
  <w:style w:type="character" w:customStyle="1" w:styleId="c13">
    <w:name w:val="c13"/>
    <w:basedOn w:val="a0"/>
    <w:rsid w:val="00566E48"/>
  </w:style>
  <w:style w:type="paragraph" w:customStyle="1" w:styleId="c19">
    <w:name w:val="c19"/>
    <w:basedOn w:val="a"/>
    <w:rsid w:val="00566E48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 w:bidi="ar-SA"/>
    </w:rPr>
  </w:style>
  <w:style w:type="paragraph" w:customStyle="1" w:styleId="c36">
    <w:name w:val="c36"/>
    <w:basedOn w:val="a"/>
    <w:rsid w:val="00566E48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 w:bidi="ar-SA"/>
    </w:rPr>
  </w:style>
  <w:style w:type="paragraph" w:styleId="af5">
    <w:name w:val="Body Text Indent"/>
    <w:basedOn w:val="a"/>
    <w:link w:val="af6"/>
    <w:unhideWhenUsed/>
    <w:rsid w:val="00566E48"/>
    <w:pPr>
      <w:spacing w:after="120"/>
      <w:ind w:left="283"/>
    </w:pPr>
    <w:rPr>
      <w:rFonts w:cs="Mangal"/>
      <w:szCs w:val="18"/>
    </w:rPr>
  </w:style>
  <w:style w:type="character" w:customStyle="1" w:styleId="af6">
    <w:name w:val="Основной текст с отступом Знак"/>
    <w:basedOn w:val="a0"/>
    <w:link w:val="af5"/>
    <w:rsid w:val="00566E48"/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paragraph" w:customStyle="1" w:styleId="c17">
    <w:name w:val="c17"/>
    <w:basedOn w:val="a"/>
    <w:rsid w:val="00566E48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 w:bidi="ar-SA"/>
    </w:rPr>
  </w:style>
  <w:style w:type="character" w:styleId="af7">
    <w:name w:val="Hyperlink"/>
    <w:basedOn w:val="a0"/>
    <w:unhideWhenUsed/>
    <w:rsid w:val="00566E48"/>
    <w:rPr>
      <w:color w:val="0000FF"/>
      <w:u w:val="single"/>
    </w:rPr>
  </w:style>
  <w:style w:type="character" w:customStyle="1" w:styleId="c15">
    <w:name w:val="c15"/>
    <w:basedOn w:val="a0"/>
    <w:rsid w:val="00566E48"/>
  </w:style>
  <w:style w:type="paragraph" w:styleId="af8">
    <w:name w:val="No Spacing"/>
    <w:uiPriority w:val="1"/>
    <w:qFormat/>
    <w:rsid w:val="00566E48"/>
    <w:pPr>
      <w:spacing w:after="0" w:line="240" w:lineRule="auto"/>
    </w:pPr>
    <w:rPr>
      <w:rFonts w:ascii="Calibri" w:eastAsia="Times New Roman" w:hAnsi="Calibri" w:cs="Times New Roman"/>
      <w:lang w:eastAsia="ru-RU" w:bidi="ar-SA"/>
    </w:rPr>
  </w:style>
  <w:style w:type="paragraph" w:customStyle="1" w:styleId="19">
    <w:name w:val="Знак1"/>
    <w:basedOn w:val="a"/>
    <w:rsid w:val="00566E48"/>
    <w:pPr>
      <w:suppressAutoHyphens w:val="0"/>
      <w:spacing w:after="160" w:line="240" w:lineRule="exact"/>
    </w:pPr>
    <w:rPr>
      <w:rFonts w:ascii="Verdana" w:hAnsi="Verdana"/>
      <w:kern w:val="0"/>
      <w:lang w:val="en-US" w:eastAsia="en-US" w:bidi="ar-SA"/>
    </w:rPr>
  </w:style>
  <w:style w:type="numbering" w:customStyle="1" w:styleId="1a">
    <w:name w:val="Нет списка1"/>
    <w:next w:val="a2"/>
    <w:uiPriority w:val="99"/>
    <w:semiHidden/>
    <w:unhideWhenUsed/>
    <w:rsid w:val="00566E48"/>
  </w:style>
  <w:style w:type="table" w:customStyle="1" w:styleId="1b">
    <w:name w:val="Сетка таблицы1"/>
    <w:basedOn w:val="a1"/>
    <w:next w:val="af1"/>
    <w:rsid w:val="00566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566E48"/>
    <w:pPr>
      <w:keepNext/>
      <w:keepLines/>
      <w:suppressAutoHyphens w:val="0"/>
      <w:spacing w:before="200" w:line="240" w:lineRule="auto"/>
      <w:outlineLvl w:val="1"/>
    </w:pPr>
    <w:rPr>
      <w:rFonts w:ascii="Cambria" w:hAnsi="Cambria"/>
      <w:b/>
      <w:bCs/>
      <w:color w:val="4F81BD"/>
      <w:kern w:val="0"/>
      <w:sz w:val="26"/>
      <w:szCs w:val="26"/>
      <w:lang w:eastAsia="ru-RU" w:bidi="ar-SA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566E48"/>
    <w:pPr>
      <w:keepNext/>
      <w:keepLines/>
      <w:suppressAutoHyphens w:val="0"/>
      <w:spacing w:before="200" w:line="240" w:lineRule="auto"/>
      <w:outlineLvl w:val="5"/>
    </w:pPr>
    <w:rPr>
      <w:rFonts w:ascii="Cambria" w:hAnsi="Cambria"/>
      <w:i/>
      <w:iCs/>
      <w:color w:val="243F60"/>
      <w:kern w:val="0"/>
      <w:sz w:val="24"/>
      <w:szCs w:val="24"/>
      <w:lang w:eastAsia="ru-RU" w:bidi="ar-SA"/>
    </w:rPr>
  </w:style>
  <w:style w:type="numbering" w:customStyle="1" w:styleId="110">
    <w:name w:val="Нет списка11"/>
    <w:next w:val="a2"/>
    <w:uiPriority w:val="99"/>
    <w:semiHidden/>
    <w:unhideWhenUsed/>
    <w:rsid w:val="00566E48"/>
  </w:style>
  <w:style w:type="character" w:customStyle="1" w:styleId="rvts243">
    <w:name w:val="rvts243"/>
    <w:basedOn w:val="a0"/>
    <w:rsid w:val="00566E48"/>
  </w:style>
  <w:style w:type="character" w:customStyle="1" w:styleId="apple-converted-space">
    <w:name w:val="apple-converted-space"/>
    <w:basedOn w:val="a0"/>
    <w:rsid w:val="00566E48"/>
  </w:style>
  <w:style w:type="character" w:customStyle="1" w:styleId="211">
    <w:name w:val="Заголовок 2 Знак1"/>
    <w:basedOn w:val="a0"/>
    <w:uiPriority w:val="9"/>
    <w:semiHidden/>
    <w:rsid w:val="00566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566E4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numbering" w:customStyle="1" w:styleId="26">
    <w:name w:val="Нет списка2"/>
    <w:next w:val="a2"/>
    <w:semiHidden/>
    <w:rsid w:val="00566E48"/>
  </w:style>
  <w:style w:type="paragraph" w:customStyle="1" w:styleId="af9">
    <w:name w:val="Заголовок МОЙ"/>
    <w:basedOn w:val="a"/>
    <w:next w:val="1"/>
    <w:rsid w:val="00566E48"/>
    <w:pPr>
      <w:widowControl w:val="0"/>
      <w:suppressAutoHyphens w:val="0"/>
      <w:autoSpaceDE w:val="0"/>
      <w:autoSpaceDN w:val="0"/>
      <w:adjustRightInd w:val="0"/>
      <w:spacing w:line="360" w:lineRule="auto"/>
      <w:ind w:firstLine="709"/>
      <w:jc w:val="center"/>
    </w:pPr>
    <w:rPr>
      <w:b/>
      <w:kern w:val="0"/>
      <w:sz w:val="28"/>
      <w:szCs w:val="28"/>
      <w:lang w:eastAsia="ru-RU" w:bidi="ar-SA"/>
    </w:rPr>
  </w:style>
  <w:style w:type="numbering" w:customStyle="1" w:styleId="34">
    <w:name w:val="Нет списка3"/>
    <w:next w:val="a2"/>
    <w:semiHidden/>
    <w:rsid w:val="00566E48"/>
  </w:style>
  <w:style w:type="paragraph" w:styleId="HTML">
    <w:name w:val="HTML Preformatted"/>
    <w:basedOn w:val="a"/>
    <w:link w:val="HTML0"/>
    <w:rsid w:val="00566E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eastAsia="PMingLiU" w:hAnsi="Courier New" w:cs="Courier New"/>
      <w:kern w:val="0"/>
      <w:lang w:eastAsia="zh-TW" w:bidi="ar-SA"/>
    </w:rPr>
  </w:style>
  <w:style w:type="character" w:customStyle="1" w:styleId="HTML0">
    <w:name w:val="Стандартный HTML Знак"/>
    <w:basedOn w:val="a0"/>
    <w:link w:val="HTML"/>
    <w:rsid w:val="00566E48"/>
    <w:rPr>
      <w:rFonts w:ascii="Courier New" w:eastAsia="PMingLiU" w:hAnsi="Courier New" w:cs="Courier New"/>
      <w:sz w:val="20"/>
      <w:szCs w:val="20"/>
      <w:lang w:eastAsia="zh-TW" w:bidi="ar-SA"/>
    </w:rPr>
  </w:style>
  <w:style w:type="paragraph" w:customStyle="1" w:styleId="c0">
    <w:name w:val="c0"/>
    <w:basedOn w:val="a"/>
    <w:rsid w:val="00566E48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 w:bidi="ar-SA"/>
    </w:rPr>
  </w:style>
  <w:style w:type="character" w:customStyle="1" w:styleId="c8">
    <w:name w:val="c8"/>
    <w:basedOn w:val="a0"/>
    <w:rsid w:val="00566E48"/>
  </w:style>
  <w:style w:type="character" w:customStyle="1" w:styleId="apple-style-span">
    <w:name w:val="apple-style-span"/>
    <w:basedOn w:val="a0"/>
    <w:rsid w:val="00566E48"/>
  </w:style>
  <w:style w:type="character" w:styleId="afa">
    <w:name w:val="Strong"/>
    <w:basedOn w:val="a0"/>
    <w:qFormat/>
    <w:rsid w:val="00566E48"/>
    <w:rPr>
      <w:b/>
      <w:bCs/>
    </w:rPr>
  </w:style>
  <w:style w:type="character" w:customStyle="1" w:styleId="day7">
    <w:name w:val="da y7"/>
    <w:basedOn w:val="a0"/>
    <w:rsid w:val="00566E48"/>
  </w:style>
  <w:style w:type="character" w:customStyle="1" w:styleId="t7">
    <w:name w:val="t7"/>
    <w:basedOn w:val="a0"/>
    <w:rsid w:val="00566E48"/>
  </w:style>
  <w:style w:type="paragraph" w:customStyle="1" w:styleId="c6c17">
    <w:name w:val="c6 c17"/>
    <w:basedOn w:val="a"/>
    <w:rsid w:val="00566E48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 w:bidi="ar-SA"/>
    </w:rPr>
  </w:style>
  <w:style w:type="character" w:customStyle="1" w:styleId="c2c23">
    <w:name w:val="c2 c23"/>
    <w:basedOn w:val="a0"/>
    <w:rsid w:val="00566E48"/>
  </w:style>
  <w:style w:type="paragraph" w:customStyle="1" w:styleId="c3">
    <w:name w:val="c3"/>
    <w:basedOn w:val="a"/>
    <w:rsid w:val="00566E48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 w:bidi="ar-SA"/>
    </w:rPr>
  </w:style>
  <w:style w:type="paragraph" w:customStyle="1" w:styleId="c3c17c70">
    <w:name w:val="c3 c17 c70"/>
    <w:basedOn w:val="a"/>
    <w:rsid w:val="00566E48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 w:bidi="ar-SA"/>
    </w:rPr>
  </w:style>
  <w:style w:type="paragraph" w:customStyle="1" w:styleId="c6">
    <w:name w:val="c6"/>
    <w:basedOn w:val="a"/>
    <w:rsid w:val="00566E48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 w:bidi="ar-SA"/>
    </w:rPr>
  </w:style>
  <w:style w:type="character" w:customStyle="1" w:styleId="c2c21">
    <w:name w:val="c2 c21"/>
    <w:basedOn w:val="a0"/>
    <w:rsid w:val="00566E48"/>
  </w:style>
  <w:style w:type="character" w:styleId="afb">
    <w:name w:val="page number"/>
    <w:basedOn w:val="a0"/>
    <w:rsid w:val="00566E48"/>
  </w:style>
  <w:style w:type="paragraph" w:styleId="afc">
    <w:name w:val="caption"/>
    <w:basedOn w:val="a"/>
    <w:next w:val="a"/>
    <w:qFormat/>
    <w:rsid w:val="00566E48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Arial" w:hAnsi="Arial" w:cs="Arial"/>
      <w:b/>
      <w:bCs/>
      <w:kern w:val="0"/>
      <w:lang w:eastAsia="ru-RU" w:bidi="ar-SA"/>
    </w:rPr>
  </w:style>
  <w:style w:type="paragraph" w:styleId="a7">
    <w:name w:val="Balloon Text"/>
    <w:basedOn w:val="a"/>
    <w:link w:val="a6"/>
    <w:rsid w:val="00566E48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Tahoma" w:hAnsi="Tahoma" w:cs="Tahoma"/>
      <w:kern w:val="0"/>
      <w:sz w:val="16"/>
      <w:szCs w:val="16"/>
      <w:lang w:eastAsia="en-US" w:bidi="he-IL"/>
    </w:rPr>
  </w:style>
  <w:style w:type="character" w:customStyle="1" w:styleId="1c">
    <w:name w:val="Текст выноски Знак1"/>
    <w:basedOn w:val="a0"/>
    <w:uiPriority w:val="99"/>
    <w:semiHidden/>
    <w:rsid w:val="00566E48"/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paragraph" w:styleId="35">
    <w:name w:val="Body Text Indent 3"/>
    <w:basedOn w:val="a"/>
    <w:link w:val="36"/>
    <w:uiPriority w:val="99"/>
    <w:semiHidden/>
    <w:unhideWhenUsed/>
    <w:rsid w:val="00566E48"/>
    <w:pPr>
      <w:suppressAutoHyphens w:val="0"/>
      <w:spacing w:after="120" w:line="276" w:lineRule="auto"/>
      <w:ind w:left="283"/>
    </w:pPr>
    <w:rPr>
      <w:rFonts w:ascii="Calibri" w:hAnsi="Calibri"/>
      <w:kern w:val="0"/>
      <w:sz w:val="16"/>
      <w:szCs w:val="16"/>
      <w:lang w:eastAsia="ru-RU" w:bidi="ar-SA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566E48"/>
    <w:rPr>
      <w:rFonts w:ascii="Calibri" w:eastAsia="Times New Roman" w:hAnsi="Calibri" w:cs="Times New Roman"/>
      <w:sz w:val="16"/>
      <w:szCs w:val="16"/>
      <w:lang w:eastAsia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66E4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66E48"/>
    <w:pPr>
      <w:suppressAutoHyphens w:val="0"/>
      <w:spacing w:line="240" w:lineRule="auto"/>
    </w:pPr>
    <w:rPr>
      <w:kern w:val="0"/>
      <w:sz w:val="24"/>
      <w:szCs w:val="24"/>
      <w:lang w:eastAsia="ru-RU" w:bidi="ar-SA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566E4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566E48"/>
    <w:pPr>
      <w:suppressAutoHyphens w:val="0"/>
      <w:spacing w:line="240" w:lineRule="auto"/>
      <w:jc w:val="both"/>
    </w:pPr>
    <w:rPr>
      <w:kern w:val="0"/>
      <w:lang w:eastAsia="ru-RU" w:bidi="ar-SA"/>
    </w:rPr>
  </w:style>
  <w:style w:type="character" w:customStyle="1" w:styleId="dash041e005f0431005f044b005f0447005f043d005f044b005f04391char1">
    <w:name w:val="dash041e_005f0431_005f044b_005f0447_005f043d_005f044b_005f04391__char1"/>
    <w:rsid w:val="00566E4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rsid w:val="00566E4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566E48"/>
    <w:rPr>
      <w:b/>
      <w:bCs/>
    </w:rPr>
  </w:style>
  <w:style w:type="paragraph" w:customStyle="1" w:styleId="dash041e0431044b0447043d044b0439">
    <w:name w:val="dash041e_0431_044b_0447_043d_044b_0439"/>
    <w:basedOn w:val="a"/>
    <w:rsid w:val="00566E48"/>
    <w:pPr>
      <w:suppressAutoHyphens w:val="0"/>
      <w:spacing w:line="240" w:lineRule="auto"/>
    </w:pPr>
    <w:rPr>
      <w:kern w:val="0"/>
      <w:sz w:val="24"/>
      <w:szCs w:val="24"/>
      <w:lang w:eastAsia="ru-RU" w:bidi="ar-SA"/>
    </w:rPr>
  </w:style>
  <w:style w:type="table" w:customStyle="1" w:styleId="27">
    <w:name w:val="Сетка таблицы2"/>
    <w:basedOn w:val="a1"/>
    <w:next w:val="af1"/>
    <w:uiPriority w:val="59"/>
    <w:rsid w:val="00566E48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4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styleId="1">
    <w:name w:val="heading 1"/>
    <w:basedOn w:val="a"/>
    <w:next w:val="a"/>
    <w:link w:val="10"/>
    <w:qFormat/>
    <w:rsid w:val="00566E48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E48"/>
    <w:pPr>
      <w:keepNext/>
      <w:keepLines/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kern w:val="0"/>
      <w:sz w:val="26"/>
      <w:szCs w:val="26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E48"/>
    <w:pPr>
      <w:keepNext/>
      <w:suppressAutoHyphens w:val="0"/>
      <w:spacing w:before="240" w:after="60" w:line="240" w:lineRule="auto"/>
      <w:outlineLvl w:val="2"/>
    </w:pPr>
    <w:rPr>
      <w:rFonts w:ascii="Cambria" w:hAnsi="Cambria"/>
      <w:b/>
      <w:bCs/>
      <w:kern w:val="0"/>
      <w:sz w:val="26"/>
      <w:szCs w:val="26"/>
      <w:lang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6E48"/>
    <w:pPr>
      <w:keepNext/>
      <w:keepLines/>
      <w:suppressAutoHyphens w:val="0"/>
      <w:spacing w:before="200" w:line="276" w:lineRule="auto"/>
      <w:outlineLvl w:val="5"/>
    </w:pPr>
    <w:rPr>
      <w:rFonts w:ascii="Cambria" w:hAnsi="Cambria"/>
      <w:i/>
      <w:iCs/>
      <w:color w:val="243F60"/>
      <w:kern w:val="0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566E48"/>
    <w:rPr>
      <w:rFonts w:ascii="Cambria" w:eastAsia="Times New Roman" w:hAnsi="Cambria" w:cs="Times New Roman"/>
      <w:b/>
      <w:bCs/>
      <w:color w:val="4F81BD"/>
      <w:sz w:val="26"/>
      <w:szCs w:val="26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566E48"/>
    <w:rPr>
      <w:rFonts w:ascii="Cambria" w:eastAsia="Times New Roman" w:hAnsi="Cambria" w:cs="Times New Roman"/>
      <w:b/>
      <w:bCs/>
      <w:sz w:val="26"/>
      <w:szCs w:val="26"/>
      <w:lang w:eastAsia="ru-RU" w:bidi="ar-SA"/>
    </w:rPr>
  </w:style>
  <w:style w:type="character" w:customStyle="1" w:styleId="60">
    <w:name w:val="Заголовок 6 Знак"/>
    <w:basedOn w:val="a0"/>
    <w:link w:val="6"/>
    <w:uiPriority w:val="9"/>
    <w:semiHidden/>
    <w:rsid w:val="00566E48"/>
    <w:rPr>
      <w:rFonts w:ascii="Cambria" w:eastAsia="Times New Roman" w:hAnsi="Cambria" w:cs="Times New Roman"/>
      <w:i/>
      <w:iCs/>
      <w:color w:val="243F60"/>
      <w:sz w:val="24"/>
      <w:szCs w:val="24"/>
      <w:lang w:eastAsia="ru-RU" w:bidi="ar-SA"/>
    </w:rPr>
  </w:style>
  <w:style w:type="character" w:customStyle="1" w:styleId="WW8Num1z0">
    <w:name w:val="WW8Num1z0"/>
    <w:rsid w:val="00566E48"/>
    <w:rPr>
      <w:rFonts w:ascii="Symbol" w:hAnsi="Symbol"/>
    </w:rPr>
  </w:style>
  <w:style w:type="character" w:customStyle="1" w:styleId="WW8Num1z1">
    <w:name w:val="WW8Num1z1"/>
    <w:rsid w:val="00566E48"/>
    <w:rPr>
      <w:rFonts w:ascii="Courier New" w:hAnsi="Courier New" w:cs="Courier New"/>
    </w:rPr>
  </w:style>
  <w:style w:type="character" w:customStyle="1" w:styleId="WW8Num1z2">
    <w:name w:val="WW8Num1z2"/>
    <w:rsid w:val="00566E48"/>
    <w:rPr>
      <w:rFonts w:ascii="Wingdings" w:hAnsi="Wingdings"/>
    </w:rPr>
  </w:style>
  <w:style w:type="character" w:customStyle="1" w:styleId="WW8Num2z0">
    <w:name w:val="WW8Num2z0"/>
    <w:rsid w:val="00566E48"/>
    <w:rPr>
      <w:rFonts w:ascii="Symbol" w:hAnsi="Symbol"/>
    </w:rPr>
  </w:style>
  <w:style w:type="character" w:customStyle="1" w:styleId="WW8Num2z1">
    <w:name w:val="WW8Num2z1"/>
    <w:rsid w:val="00566E48"/>
    <w:rPr>
      <w:rFonts w:ascii="Courier New" w:hAnsi="Courier New" w:cs="Courier New"/>
    </w:rPr>
  </w:style>
  <w:style w:type="character" w:customStyle="1" w:styleId="WW8Num2z2">
    <w:name w:val="WW8Num2z2"/>
    <w:rsid w:val="00566E48"/>
    <w:rPr>
      <w:rFonts w:ascii="Wingdings" w:hAnsi="Wingdings"/>
    </w:rPr>
  </w:style>
  <w:style w:type="character" w:customStyle="1" w:styleId="WW8Num3z0">
    <w:name w:val="WW8Num3z0"/>
    <w:rsid w:val="00566E48"/>
    <w:rPr>
      <w:rFonts w:ascii="Symbol" w:hAnsi="Symbol"/>
    </w:rPr>
  </w:style>
  <w:style w:type="character" w:customStyle="1" w:styleId="WW8Num3z1">
    <w:name w:val="WW8Num3z1"/>
    <w:rsid w:val="00566E48"/>
    <w:rPr>
      <w:rFonts w:ascii="Courier New" w:hAnsi="Courier New" w:cs="Courier New"/>
    </w:rPr>
  </w:style>
  <w:style w:type="character" w:customStyle="1" w:styleId="WW8Num3z2">
    <w:name w:val="WW8Num3z2"/>
    <w:rsid w:val="00566E48"/>
    <w:rPr>
      <w:rFonts w:ascii="Wingdings" w:hAnsi="Wingdings"/>
    </w:rPr>
  </w:style>
  <w:style w:type="character" w:customStyle="1" w:styleId="WW8Num11z0">
    <w:name w:val="WW8Num11z0"/>
    <w:rsid w:val="00566E48"/>
    <w:rPr>
      <w:sz w:val="24"/>
      <w:szCs w:val="24"/>
    </w:rPr>
  </w:style>
  <w:style w:type="character" w:customStyle="1" w:styleId="Absatz-Standardschriftart">
    <w:name w:val="Absatz-Standardschriftart"/>
    <w:rsid w:val="00566E48"/>
  </w:style>
  <w:style w:type="character" w:customStyle="1" w:styleId="11">
    <w:name w:val="Основной шрифт абзаца1"/>
    <w:rsid w:val="00566E48"/>
  </w:style>
  <w:style w:type="character" w:styleId="a3">
    <w:name w:val="Emphasis"/>
    <w:basedOn w:val="11"/>
    <w:qFormat/>
    <w:rsid w:val="00566E48"/>
    <w:rPr>
      <w:i/>
      <w:iCs/>
    </w:rPr>
  </w:style>
  <w:style w:type="character" w:customStyle="1" w:styleId="FontStyle13">
    <w:name w:val="Font Style13"/>
    <w:rsid w:val="00566E48"/>
    <w:rPr>
      <w:rFonts w:ascii="Palatino Linotype" w:hAnsi="Palatino Linotype" w:cs="Palatino Linotype"/>
      <w:sz w:val="30"/>
      <w:szCs w:val="30"/>
    </w:rPr>
  </w:style>
  <w:style w:type="character" w:customStyle="1" w:styleId="a4">
    <w:name w:val="Верхний колонтитул Знак"/>
    <w:basedOn w:val="11"/>
    <w:uiPriority w:val="99"/>
    <w:rsid w:val="00566E48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11"/>
    <w:rsid w:val="00566E48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Замещающий текст1"/>
    <w:basedOn w:val="11"/>
    <w:rsid w:val="00566E48"/>
    <w:rPr>
      <w:color w:val="808080"/>
    </w:rPr>
  </w:style>
  <w:style w:type="character" w:customStyle="1" w:styleId="a6">
    <w:name w:val="Текст выноски Знак"/>
    <w:basedOn w:val="11"/>
    <w:link w:val="a7"/>
    <w:rsid w:val="00566E48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566E48"/>
    <w:rPr>
      <w:rFonts w:cs="Courier New"/>
    </w:rPr>
  </w:style>
  <w:style w:type="character" w:customStyle="1" w:styleId="ListLabel2">
    <w:name w:val="ListLabel 2"/>
    <w:rsid w:val="00566E48"/>
    <w:rPr>
      <w:sz w:val="24"/>
    </w:rPr>
  </w:style>
  <w:style w:type="character" w:customStyle="1" w:styleId="ListLabel3">
    <w:name w:val="ListLabel 3"/>
    <w:rsid w:val="00566E48"/>
    <w:rPr>
      <w:i w:val="0"/>
    </w:rPr>
  </w:style>
  <w:style w:type="character" w:customStyle="1" w:styleId="ListLabel4">
    <w:name w:val="ListLabel 4"/>
    <w:rsid w:val="00566E48"/>
    <w:rPr>
      <w:b w:val="0"/>
    </w:rPr>
  </w:style>
  <w:style w:type="character" w:customStyle="1" w:styleId="ListLabel5">
    <w:name w:val="ListLabel 5"/>
    <w:rsid w:val="00566E48"/>
    <w:rPr>
      <w:rFonts w:cs="Times New Roman"/>
    </w:rPr>
  </w:style>
  <w:style w:type="character" w:customStyle="1" w:styleId="ListLabel6">
    <w:name w:val="ListLabel 6"/>
    <w:rsid w:val="00566E48"/>
    <w:rPr>
      <w:sz w:val="24"/>
      <w:szCs w:val="24"/>
    </w:rPr>
  </w:style>
  <w:style w:type="paragraph" w:customStyle="1" w:styleId="a8">
    <w:name w:val="Заголовок"/>
    <w:basedOn w:val="a"/>
    <w:next w:val="a9"/>
    <w:rsid w:val="00566E4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link w:val="aa"/>
    <w:rsid w:val="00566E48"/>
    <w:pPr>
      <w:spacing w:after="120"/>
    </w:pPr>
  </w:style>
  <w:style w:type="character" w:customStyle="1" w:styleId="aa">
    <w:name w:val="Основной текст Знак"/>
    <w:basedOn w:val="a0"/>
    <w:link w:val="a9"/>
    <w:rsid w:val="00566E48"/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styleId="ab">
    <w:name w:val="List"/>
    <w:basedOn w:val="a9"/>
    <w:rsid w:val="00566E48"/>
    <w:rPr>
      <w:rFonts w:ascii="Arial" w:hAnsi="Arial" w:cs="Mangal"/>
    </w:rPr>
  </w:style>
  <w:style w:type="paragraph" w:customStyle="1" w:styleId="13">
    <w:name w:val="Название1"/>
    <w:basedOn w:val="a"/>
    <w:rsid w:val="00566E48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4">
    <w:name w:val="Указатель1"/>
    <w:basedOn w:val="a"/>
    <w:rsid w:val="00566E48"/>
    <w:pPr>
      <w:suppressLineNumbers/>
    </w:pPr>
    <w:rPr>
      <w:rFonts w:ascii="Arial" w:hAnsi="Arial" w:cs="Mangal"/>
    </w:rPr>
  </w:style>
  <w:style w:type="paragraph" w:customStyle="1" w:styleId="15">
    <w:name w:val="Абзац списка1"/>
    <w:basedOn w:val="a"/>
    <w:qFormat/>
    <w:rsid w:val="00566E48"/>
    <w:pPr>
      <w:ind w:left="720"/>
    </w:pPr>
    <w:rPr>
      <w:sz w:val="24"/>
      <w:szCs w:val="24"/>
    </w:rPr>
  </w:style>
  <w:style w:type="paragraph" w:customStyle="1" w:styleId="Style2">
    <w:name w:val="Style2"/>
    <w:basedOn w:val="a"/>
    <w:rsid w:val="00566E48"/>
    <w:pPr>
      <w:widowControl w:val="0"/>
      <w:spacing w:line="248" w:lineRule="exact"/>
      <w:ind w:firstLine="566"/>
      <w:jc w:val="both"/>
    </w:pPr>
    <w:rPr>
      <w:sz w:val="24"/>
      <w:szCs w:val="24"/>
    </w:rPr>
  </w:style>
  <w:style w:type="paragraph" w:styleId="ac">
    <w:name w:val="header"/>
    <w:basedOn w:val="a"/>
    <w:link w:val="16"/>
    <w:uiPriority w:val="99"/>
    <w:rsid w:val="00566E48"/>
    <w:pPr>
      <w:suppressLineNumbers/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c"/>
    <w:uiPriority w:val="99"/>
    <w:rsid w:val="00566E48"/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styleId="ad">
    <w:name w:val="footer"/>
    <w:basedOn w:val="a"/>
    <w:link w:val="17"/>
    <w:rsid w:val="00566E48"/>
    <w:pPr>
      <w:suppressLineNumbers/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d"/>
    <w:rsid w:val="00566E48"/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18">
    <w:name w:val="Текст выноски1"/>
    <w:basedOn w:val="a"/>
    <w:rsid w:val="00566E48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566E48"/>
    <w:pPr>
      <w:suppressLineNumbers/>
    </w:pPr>
  </w:style>
  <w:style w:type="paragraph" w:customStyle="1" w:styleId="af">
    <w:name w:val="Заголовок таблицы"/>
    <w:basedOn w:val="ae"/>
    <w:rsid w:val="00566E48"/>
    <w:pPr>
      <w:jc w:val="center"/>
    </w:pPr>
    <w:rPr>
      <w:b/>
      <w:bCs/>
    </w:rPr>
  </w:style>
  <w:style w:type="paragraph" w:styleId="af0">
    <w:name w:val="Normal (Web)"/>
    <w:basedOn w:val="a"/>
    <w:unhideWhenUsed/>
    <w:rsid w:val="00566E48"/>
    <w:pPr>
      <w:suppressAutoHyphens w:val="0"/>
      <w:spacing w:before="100" w:beforeAutospacing="1" w:after="100" w:afterAutospacing="1" w:line="255" w:lineRule="atLeast"/>
      <w:ind w:left="75" w:right="75"/>
      <w:jc w:val="both"/>
    </w:pPr>
    <w:rPr>
      <w:rFonts w:ascii="Verdana" w:eastAsia="Arial Unicode MS" w:hAnsi="Verdana" w:cs="Arial Unicode MS"/>
      <w:kern w:val="0"/>
      <w:sz w:val="17"/>
      <w:szCs w:val="17"/>
      <w:lang w:eastAsia="ru-RU" w:bidi="ar-SA"/>
    </w:rPr>
  </w:style>
  <w:style w:type="paragraph" w:customStyle="1" w:styleId="Style5">
    <w:name w:val="Style5"/>
    <w:basedOn w:val="a"/>
    <w:rsid w:val="00566E48"/>
    <w:pPr>
      <w:widowControl w:val="0"/>
      <w:suppressAutoHyphens w:val="0"/>
      <w:autoSpaceDE w:val="0"/>
      <w:autoSpaceDN w:val="0"/>
      <w:adjustRightInd w:val="0"/>
      <w:spacing w:line="451" w:lineRule="exact"/>
      <w:jc w:val="center"/>
    </w:pPr>
    <w:rPr>
      <w:kern w:val="0"/>
      <w:sz w:val="24"/>
      <w:szCs w:val="24"/>
      <w:lang w:eastAsia="ru-RU" w:bidi="ar-SA"/>
    </w:rPr>
  </w:style>
  <w:style w:type="paragraph" w:customStyle="1" w:styleId="Style3">
    <w:name w:val="Style3"/>
    <w:basedOn w:val="a"/>
    <w:rsid w:val="00566E48"/>
    <w:pPr>
      <w:widowControl w:val="0"/>
      <w:suppressAutoHyphens w:val="0"/>
      <w:autoSpaceDE w:val="0"/>
      <w:autoSpaceDN w:val="0"/>
      <w:adjustRightInd w:val="0"/>
      <w:spacing w:line="240" w:lineRule="auto"/>
    </w:pPr>
    <w:rPr>
      <w:kern w:val="0"/>
      <w:sz w:val="24"/>
      <w:szCs w:val="24"/>
      <w:lang w:eastAsia="ru-RU" w:bidi="ar-SA"/>
    </w:rPr>
  </w:style>
  <w:style w:type="paragraph" w:customStyle="1" w:styleId="Style6">
    <w:name w:val="Style6"/>
    <w:basedOn w:val="a"/>
    <w:rsid w:val="00566E48"/>
    <w:pPr>
      <w:widowControl w:val="0"/>
      <w:suppressAutoHyphens w:val="0"/>
      <w:autoSpaceDE w:val="0"/>
      <w:autoSpaceDN w:val="0"/>
      <w:adjustRightInd w:val="0"/>
      <w:spacing w:line="216" w:lineRule="exact"/>
      <w:ind w:firstLine="336"/>
      <w:jc w:val="both"/>
    </w:pPr>
    <w:rPr>
      <w:rFonts w:ascii="Arial" w:hAnsi="Arial"/>
      <w:kern w:val="0"/>
      <w:sz w:val="24"/>
      <w:szCs w:val="24"/>
      <w:lang w:eastAsia="ru-RU" w:bidi="ar-SA"/>
    </w:rPr>
  </w:style>
  <w:style w:type="character" w:customStyle="1" w:styleId="FontStyle14">
    <w:name w:val="Font Style14"/>
    <w:basedOn w:val="a0"/>
    <w:rsid w:val="00566E4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rsid w:val="00566E48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566E48"/>
    <w:pPr>
      <w:widowControl w:val="0"/>
      <w:suppressAutoHyphens w:val="0"/>
      <w:autoSpaceDE w:val="0"/>
      <w:autoSpaceDN w:val="0"/>
      <w:adjustRightInd w:val="0"/>
      <w:spacing w:line="240" w:lineRule="auto"/>
    </w:pPr>
    <w:rPr>
      <w:kern w:val="0"/>
      <w:sz w:val="24"/>
      <w:szCs w:val="24"/>
      <w:lang w:eastAsia="ru-RU" w:bidi="ar-SA"/>
    </w:rPr>
  </w:style>
  <w:style w:type="paragraph" w:customStyle="1" w:styleId="Style8">
    <w:name w:val="Style8"/>
    <w:basedOn w:val="a"/>
    <w:rsid w:val="00566E48"/>
    <w:pPr>
      <w:widowControl w:val="0"/>
      <w:suppressAutoHyphens w:val="0"/>
      <w:autoSpaceDE w:val="0"/>
      <w:autoSpaceDN w:val="0"/>
      <w:adjustRightInd w:val="0"/>
      <w:spacing w:line="240" w:lineRule="auto"/>
    </w:pPr>
    <w:rPr>
      <w:kern w:val="0"/>
      <w:sz w:val="24"/>
      <w:szCs w:val="24"/>
      <w:lang w:eastAsia="ru-RU" w:bidi="ar-SA"/>
    </w:rPr>
  </w:style>
  <w:style w:type="character" w:customStyle="1" w:styleId="FontStyle17">
    <w:name w:val="Font Style17"/>
    <w:basedOn w:val="a0"/>
    <w:rsid w:val="00566E48"/>
    <w:rPr>
      <w:rFonts w:ascii="Century Schoolbook" w:hAnsi="Century Schoolbook" w:cs="Century Schoolbook"/>
      <w:sz w:val="18"/>
      <w:szCs w:val="18"/>
    </w:rPr>
  </w:style>
  <w:style w:type="character" w:customStyle="1" w:styleId="FontStyle18">
    <w:name w:val="Font Style18"/>
    <w:basedOn w:val="a0"/>
    <w:rsid w:val="00566E48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9">
    <w:name w:val="Font Style19"/>
    <w:basedOn w:val="a0"/>
    <w:rsid w:val="00566E48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31">
    <w:name w:val="Основной текст (3)_"/>
    <w:basedOn w:val="a0"/>
    <w:link w:val="310"/>
    <w:uiPriority w:val="99"/>
    <w:rsid w:val="00566E48"/>
    <w:rPr>
      <w:b/>
      <w:bCs/>
      <w:spacing w:val="40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566E48"/>
    <w:pPr>
      <w:shd w:val="clear" w:color="auto" w:fill="FFFFFF"/>
      <w:suppressAutoHyphens w:val="0"/>
      <w:spacing w:line="240" w:lineRule="atLeast"/>
      <w:jc w:val="both"/>
    </w:pPr>
    <w:rPr>
      <w:rFonts w:asciiTheme="minorHAnsi" w:eastAsiaTheme="minorHAnsi" w:hAnsiTheme="minorHAnsi" w:cstheme="minorBidi"/>
      <w:b/>
      <w:bCs/>
      <w:spacing w:val="40"/>
      <w:kern w:val="0"/>
      <w:sz w:val="22"/>
      <w:szCs w:val="22"/>
      <w:lang w:eastAsia="en-US" w:bidi="he-IL"/>
    </w:rPr>
  </w:style>
  <w:style w:type="table" w:styleId="af1">
    <w:name w:val="Table Grid"/>
    <w:basedOn w:val="a1"/>
    <w:uiPriority w:val="59"/>
    <w:rsid w:val="00566E48"/>
    <w:pPr>
      <w:spacing w:after="0" w:line="240" w:lineRule="auto"/>
    </w:pPr>
    <w:rPr>
      <w:rFonts w:ascii="Calibri" w:eastAsia="Calibri" w:hAnsi="Calibri" w:cs="Times New Roman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List Paragraph"/>
    <w:basedOn w:val="a"/>
    <w:uiPriority w:val="34"/>
    <w:qFormat/>
    <w:rsid w:val="00566E48"/>
    <w:pPr>
      <w:suppressAutoHyphens w:val="0"/>
      <w:spacing w:line="240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 w:bidi="ar-SA"/>
    </w:rPr>
  </w:style>
  <w:style w:type="character" w:customStyle="1" w:styleId="c2">
    <w:name w:val="c2"/>
    <w:rsid w:val="00566E48"/>
  </w:style>
  <w:style w:type="paragraph" w:styleId="af3">
    <w:name w:val="Title"/>
    <w:basedOn w:val="a"/>
    <w:link w:val="af4"/>
    <w:qFormat/>
    <w:rsid w:val="00566E48"/>
    <w:pPr>
      <w:suppressAutoHyphens w:val="0"/>
      <w:spacing w:line="240" w:lineRule="auto"/>
      <w:jc w:val="center"/>
    </w:pPr>
    <w:rPr>
      <w:b/>
      <w:kern w:val="0"/>
      <w:sz w:val="28"/>
      <w:lang w:eastAsia="ru-RU" w:bidi="ar-SA"/>
    </w:rPr>
  </w:style>
  <w:style w:type="character" w:customStyle="1" w:styleId="af4">
    <w:name w:val="Название Знак"/>
    <w:basedOn w:val="a0"/>
    <w:link w:val="af3"/>
    <w:rsid w:val="00566E48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paragraph" w:styleId="21">
    <w:name w:val="Body Text 2"/>
    <w:basedOn w:val="a"/>
    <w:link w:val="22"/>
    <w:uiPriority w:val="99"/>
    <w:semiHidden/>
    <w:unhideWhenUsed/>
    <w:rsid w:val="00566E48"/>
    <w:pPr>
      <w:spacing w:after="120" w:line="480" w:lineRule="auto"/>
    </w:pPr>
    <w:rPr>
      <w:rFonts w:cs="Mangal"/>
      <w:szCs w:val="1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66E48"/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paragraph" w:styleId="32">
    <w:name w:val="Body Text 3"/>
    <w:basedOn w:val="a"/>
    <w:link w:val="33"/>
    <w:uiPriority w:val="99"/>
    <w:semiHidden/>
    <w:unhideWhenUsed/>
    <w:rsid w:val="00566E48"/>
    <w:pPr>
      <w:spacing w:after="120"/>
    </w:pPr>
    <w:rPr>
      <w:rFonts w:cs="Mangal"/>
      <w:sz w:val="16"/>
      <w:szCs w:val="14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566E48"/>
    <w:rPr>
      <w:rFonts w:ascii="Times New Roman" w:eastAsia="Times New Roman" w:hAnsi="Times New Roman" w:cs="Mangal"/>
      <w:kern w:val="1"/>
      <w:sz w:val="16"/>
      <w:szCs w:val="14"/>
      <w:lang w:eastAsia="hi-IN" w:bidi="hi-IN"/>
    </w:rPr>
  </w:style>
  <w:style w:type="paragraph" w:customStyle="1" w:styleId="23">
    <w:name w:val="стиль2"/>
    <w:basedOn w:val="a"/>
    <w:rsid w:val="00566E48"/>
    <w:pPr>
      <w:spacing w:before="100" w:after="100"/>
    </w:pPr>
    <w:rPr>
      <w:rFonts w:ascii="Tahoma" w:hAnsi="Tahoma" w:cs="Tahoma"/>
      <w:kern w:val="2"/>
    </w:rPr>
  </w:style>
  <w:style w:type="paragraph" w:styleId="24">
    <w:name w:val="Body Text Indent 2"/>
    <w:basedOn w:val="a"/>
    <w:link w:val="25"/>
    <w:unhideWhenUsed/>
    <w:rsid w:val="00566E48"/>
    <w:pPr>
      <w:spacing w:after="120" w:line="480" w:lineRule="auto"/>
      <w:ind w:left="283"/>
    </w:pPr>
    <w:rPr>
      <w:rFonts w:cs="Mangal"/>
      <w:szCs w:val="18"/>
    </w:rPr>
  </w:style>
  <w:style w:type="character" w:customStyle="1" w:styleId="25">
    <w:name w:val="Основной текст с отступом 2 Знак"/>
    <w:basedOn w:val="a0"/>
    <w:link w:val="24"/>
    <w:rsid w:val="00566E48"/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paragraph" w:customStyle="1" w:styleId="c21">
    <w:name w:val="c21"/>
    <w:basedOn w:val="a"/>
    <w:rsid w:val="00566E48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 w:bidi="ar-SA"/>
    </w:rPr>
  </w:style>
  <w:style w:type="character" w:customStyle="1" w:styleId="c13">
    <w:name w:val="c13"/>
    <w:basedOn w:val="a0"/>
    <w:rsid w:val="00566E48"/>
  </w:style>
  <w:style w:type="paragraph" w:customStyle="1" w:styleId="c19">
    <w:name w:val="c19"/>
    <w:basedOn w:val="a"/>
    <w:rsid w:val="00566E48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 w:bidi="ar-SA"/>
    </w:rPr>
  </w:style>
  <w:style w:type="paragraph" w:customStyle="1" w:styleId="c36">
    <w:name w:val="c36"/>
    <w:basedOn w:val="a"/>
    <w:rsid w:val="00566E48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 w:bidi="ar-SA"/>
    </w:rPr>
  </w:style>
  <w:style w:type="paragraph" w:styleId="af5">
    <w:name w:val="Body Text Indent"/>
    <w:basedOn w:val="a"/>
    <w:link w:val="af6"/>
    <w:unhideWhenUsed/>
    <w:rsid w:val="00566E48"/>
    <w:pPr>
      <w:spacing w:after="120"/>
      <w:ind w:left="283"/>
    </w:pPr>
    <w:rPr>
      <w:rFonts w:cs="Mangal"/>
      <w:szCs w:val="18"/>
    </w:rPr>
  </w:style>
  <w:style w:type="character" w:customStyle="1" w:styleId="af6">
    <w:name w:val="Основной текст с отступом Знак"/>
    <w:basedOn w:val="a0"/>
    <w:link w:val="af5"/>
    <w:rsid w:val="00566E48"/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paragraph" w:customStyle="1" w:styleId="c17">
    <w:name w:val="c17"/>
    <w:basedOn w:val="a"/>
    <w:rsid w:val="00566E48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 w:bidi="ar-SA"/>
    </w:rPr>
  </w:style>
  <w:style w:type="character" w:styleId="af7">
    <w:name w:val="Hyperlink"/>
    <w:basedOn w:val="a0"/>
    <w:unhideWhenUsed/>
    <w:rsid w:val="00566E48"/>
    <w:rPr>
      <w:color w:val="0000FF"/>
      <w:u w:val="single"/>
    </w:rPr>
  </w:style>
  <w:style w:type="character" w:customStyle="1" w:styleId="c15">
    <w:name w:val="c15"/>
    <w:basedOn w:val="a0"/>
    <w:rsid w:val="00566E48"/>
  </w:style>
  <w:style w:type="paragraph" w:styleId="af8">
    <w:name w:val="No Spacing"/>
    <w:uiPriority w:val="1"/>
    <w:qFormat/>
    <w:rsid w:val="00566E48"/>
    <w:pPr>
      <w:spacing w:after="0" w:line="240" w:lineRule="auto"/>
    </w:pPr>
    <w:rPr>
      <w:rFonts w:ascii="Calibri" w:eastAsia="Times New Roman" w:hAnsi="Calibri" w:cs="Times New Roman"/>
      <w:lang w:eastAsia="ru-RU" w:bidi="ar-SA"/>
    </w:rPr>
  </w:style>
  <w:style w:type="paragraph" w:customStyle="1" w:styleId="19">
    <w:name w:val="Знак1"/>
    <w:basedOn w:val="a"/>
    <w:rsid w:val="00566E48"/>
    <w:pPr>
      <w:suppressAutoHyphens w:val="0"/>
      <w:spacing w:after="160" w:line="240" w:lineRule="exact"/>
    </w:pPr>
    <w:rPr>
      <w:rFonts w:ascii="Verdana" w:hAnsi="Verdana"/>
      <w:kern w:val="0"/>
      <w:lang w:val="en-US" w:eastAsia="en-US" w:bidi="ar-SA"/>
    </w:rPr>
  </w:style>
  <w:style w:type="numbering" w:customStyle="1" w:styleId="1a">
    <w:name w:val="Нет списка1"/>
    <w:next w:val="a2"/>
    <w:uiPriority w:val="99"/>
    <w:semiHidden/>
    <w:unhideWhenUsed/>
    <w:rsid w:val="00566E48"/>
  </w:style>
  <w:style w:type="table" w:customStyle="1" w:styleId="1b">
    <w:name w:val="Сетка таблицы1"/>
    <w:basedOn w:val="a1"/>
    <w:next w:val="af1"/>
    <w:rsid w:val="00566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566E48"/>
    <w:pPr>
      <w:keepNext/>
      <w:keepLines/>
      <w:suppressAutoHyphens w:val="0"/>
      <w:spacing w:before="200" w:line="240" w:lineRule="auto"/>
      <w:outlineLvl w:val="1"/>
    </w:pPr>
    <w:rPr>
      <w:rFonts w:ascii="Cambria" w:hAnsi="Cambria"/>
      <w:b/>
      <w:bCs/>
      <w:color w:val="4F81BD"/>
      <w:kern w:val="0"/>
      <w:sz w:val="26"/>
      <w:szCs w:val="26"/>
      <w:lang w:eastAsia="ru-RU" w:bidi="ar-SA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566E48"/>
    <w:pPr>
      <w:keepNext/>
      <w:keepLines/>
      <w:suppressAutoHyphens w:val="0"/>
      <w:spacing w:before="200" w:line="240" w:lineRule="auto"/>
      <w:outlineLvl w:val="5"/>
    </w:pPr>
    <w:rPr>
      <w:rFonts w:ascii="Cambria" w:hAnsi="Cambria"/>
      <w:i/>
      <w:iCs/>
      <w:color w:val="243F60"/>
      <w:kern w:val="0"/>
      <w:sz w:val="24"/>
      <w:szCs w:val="24"/>
      <w:lang w:eastAsia="ru-RU" w:bidi="ar-SA"/>
    </w:rPr>
  </w:style>
  <w:style w:type="numbering" w:customStyle="1" w:styleId="110">
    <w:name w:val="Нет списка11"/>
    <w:next w:val="a2"/>
    <w:uiPriority w:val="99"/>
    <w:semiHidden/>
    <w:unhideWhenUsed/>
    <w:rsid w:val="00566E48"/>
  </w:style>
  <w:style w:type="character" w:customStyle="1" w:styleId="rvts243">
    <w:name w:val="rvts243"/>
    <w:basedOn w:val="a0"/>
    <w:rsid w:val="00566E48"/>
  </w:style>
  <w:style w:type="character" w:customStyle="1" w:styleId="apple-converted-space">
    <w:name w:val="apple-converted-space"/>
    <w:basedOn w:val="a0"/>
    <w:rsid w:val="00566E48"/>
  </w:style>
  <w:style w:type="character" w:customStyle="1" w:styleId="211">
    <w:name w:val="Заголовок 2 Знак1"/>
    <w:basedOn w:val="a0"/>
    <w:uiPriority w:val="9"/>
    <w:semiHidden/>
    <w:rsid w:val="00566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566E4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numbering" w:customStyle="1" w:styleId="26">
    <w:name w:val="Нет списка2"/>
    <w:next w:val="a2"/>
    <w:semiHidden/>
    <w:rsid w:val="00566E48"/>
  </w:style>
  <w:style w:type="paragraph" w:customStyle="1" w:styleId="af9">
    <w:name w:val="Заголовок МОЙ"/>
    <w:basedOn w:val="a"/>
    <w:next w:val="1"/>
    <w:rsid w:val="00566E48"/>
    <w:pPr>
      <w:widowControl w:val="0"/>
      <w:suppressAutoHyphens w:val="0"/>
      <w:autoSpaceDE w:val="0"/>
      <w:autoSpaceDN w:val="0"/>
      <w:adjustRightInd w:val="0"/>
      <w:spacing w:line="360" w:lineRule="auto"/>
      <w:ind w:firstLine="709"/>
      <w:jc w:val="center"/>
    </w:pPr>
    <w:rPr>
      <w:b/>
      <w:kern w:val="0"/>
      <w:sz w:val="28"/>
      <w:szCs w:val="28"/>
      <w:lang w:eastAsia="ru-RU" w:bidi="ar-SA"/>
    </w:rPr>
  </w:style>
  <w:style w:type="numbering" w:customStyle="1" w:styleId="34">
    <w:name w:val="Нет списка3"/>
    <w:next w:val="a2"/>
    <w:semiHidden/>
    <w:rsid w:val="00566E48"/>
  </w:style>
  <w:style w:type="paragraph" w:styleId="HTML">
    <w:name w:val="HTML Preformatted"/>
    <w:basedOn w:val="a"/>
    <w:link w:val="HTML0"/>
    <w:rsid w:val="00566E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eastAsia="PMingLiU" w:hAnsi="Courier New" w:cs="Courier New"/>
      <w:kern w:val="0"/>
      <w:lang w:eastAsia="zh-TW" w:bidi="ar-SA"/>
    </w:rPr>
  </w:style>
  <w:style w:type="character" w:customStyle="1" w:styleId="HTML0">
    <w:name w:val="Стандартный HTML Знак"/>
    <w:basedOn w:val="a0"/>
    <w:link w:val="HTML"/>
    <w:rsid w:val="00566E48"/>
    <w:rPr>
      <w:rFonts w:ascii="Courier New" w:eastAsia="PMingLiU" w:hAnsi="Courier New" w:cs="Courier New"/>
      <w:sz w:val="20"/>
      <w:szCs w:val="20"/>
      <w:lang w:eastAsia="zh-TW" w:bidi="ar-SA"/>
    </w:rPr>
  </w:style>
  <w:style w:type="paragraph" w:customStyle="1" w:styleId="c0">
    <w:name w:val="c0"/>
    <w:basedOn w:val="a"/>
    <w:rsid w:val="00566E48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 w:bidi="ar-SA"/>
    </w:rPr>
  </w:style>
  <w:style w:type="character" w:customStyle="1" w:styleId="c8">
    <w:name w:val="c8"/>
    <w:basedOn w:val="a0"/>
    <w:rsid w:val="00566E48"/>
  </w:style>
  <w:style w:type="character" w:customStyle="1" w:styleId="apple-style-span">
    <w:name w:val="apple-style-span"/>
    <w:basedOn w:val="a0"/>
    <w:rsid w:val="00566E48"/>
  </w:style>
  <w:style w:type="character" w:styleId="afa">
    <w:name w:val="Strong"/>
    <w:basedOn w:val="a0"/>
    <w:qFormat/>
    <w:rsid w:val="00566E48"/>
    <w:rPr>
      <w:b/>
      <w:bCs/>
    </w:rPr>
  </w:style>
  <w:style w:type="character" w:customStyle="1" w:styleId="day7">
    <w:name w:val="da y7"/>
    <w:basedOn w:val="a0"/>
    <w:rsid w:val="00566E48"/>
  </w:style>
  <w:style w:type="character" w:customStyle="1" w:styleId="t7">
    <w:name w:val="t7"/>
    <w:basedOn w:val="a0"/>
    <w:rsid w:val="00566E48"/>
  </w:style>
  <w:style w:type="paragraph" w:customStyle="1" w:styleId="c6c17">
    <w:name w:val="c6 c17"/>
    <w:basedOn w:val="a"/>
    <w:rsid w:val="00566E48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 w:bidi="ar-SA"/>
    </w:rPr>
  </w:style>
  <w:style w:type="character" w:customStyle="1" w:styleId="c2c23">
    <w:name w:val="c2 c23"/>
    <w:basedOn w:val="a0"/>
    <w:rsid w:val="00566E48"/>
  </w:style>
  <w:style w:type="paragraph" w:customStyle="1" w:styleId="c3">
    <w:name w:val="c3"/>
    <w:basedOn w:val="a"/>
    <w:rsid w:val="00566E48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 w:bidi="ar-SA"/>
    </w:rPr>
  </w:style>
  <w:style w:type="paragraph" w:customStyle="1" w:styleId="c3c17c70">
    <w:name w:val="c3 c17 c70"/>
    <w:basedOn w:val="a"/>
    <w:rsid w:val="00566E48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 w:bidi="ar-SA"/>
    </w:rPr>
  </w:style>
  <w:style w:type="paragraph" w:customStyle="1" w:styleId="c6">
    <w:name w:val="c6"/>
    <w:basedOn w:val="a"/>
    <w:rsid w:val="00566E48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 w:bidi="ar-SA"/>
    </w:rPr>
  </w:style>
  <w:style w:type="character" w:customStyle="1" w:styleId="c2c21">
    <w:name w:val="c2 c21"/>
    <w:basedOn w:val="a0"/>
    <w:rsid w:val="00566E48"/>
  </w:style>
  <w:style w:type="character" w:styleId="afb">
    <w:name w:val="page number"/>
    <w:basedOn w:val="a0"/>
    <w:rsid w:val="00566E48"/>
  </w:style>
  <w:style w:type="paragraph" w:styleId="afc">
    <w:name w:val="caption"/>
    <w:basedOn w:val="a"/>
    <w:next w:val="a"/>
    <w:qFormat/>
    <w:rsid w:val="00566E48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Arial" w:hAnsi="Arial" w:cs="Arial"/>
      <w:b/>
      <w:bCs/>
      <w:kern w:val="0"/>
      <w:lang w:eastAsia="ru-RU" w:bidi="ar-SA"/>
    </w:rPr>
  </w:style>
  <w:style w:type="paragraph" w:styleId="a7">
    <w:name w:val="Balloon Text"/>
    <w:basedOn w:val="a"/>
    <w:link w:val="a6"/>
    <w:rsid w:val="00566E48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Tahoma" w:hAnsi="Tahoma" w:cs="Tahoma"/>
      <w:kern w:val="0"/>
      <w:sz w:val="16"/>
      <w:szCs w:val="16"/>
      <w:lang w:eastAsia="en-US" w:bidi="he-IL"/>
    </w:rPr>
  </w:style>
  <w:style w:type="character" w:customStyle="1" w:styleId="1c">
    <w:name w:val="Текст выноски Знак1"/>
    <w:basedOn w:val="a0"/>
    <w:uiPriority w:val="99"/>
    <w:semiHidden/>
    <w:rsid w:val="00566E48"/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paragraph" w:styleId="35">
    <w:name w:val="Body Text Indent 3"/>
    <w:basedOn w:val="a"/>
    <w:link w:val="36"/>
    <w:uiPriority w:val="99"/>
    <w:semiHidden/>
    <w:unhideWhenUsed/>
    <w:rsid w:val="00566E48"/>
    <w:pPr>
      <w:suppressAutoHyphens w:val="0"/>
      <w:spacing w:after="120" w:line="276" w:lineRule="auto"/>
      <w:ind w:left="283"/>
    </w:pPr>
    <w:rPr>
      <w:rFonts w:ascii="Calibri" w:hAnsi="Calibri"/>
      <w:kern w:val="0"/>
      <w:sz w:val="16"/>
      <w:szCs w:val="16"/>
      <w:lang w:eastAsia="ru-RU" w:bidi="ar-SA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566E48"/>
    <w:rPr>
      <w:rFonts w:ascii="Calibri" w:eastAsia="Times New Roman" w:hAnsi="Calibri" w:cs="Times New Roman"/>
      <w:sz w:val="16"/>
      <w:szCs w:val="16"/>
      <w:lang w:eastAsia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66E4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66E48"/>
    <w:pPr>
      <w:suppressAutoHyphens w:val="0"/>
      <w:spacing w:line="240" w:lineRule="auto"/>
    </w:pPr>
    <w:rPr>
      <w:kern w:val="0"/>
      <w:sz w:val="24"/>
      <w:szCs w:val="24"/>
      <w:lang w:eastAsia="ru-RU" w:bidi="ar-SA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566E4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566E48"/>
    <w:pPr>
      <w:suppressAutoHyphens w:val="0"/>
      <w:spacing w:line="240" w:lineRule="auto"/>
      <w:jc w:val="both"/>
    </w:pPr>
    <w:rPr>
      <w:kern w:val="0"/>
      <w:lang w:eastAsia="ru-RU" w:bidi="ar-SA"/>
    </w:rPr>
  </w:style>
  <w:style w:type="character" w:customStyle="1" w:styleId="dash041e005f0431005f044b005f0447005f043d005f044b005f04391char1">
    <w:name w:val="dash041e_005f0431_005f044b_005f0447_005f043d_005f044b_005f04391__char1"/>
    <w:rsid w:val="00566E4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rsid w:val="00566E4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566E48"/>
    <w:rPr>
      <w:b/>
      <w:bCs/>
    </w:rPr>
  </w:style>
  <w:style w:type="paragraph" w:customStyle="1" w:styleId="dash041e0431044b0447043d044b0439">
    <w:name w:val="dash041e_0431_044b_0447_043d_044b_0439"/>
    <w:basedOn w:val="a"/>
    <w:rsid w:val="00566E48"/>
    <w:pPr>
      <w:suppressAutoHyphens w:val="0"/>
      <w:spacing w:line="240" w:lineRule="auto"/>
    </w:pPr>
    <w:rPr>
      <w:kern w:val="0"/>
      <w:sz w:val="24"/>
      <w:szCs w:val="24"/>
      <w:lang w:eastAsia="ru-RU" w:bidi="ar-SA"/>
    </w:rPr>
  </w:style>
  <w:style w:type="table" w:customStyle="1" w:styleId="27">
    <w:name w:val="Сетка таблицы2"/>
    <w:basedOn w:val="a1"/>
    <w:next w:val="af1"/>
    <w:uiPriority w:val="59"/>
    <w:rsid w:val="00566E48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1septembe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chool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28</Pages>
  <Words>7188</Words>
  <Characters>40973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2018-01-20T04:30:00Z</dcterms:created>
  <dcterms:modified xsi:type="dcterms:W3CDTF">2020-07-14T16:33:00Z</dcterms:modified>
</cp:coreProperties>
</file>