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7B" w:rsidRDefault="000D267B" w:rsidP="00041EC7">
      <w:pPr>
        <w:shd w:val="clear" w:color="auto" w:fill="FFFFFF"/>
        <w:ind w:right="30"/>
        <w:jc w:val="center"/>
        <w:rPr>
          <w:color w:val="000000"/>
          <w:spacing w:val="1"/>
          <w:sz w:val="28"/>
          <w:szCs w:val="28"/>
        </w:rPr>
      </w:pPr>
    </w:p>
    <w:p w:rsidR="00041EC7" w:rsidRPr="000B2B3A" w:rsidRDefault="00041EC7" w:rsidP="00041EC7">
      <w:pPr>
        <w:shd w:val="clear" w:color="auto" w:fill="FFFFFF"/>
        <w:ind w:right="30"/>
        <w:jc w:val="center"/>
        <w:rPr>
          <w:color w:val="000000"/>
          <w:spacing w:val="1"/>
          <w:sz w:val="28"/>
          <w:szCs w:val="28"/>
        </w:rPr>
      </w:pPr>
      <w:r w:rsidRPr="000B2B3A">
        <w:rPr>
          <w:color w:val="000000"/>
          <w:spacing w:val="1"/>
          <w:sz w:val="28"/>
          <w:szCs w:val="28"/>
        </w:rPr>
        <w:t>СОГЛАШЕНИЕ №</w:t>
      </w:r>
      <w:r w:rsidR="00E02F5C" w:rsidRPr="000B2B3A">
        <w:rPr>
          <w:color w:val="000000"/>
          <w:spacing w:val="1"/>
          <w:sz w:val="28"/>
          <w:szCs w:val="28"/>
        </w:rPr>
        <w:t xml:space="preserve"> </w:t>
      </w:r>
      <w:r w:rsidR="003F3DDB" w:rsidRPr="000B2B3A">
        <w:rPr>
          <w:color w:val="000000"/>
          <w:spacing w:val="1"/>
          <w:sz w:val="28"/>
          <w:szCs w:val="28"/>
        </w:rPr>
        <w:t xml:space="preserve">  </w:t>
      </w:r>
      <w:r w:rsidR="00E02F5C" w:rsidRPr="000B2B3A">
        <w:rPr>
          <w:color w:val="000000"/>
          <w:spacing w:val="1"/>
          <w:sz w:val="28"/>
          <w:szCs w:val="28"/>
        </w:rPr>
        <w:t>73</w:t>
      </w:r>
    </w:p>
    <w:p w:rsidR="00041EC7" w:rsidRPr="000B2B3A" w:rsidRDefault="00041EC7" w:rsidP="00734138">
      <w:pPr>
        <w:shd w:val="clear" w:color="auto" w:fill="FFFFFF"/>
        <w:ind w:right="30"/>
        <w:jc w:val="center"/>
        <w:rPr>
          <w:color w:val="000000"/>
          <w:spacing w:val="1"/>
          <w:sz w:val="28"/>
          <w:szCs w:val="28"/>
        </w:rPr>
      </w:pPr>
      <w:r w:rsidRPr="000B2B3A">
        <w:rPr>
          <w:color w:val="000000"/>
          <w:spacing w:val="1"/>
          <w:sz w:val="28"/>
          <w:szCs w:val="28"/>
        </w:rPr>
        <w:t xml:space="preserve">между </w:t>
      </w:r>
      <w:r w:rsidR="00D16CB0" w:rsidRPr="000B2B3A">
        <w:rPr>
          <w:color w:val="000000"/>
          <w:spacing w:val="1"/>
          <w:sz w:val="28"/>
          <w:szCs w:val="28"/>
        </w:rPr>
        <w:t>МУ «Управление образования администрации г. Пятигорска</w:t>
      </w:r>
      <w:r w:rsidRPr="000B2B3A">
        <w:rPr>
          <w:color w:val="000000"/>
          <w:spacing w:val="1"/>
          <w:sz w:val="28"/>
          <w:szCs w:val="28"/>
        </w:rPr>
        <w:t xml:space="preserve"> и частн</w:t>
      </w:r>
      <w:r w:rsidR="00E02F5C" w:rsidRPr="000B2B3A">
        <w:rPr>
          <w:color w:val="000000"/>
          <w:spacing w:val="1"/>
          <w:sz w:val="28"/>
          <w:szCs w:val="28"/>
        </w:rPr>
        <w:t>ым</w:t>
      </w:r>
      <w:r w:rsidRPr="000B2B3A">
        <w:rPr>
          <w:color w:val="000000"/>
          <w:spacing w:val="1"/>
          <w:sz w:val="28"/>
          <w:szCs w:val="28"/>
        </w:rPr>
        <w:t xml:space="preserve"> образовательн</w:t>
      </w:r>
      <w:r w:rsidR="00E02F5C" w:rsidRPr="000B2B3A">
        <w:rPr>
          <w:color w:val="000000"/>
          <w:spacing w:val="1"/>
          <w:sz w:val="28"/>
          <w:szCs w:val="28"/>
        </w:rPr>
        <w:t>ым</w:t>
      </w:r>
      <w:r w:rsidRPr="000B2B3A">
        <w:rPr>
          <w:color w:val="000000"/>
          <w:spacing w:val="1"/>
          <w:sz w:val="28"/>
          <w:szCs w:val="28"/>
        </w:rPr>
        <w:t xml:space="preserve"> </w:t>
      </w:r>
      <w:r w:rsidR="00734138" w:rsidRPr="000B2B3A">
        <w:rPr>
          <w:color w:val="000000"/>
          <w:spacing w:val="1"/>
          <w:sz w:val="28"/>
          <w:szCs w:val="28"/>
        </w:rPr>
        <w:t>уч</w:t>
      </w:r>
      <w:r w:rsidR="00E02F5C" w:rsidRPr="000B2B3A">
        <w:rPr>
          <w:color w:val="000000"/>
          <w:spacing w:val="1"/>
          <w:sz w:val="28"/>
          <w:szCs w:val="28"/>
        </w:rPr>
        <w:t>реждением</w:t>
      </w:r>
      <w:r w:rsidR="00734138" w:rsidRPr="000B2B3A">
        <w:rPr>
          <w:color w:val="000000"/>
          <w:spacing w:val="1"/>
          <w:sz w:val="28"/>
          <w:szCs w:val="28"/>
        </w:rPr>
        <w:t xml:space="preserve"> </w:t>
      </w:r>
      <w:r w:rsidR="00734138" w:rsidRPr="000B2B3A">
        <w:rPr>
          <w:sz w:val="28"/>
          <w:szCs w:val="28"/>
        </w:rPr>
        <w:t>средняя общеобразовательная школа«Геула» (ЧОУ СОШ «Геула»)</w:t>
      </w:r>
    </w:p>
    <w:p w:rsidR="00041EC7" w:rsidRPr="00E04A56" w:rsidRDefault="00041EC7" w:rsidP="00041EC7">
      <w:pPr>
        <w:jc w:val="center"/>
        <w:rPr>
          <w:sz w:val="28"/>
          <w:szCs w:val="28"/>
        </w:rPr>
      </w:pPr>
      <w:r w:rsidRPr="000B2B3A">
        <w:rPr>
          <w:color w:val="000000"/>
          <w:spacing w:val="1"/>
          <w:sz w:val="28"/>
          <w:szCs w:val="28"/>
        </w:rPr>
        <w:t xml:space="preserve">о предоставлении субсидии </w:t>
      </w:r>
      <w:r w:rsidRPr="000B2B3A">
        <w:rPr>
          <w:rFonts w:eastAsia="Calibri"/>
          <w:sz w:val="28"/>
          <w:szCs w:val="28"/>
          <w:lang w:eastAsia="en-US"/>
        </w:rPr>
        <w:t xml:space="preserve">из бюджета </w:t>
      </w:r>
      <w:r w:rsidR="00D16CB0" w:rsidRPr="000B2B3A">
        <w:rPr>
          <w:rFonts w:eastAsia="Calibri"/>
          <w:sz w:val="28"/>
          <w:szCs w:val="28"/>
          <w:lang w:eastAsia="en-US"/>
        </w:rPr>
        <w:t>города-курорта</w:t>
      </w:r>
      <w:r w:rsidR="00D16CB0" w:rsidRPr="00E04A56">
        <w:rPr>
          <w:rFonts w:eastAsia="Calibri"/>
          <w:sz w:val="28"/>
          <w:szCs w:val="28"/>
          <w:lang w:eastAsia="en-US"/>
        </w:rPr>
        <w:t xml:space="preserve"> Пятигорска </w:t>
      </w:r>
      <w:r w:rsidRPr="00E04A56">
        <w:rPr>
          <w:rFonts w:eastAsia="Calibri"/>
          <w:sz w:val="28"/>
          <w:szCs w:val="28"/>
        </w:rPr>
        <w:t>на возмещ</w:t>
      </w:r>
      <w:r w:rsidRPr="00E04A56">
        <w:rPr>
          <w:rFonts w:eastAsia="Calibri"/>
          <w:sz w:val="28"/>
          <w:szCs w:val="28"/>
        </w:rPr>
        <w:t>е</w:t>
      </w:r>
      <w:r w:rsidRPr="00E04A56">
        <w:rPr>
          <w:rFonts w:eastAsia="Calibri"/>
          <w:sz w:val="28"/>
          <w:szCs w:val="28"/>
        </w:rPr>
        <w:t>ние затрат, связанных с получением дошкольного образования в частных дошкольных образовательных организациях, дошкольного, начального общ</w:t>
      </w:r>
      <w:r w:rsidRPr="00E04A56">
        <w:rPr>
          <w:rFonts w:eastAsia="Calibri"/>
          <w:sz w:val="28"/>
          <w:szCs w:val="28"/>
        </w:rPr>
        <w:t>е</w:t>
      </w:r>
      <w:r w:rsidRPr="00E04A56">
        <w:rPr>
          <w:rFonts w:eastAsia="Calibri"/>
          <w:sz w:val="28"/>
          <w:szCs w:val="28"/>
        </w:rPr>
        <w:t>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</w:t>
      </w:r>
      <w:r w:rsidRPr="00E04A56">
        <w:rPr>
          <w:rFonts w:eastAsia="Calibri"/>
          <w:sz w:val="28"/>
          <w:szCs w:val="28"/>
        </w:rPr>
        <w:t>в</w:t>
      </w:r>
      <w:r w:rsidRPr="00E04A56">
        <w:rPr>
          <w:rFonts w:eastAsia="Calibri"/>
          <w:sz w:val="28"/>
          <w:szCs w:val="28"/>
        </w:rPr>
        <w:t>ным общеобразовательным программам</w:t>
      </w:r>
    </w:p>
    <w:p w:rsidR="00041EC7" w:rsidRDefault="00041EC7" w:rsidP="00041EC7">
      <w:pPr>
        <w:jc w:val="center"/>
        <w:rPr>
          <w:color w:val="000000"/>
          <w:spacing w:val="1"/>
          <w:sz w:val="28"/>
          <w:szCs w:val="28"/>
        </w:rPr>
      </w:pPr>
    </w:p>
    <w:p w:rsidR="000D267B" w:rsidRPr="00E04A56" w:rsidRDefault="000D267B" w:rsidP="00041EC7">
      <w:pPr>
        <w:jc w:val="center"/>
        <w:rPr>
          <w:color w:val="000000"/>
          <w:spacing w:val="1"/>
          <w:sz w:val="28"/>
          <w:szCs w:val="28"/>
        </w:rPr>
      </w:pPr>
    </w:p>
    <w:p w:rsidR="00041EC7" w:rsidRPr="00E04A56" w:rsidRDefault="00041EC7" w:rsidP="00041EC7">
      <w:pPr>
        <w:rPr>
          <w:color w:val="000000"/>
          <w:spacing w:val="2"/>
          <w:sz w:val="28"/>
          <w:szCs w:val="28"/>
        </w:rPr>
      </w:pPr>
      <w:r w:rsidRPr="000A6D6F">
        <w:rPr>
          <w:color w:val="000000"/>
          <w:spacing w:val="2"/>
          <w:sz w:val="28"/>
          <w:szCs w:val="28"/>
        </w:rPr>
        <w:t xml:space="preserve">г. </w:t>
      </w:r>
      <w:r w:rsidR="00B12B9E" w:rsidRPr="000A6D6F">
        <w:rPr>
          <w:color w:val="000000"/>
          <w:spacing w:val="2"/>
          <w:sz w:val="28"/>
          <w:szCs w:val="28"/>
        </w:rPr>
        <w:t>Пятигорска</w:t>
      </w:r>
      <w:r w:rsidRPr="000A6D6F">
        <w:rPr>
          <w:color w:val="000000"/>
          <w:spacing w:val="2"/>
          <w:sz w:val="28"/>
          <w:szCs w:val="28"/>
        </w:rPr>
        <w:tab/>
      </w:r>
      <w:r w:rsidRPr="000A6D6F">
        <w:rPr>
          <w:color w:val="000000"/>
          <w:spacing w:val="2"/>
          <w:sz w:val="28"/>
          <w:szCs w:val="28"/>
        </w:rPr>
        <w:tab/>
      </w:r>
      <w:r w:rsidRPr="000A6D6F">
        <w:rPr>
          <w:color w:val="000000"/>
          <w:spacing w:val="2"/>
          <w:sz w:val="28"/>
          <w:szCs w:val="28"/>
        </w:rPr>
        <w:tab/>
      </w:r>
      <w:r w:rsidRPr="000A6D6F">
        <w:rPr>
          <w:color w:val="000000"/>
          <w:spacing w:val="2"/>
          <w:sz w:val="28"/>
          <w:szCs w:val="28"/>
        </w:rPr>
        <w:tab/>
      </w:r>
      <w:r w:rsidRPr="000A6D6F">
        <w:rPr>
          <w:color w:val="000000"/>
          <w:spacing w:val="2"/>
          <w:sz w:val="28"/>
          <w:szCs w:val="28"/>
        </w:rPr>
        <w:tab/>
      </w:r>
      <w:r w:rsidRPr="000A6D6F">
        <w:rPr>
          <w:color w:val="000000"/>
          <w:spacing w:val="2"/>
          <w:sz w:val="28"/>
          <w:szCs w:val="28"/>
        </w:rPr>
        <w:tab/>
        <w:t xml:space="preserve">         «</w:t>
      </w:r>
      <w:r w:rsidR="00E02F5C" w:rsidRPr="000A6D6F">
        <w:rPr>
          <w:color w:val="000000"/>
          <w:spacing w:val="2"/>
          <w:sz w:val="28"/>
          <w:szCs w:val="28"/>
        </w:rPr>
        <w:t xml:space="preserve"> 2</w:t>
      </w:r>
      <w:r w:rsidR="004105F2">
        <w:rPr>
          <w:color w:val="000000"/>
          <w:spacing w:val="2"/>
          <w:sz w:val="28"/>
          <w:szCs w:val="28"/>
        </w:rPr>
        <w:t>8</w:t>
      </w:r>
      <w:r w:rsidR="00E02F5C" w:rsidRPr="000A6D6F">
        <w:rPr>
          <w:color w:val="000000"/>
          <w:spacing w:val="2"/>
          <w:sz w:val="28"/>
          <w:szCs w:val="28"/>
        </w:rPr>
        <w:t xml:space="preserve"> </w:t>
      </w:r>
      <w:r w:rsidRPr="000A6D6F">
        <w:rPr>
          <w:color w:val="000000"/>
          <w:spacing w:val="2"/>
          <w:sz w:val="28"/>
          <w:szCs w:val="28"/>
        </w:rPr>
        <w:t xml:space="preserve">»  </w:t>
      </w:r>
      <w:r w:rsidR="00E02F5C" w:rsidRPr="000A6D6F">
        <w:rPr>
          <w:color w:val="000000"/>
          <w:spacing w:val="2"/>
          <w:sz w:val="28"/>
          <w:szCs w:val="28"/>
        </w:rPr>
        <w:t xml:space="preserve">декабря </w:t>
      </w:r>
      <w:r w:rsidRPr="000A6D6F">
        <w:rPr>
          <w:color w:val="000000"/>
          <w:spacing w:val="2"/>
          <w:sz w:val="28"/>
          <w:szCs w:val="28"/>
        </w:rPr>
        <w:t>20</w:t>
      </w:r>
      <w:r w:rsidR="006E607B" w:rsidRPr="000A6D6F">
        <w:rPr>
          <w:color w:val="000000"/>
          <w:spacing w:val="2"/>
          <w:sz w:val="28"/>
          <w:szCs w:val="28"/>
        </w:rPr>
        <w:t>2</w:t>
      </w:r>
      <w:r w:rsidR="004105F2">
        <w:rPr>
          <w:color w:val="000000"/>
          <w:spacing w:val="2"/>
          <w:sz w:val="28"/>
          <w:szCs w:val="28"/>
        </w:rPr>
        <w:t>2</w:t>
      </w:r>
      <w:r w:rsidRPr="000A6D6F">
        <w:rPr>
          <w:color w:val="000000"/>
          <w:spacing w:val="2"/>
          <w:sz w:val="28"/>
          <w:szCs w:val="28"/>
        </w:rPr>
        <w:t>г.</w:t>
      </w:r>
    </w:p>
    <w:p w:rsidR="00041EC7" w:rsidRPr="00E04A56" w:rsidRDefault="00041EC7" w:rsidP="00041EC7">
      <w:pPr>
        <w:jc w:val="both"/>
        <w:rPr>
          <w:b/>
          <w:sz w:val="28"/>
          <w:szCs w:val="28"/>
        </w:rPr>
      </w:pPr>
    </w:p>
    <w:p w:rsidR="00041EC7" w:rsidRDefault="00D16CB0" w:rsidP="003F3DDB">
      <w:pPr>
        <w:shd w:val="clear" w:color="auto" w:fill="FFFFFF"/>
        <w:ind w:right="28" w:firstLine="900"/>
        <w:jc w:val="both"/>
        <w:rPr>
          <w:spacing w:val="2"/>
          <w:sz w:val="28"/>
          <w:szCs w:val="28"/>
        </w:rPr>
      </w:pPr>
      <w:r w:rsidRPr="00E04A56">
        <w:rPr>
          <w:sz w:val="28"/>
          <w:szCs w:val="28"/>
        </w:rPr>
        <w:t>МУ «Управление образования администрации г. Пятигорска»</w:t>
      </w:r>
      <w:r w:rsidR="00041EC7" w:rsidRPr="00E04A56">
        <w:rPr>
          <w:sz w:val="28"/>
          <w:szCs w:val="28"/>
        </w:rPr>
        <w:t>, именуемое в дальнейшем «</w:t>
      </w:r>
      <w:r w:rsidRPr="00E04A56">
        <w:rPr>
          <w:sz w:val="28"/>
          <w:szCs w:val="28"/>
        </w:rPr>
        <w:t>Управление</w:t>
      </w:r>
      <w:r w:rsidR="00041EC7" w:rsidRPr="00E04A56">
        <w:rPr>
          <w:sz w:val="28"/>
          <w:szCs w:val="28"/>
        </w:rPr>
        <w:t xml:space="preserve">», </w:t>
      </w:r>
      <w:r w:rsidR="00E02F5C" w:rsidRPr="00E04A56">
        <w:rPr>
          <w:sz w:val="28"/>
          <w:szCs w:val="28"/>
        </w:rPr>
        <w:t>в лице заместителя главы администрации города Пятигорска - начальника Муниципального учреждения «Управление образования администрации города Пятигорска» Васютиной Натальи Алексеевны, действующей на основании Положения, утвержденного решением Думы города Пятигорска от 15 октября 2020 года № 60-60 ГД</w:t>
      </w:r>
      <w:r w:rsidR="00041EC7" w:rsidRPr="00E04A56">
        <w:rPr>
          <w:sz w:val="28"/>
          <w:szCs w:val="28"/>
        </w:rPr>
        <w:t xml:space="preserve">, с одной стороны, </w:t>
      </w:r>
      <w:r w:rsidR="00E02F5C" w:rsidRPr="00E04A56">
        <w:rPr>
          <w:sz w:val="28"/>
          <w:szCs w:val="28"/>
        </w:rPr>
        <w:t>и частное общеобразовательное учреждение средняя общеобразовательная школа «Геула» (ЧОУ СОШ «Геула»), именуемая в дальнейшем «Получатель» в лице директора Шалумовой Ружены Натановны, действующей на основании Устава</w:t>
      </w:r>
      <w:r w:rsidR="005C5BFE" w:rsidRPr="00E04A56">
        <w:rPr>
          <w:sz w:val="28"/>
          <w:szCs w:val="28"/>
        </w:rPr>
        <w:t>,</w:t>
      </w:r>
      <w:r w:rsidR="00C61641" w:rsidRPr="00E04A56">
        <w:t xml:space="preserve"> </w:t>
      </w:r>
      <w:r w:rsidR="00041EC7" w:rsidRPr="00E04A56">
        <w:rPr>
          <w:sz w:val="28"/>
          <w:szCs w:val="28"/>
        </w:rPr>
        <w:t>с другой стороны, имену</w:t>
      </w:r>
      <w:r w:rsidR="00041EC7" w:rsidRPr="00E04A56">
        <w:rPr>
          <w:sz w:val="28"/>
          <w:szCs w:val="28"/>
        </w:rPr>
        <w:t>е</w:t>
      </w:r>
      <w:r w:rsidR="00041EC7" w:rsidRPr="00E04A56">
        <w:rPr>
          <w:sz w:val="28"/>
          <w:szCs w:val="28"/>
        </w:rPr>
        <w:t>мые в дальнейшем «Стороны»</w:t>
      </w:r>
      <w:r w:rsidR="00041EC7" w:rsidRPr="00E04A56">
        <w:rPr>
          <w:spacing w:val="2"/>
          <w:sz w:val="28"/>
          <w:szCs w:val="28"/>
        </w:rPr>
        <w:t xml:space="preserve">, в соответствии с </w:t>
      </w:r>
      <w:r w:rsidR="00ED3591" w:rsidRPr="00E04A56">
        <w:rPr>
          <w:spacing w:val="3"/>
          <w:sz w:val="28"/>
          <w:szCs w:val="28"/>
        </w:rPr>
        <w:t>Решением Думы города Пятигорска</w:t>
      </w:r>
      <w:r w:rsidR="00041EC7" w:rsidRPr="00E04A56">
        <w:rPr>
          <w:spacing w:val="3"/>
          <w:sz w:val="28"/>
          <w:szCs w:val="28"/>
        </w:rPr>
        <w:t xml:space="preserve"> </w:t>
      </w:r>
      <w:r w:rsidR="00BB4D45" w:rsidRPr="00E04A56">
        <w:rPr>
          <w:sz w:val="28"/>
          <w:szCs w:val="28"/>
        </w:rPr>
        <w:t xml:space="preserve">от </w:t>
      </w:r>
      <w:r w:rsidR="003F3DDB" w:rsidRPr="00461F79">
        <w:rPr>
          <w:sz w:val="28"/>
          <w:szCs w:val="28"/>
        </w:rPr>
        <w:t>2</w:t>
      </w:r>
      <w:r w:rsidR="00B73881">
        <w:rPr>
          <w:sz w:val="28"/>
          <w:szCs w:val="28"/>
        </w:rPr>
        <w:t>0</w:t>
      </w:r>
      <w:r w:rsidR="003F3DDB" w:rsidRPr="00461F79">
        <w:rPr>
          <w:sz w:val="28"/>
          <w:szCs w:val="28"/>
        </w:rPr>
        <w:t>.12.20</w:t>
      </w:r>
      <w:r w:rsidR="003F3DDB">
        <w:rPr>
          <w:sz w:val="28"/>
          <w:szCs w:val="28"/>
        </w:rPr>
        <w:t>2</w:t>
      </w:r>
      <w:r w:rsidR="00B73881">
        <w:rPr>
          <w:sz w:val="28"/>
          <w:szCs w:val="28"/>
        </w:rPr>
        <w:t>2</w:t>
      </w:r>
      <w:r w:rsidR="003F3DDB" w:rsidRPr="00461F79">
        <w:rPr>
          <w:sz w:val="28"/>
          <w:szCs w:val="28"/>
        </w:rPr>
        <w:t xml:space="preserve"> г. № </w:t>
      </w:r>
      <w:r w:rsidR="00B73881">
        <w:rPr>
          <w:sz w:val="28"/>
          <w:szCs w:val="28"/>
        </w:rPr>
        <w:t>46</w:t>
      </w:r>
      <w:r w:rsidR="003F3DDB" w:rsidRPr="00461F79">
        <w:rPr>
          <w:sz w:val="28"/>
          <w:szCs w:val="28"/>
        </w:rPr>
        <w:t>-</w:t>
      </w:r>
      <w:r w:rsidR="00B73881">
        <w:rPr>
          <w:sz w:val="28"/>
          <w:szCs w:val="28"/>
        </w:rPr>
        <w:t>2</w:t>
      </w:r>
      <w:r w:rsidR="003F3DDB" w:rsidRPr="00461F79">
        <w:rPr>
          <w:sz w:val="28"/>
          <w:szCs w:val="28"/>
        </w:rPr>
        <w:t>1 РД</w:t>
      </w:r>
      <w:r w:rsidR="003F3DDB" w:rsidRPr="00461F79">
        <w:rPr>
          <w:spacing w:val="3"/>
          <w:sz w:val="28"/>
          <w:szCs w:val="28"/>
        </w:rPr>
        <w:t xml:space="preserve"> </w:t>
      </w:r>
      <w:r w:rsidR="003F3DDB" w:rsidRPr="003F3DDB">
        <w:rPr>
          <w:sz w:val="28"/>
          <w:szCs w:val="28"/>
        </w:rPr>
        <w:t>Решение Думы города Пятигорска</w:t>
      </w:r>
      <w:r w:rsidR="003F3DDB">
        <w:rPr>
          <w:sz w:val="28"/>
          <w:szCs w:val="28"/>
        </w:rPr>
        <w:t xml:space="preserve"> </w:t>
      </w:r>
      <w:r w:rsidR="003F3DDB" w:rsidRPr="003F3DDB">
        <w:rPr>
          <w:sz w:val="28"/>
          <w:szCs w:val="28"/>
        </w:rPr>
        <w:t xml:space="preserve"> </w:t>
      </w:r>
      <w:r w:rsidR="003F3DDB">
        <w:rPr>
          <w:sz w:val="28"/>
          <w:szCs w:val="28"/>
        </w:rPr>
        <w:t>«</w:t>
      </w:r>
      <w:r w:rsidR="003F3DDB" w:rsidRPr="003F3DDB">
        <w:rPr>
          <w:sz w:val="28"/>
          <w:szCs w:val="28"/>
        </w:rPr>
        <w:t>О бюджете города-курорта Пятигорска на 202</w:t>
      </w:r>
      <w:r w:rsidR="00742F72">
        <w:rPr>
          <w:sz w:val="28"/>
          <w:szCs w:val="28"/>
        </w:rPr>
        <w:t>3</w:t>
      </w:r>
      <w:r w:rsidR="003F3DDB" w:rsidRPr="003F3DDB">
        <w:rPr>
          <w:sz w:val="28"/>
          <w:szCs w:val="28"/>
        </w:rPr>
        <w:t xml:space="preserve"> год и плановый период 202</w:t>
      </w:r>
      <w:r w:rsidR="00742F72">
        <w:rPr>
          <w:sz w:val="28"/>
          <w:szCs w:val="28"/>
        </w:rPr>
        <w:t>4</w:t>
      </w:r>
      <w:r w:rsidR="003F3DDB" w:rsidRPr="003F3DDB">
        <w:rPr>
          <w:sz w:val="28"/>
          <w:szCs w:val="28"/>
        </w:rPr>
        <w:t xml:space="preserve"> и 202</w:t>
      </w:r>
      <w:r w:rsidR="00742F72">
        <w:rPr>
          <w:sz w:val="28"/>
          <w:szCs w:val="28"/>
        </w:rPr>
        <w:t>5</w:t>
      </w:r>
      <w:r w:rsidR="003F3DDB" w:rsidRPr="003F3DDB">
        <w:rPr>
          <w:sz w:val="28"/>
          <w:szCs w:val="28"/>
        </w:rPr>
        <w:t xml:space="preserve"> годов</w:t>
      </w:r>
      <w:r w:rsidR="003F3DDB" w:rsidRPr="00461F79">
        <w:rPr>
          <w:sz w:val="28"/>
          <w:szCs w:val="28"/>
        </w:rPr>
        <w:t>» и постановлением администрации города Пят</w:t>
      </w:r>
      <w:r w:rsidR="003F3DDB" w:rsidRPr="00461F79">
        <w:rPr>
          <w:sz w:val="28"/>
          <w:szCs w:val="28"/>
        </w:rPr>
        <w:t>и</w:t>
      </w:r>
      <w:r w:rsidR="003F3DDB" w:rsidRPr="00461F79">
        <w:rPr>
          <w:sz w:val="28"/>
          <w:szCs w:val="28"/>
        </w:rPr>
        <w:t xml:space="preserve">горска от 09.06.2015г. № </w:t>
      </w:r>
      <w:r w:rsidR="003F3DDB">
        <w:rPr>
          <w:sz w:val="28"/>
          <w:szCs w:val="28"/>
        </w:rPr>
        <w:t xml:space="preserve">  </w:t>
      </w:r>
      <w:r w:rsidR="003F3DDB" w:rsidRPr="00461F79">
        <w:rPr>
          <w:sz w:val="28"/>
          <w:szCs w:val="28"/>
        </w:rPr>
        <w:t xml:space="preserve">2161 </w:t>
      </w:r>
      <w:r w:rsidR="00041EC7" w:rsidRPr="00E04A56">
        <w:rPr>
          <w:sz w:val="28"/>
          <w:szCs w:val="28"/>
        </w:rPr>
        <w:t xml:space="preserve"> «Об утверждении </w:t>
      </w:r>
      <w:hyperlink w:anchor="Par24" w:history="1">
        <w:r w:rsidR="00041EC7" w:rsidRPr="00E04A56">
          <w:rPr>
            <w:sz w:val="28"/>
            <w:szCs w:val="28"/>
          </w:rPr>
          <w:t>Порядк</w:t>
        </w:r>
      </w:hyperlink>
      <w:r w:rsidR="00041EC7" w:rsidRPr="00E04A56">
        <w:rPr>
          <w:sz w:val="28"/>
          <w:szCs w:val="28"/>
        </w:rPr>
        <w:t xml:space="preserve">а предоставления субсидий из бюджета </w:t>
      </w:r>
      <w:r w:rsidRPr="00E04A56">
        <w:rPr>
          <w:sz w:val="28"/>
          <w:szCs w:val="28"/>
        </w:rPr>
        <w:t>города-курорта Пятигорска</w:t>
      </w:r>
      <w:r w:rsidR="00041EC7" w:rsidRPr="00E04A56">
        <w:rPr>
          <w:sz w:val="28"/>
          <w:szCs w:val="28"/>
        </w:rPr>
        <w:t xml:space="preserve"> </w:t>
      </w:r>
      <w:r w:rsidR="00041EC7" w:rsidRPr="00E04A56">
        <w:rPr>
          <w:rFonts w:eastAsia="Calibri"/>
          <w:sz w:val="28"/>
          <w:szCs w:val="28"/>
        </w:rPr>
        <w:t>на возмещение затрат, связанных с получением дошкольного образования в частных дошкольных образ</w:t>
      </w:r>
      <w:r w:rsidR="00041EC7" w:rsidRPr="00E04A56">
        <w:rPr>
          <w:rFonts w:eastAsia="Calibri"/>
          <w:sz w:val="28"/>
          <w:szCs w:val="28"/>
        </w:rPr>
        <w:t>о</w:t>
      </w:r>
      <w:r w:rsidR="00041EC7" w:rsidRPr="00E04A56">
        <w:rPr>
          <w:rFonts w:eastAsia="Calibri"/>
          <w:sz w:val="28"/>
          <w:szCs w:val="28"/>
        </w:rPr>
        <w:t>вательных организациях, дошкольного, начального общего, основного общего, среднего общего образования в частных общеобразовательных организациях, осуществляющих образовательную деятел</w:t>
      </w:r>
      <w:r w:rsidR="00041EC7" w:rsidRPr="00E04A56">
        <w:rPr>
          <w:rFonts w:eastAsia="Calibri"/>
          <w:sz w:val="28"/>
          <w:szCs w:val="28"/>
        </w:rPr>
        <w:t>ь</w:t>
      </w:r>
      <w:r w:rsidR="00041EC7" w:rsidRPr="00E04A56">
        <w:rPr>
          <w:rFonts w:eastAsia="Calibri"/>
          <w:sz w:val="28"/>
          <w:szCs w:val="28"/>
        </w:rPr>
        <w:t>ность по имеющим государственную аккредитацию основным общеобраз</w:t>
      </w:r>
      <w:r w:rsidR="00041EC7" w:rsidRPr="00E04A56">
        <w:rPr>
          <w:rFonts w:eastAsia="Calibri"/>
          <w:sz w:val="28"/>
          <w:szCs w:val="28"/>
        </w:rPr>
        <w:t>о</w:t>
      </w:r>
      <w:r w:rsidR="00041EC7" w:rsidRPr="00E04A56">
        <w:rPr>
          <w:rFonts w:eastAsia="Calibri"/>
          <w:sz w:val="28"/>
          <w:szCs w:val="28"/>
        </w:rPr>
        <w:t xml:space="preserve">вательным программам, расположенных на территории </w:t>
      </w:r>
      <w:r w:rsidRPr="00E04A56">
        <w:rPr>
          <w:rFonts w:eastAsia="Calibri"/>
          <w:sz w:val="28"/>
          <w:szCs w:val="28"/>
        </w:rPr>
        <w:t>города-курорта Пятигорска</w:t>
      </w:r>
      <w:r w:rsidR="00041EC7" w:rsidRPr="00E04A56">
        <w:rPr>
          <w:rFonts w:eastAsia="Calibri"/>
          <w:sz w:val="28"/>
          <w:szCs w:val="28"/>
        </w:rPr>
        <w:t xml:space="preserve">» </w:t>
      </w:r>
      <w:r w:rsidR="00041EC7" w:rsidRPr="00E04A56">
        <w:rPr>
          <w:spacing w:val="2"/>
          <w:sz w:val="28"/>
          <w:szCs w:val="28"/>
        </w:rPr>
        <w:t>заключили настоящее С</w:t>
      </w:r>
      <w:r w:rsidR="00041EC7" w:rsidRPr="00E04A56">
        <w:rPr>
          <w:spacing w:val="2"/>
          <w:sz w:val="28"/>
          <w:szCs w:val="28"/>
        </w:rPr>
        <w:t>о</w:t>
      </w:r>
      <w:r w:rsidR="00041EC7" w:rsidRPr="00E04A56">
        <w:rPr>
          <w:spacing w:val="2"/>
          <w:sz w:val="28"/>
          <w:szCs w:val="28"/>
        </w:rPr>
        <w:t>глашение о нижеследующем:</w:t>
      </w:r>
    </w:p>
    <w:p w:rsidR="000D267B" w:rsidRPr="00E04A56" w:rsidRDefault="000D267B" w:rsidP="003F3DDB">
      <w:pPr>
        <w:shd w:val="clear" w:color="auto" w:fill="FFFFFF"/>
        <w:ind w:right="28" w:firstLine="900"/>
        <w:jc w:val="both"/>
        <w:rPr>
          <w:b/>
          <w:bCs/>
          <w:color w:val="000000"/>
          <w:spacing w:val="2"/>
          <w:sz w:val="28"/>
          <w:szCs w:val="28"/>
        </w:rPr>
      </w:pPr>
    </w:p>
    <w:p w:rsidR="00041EC7" w:rsidRPr="00E04A56" w:rsidRDefault="00041EC7" w:rsidP="00041EC7">
      <w:pPr>
        <w:shd w:val="clear" w:color="auto" w:fill="FFFFFF"/>
        <w:jc w:val="center"/>
        <w:rPr>
          <w:b/>
          <w:bCs/>
          <w:color w:val="000000"/>
          <w:spacing w:val="2"/>
          <w:sz w:val="28"/>
          <w:szCs w:val="28"/>
        </w:rPr>
      </w:pPr>
      <w:r w:rsidRPr="00E04A56">
        <w:rPr>
          <w:b/>
          <w:bCs/>
          <w:color w:val="000000"/>
          <w:spacing w:val="2"/>
          <w:sz w:val="28"/>
          <w:szCs w:val="28"/>
        </w:rPr>
        <w:t>1. Предмет Соглашения</w:t>
      </w:r>
    </w:p>
    <w:p w:rsidR="00041EC7" w:rsidRPr="00E04A56" w:rsidRDefault="00041EC7" w:rsidP="00041EC7">
      <w:pPr>
        <w:shd w:val="clear" w:color="auto" w:fill="FFFFFF"/>
        <w:jc w:val="center"/>
        <w:rPr>
          <w:b/>
          <w:bCs/>
          <w:color w:val="000000"/>
          <w:spacing w:val="2"/>
          <w:sz w:val="28"/>
          <w:szCs w:val="28"/>
        </w:rPr>
      </w:pPr>
    </w:p>
    <w:p w:rsidR="00041EC7" w:rsidRPr="000F1B22" w:rsidRDefault="00041EC7" w:rsidP="00C61641">
      <w:pPr>
        <w:tabs>
          <w:tab w:val="left" w:pos="709"/>
        </w:tabs>
        <w:ind w:firstLine="720"/>
        <w:jc w:val="both"/>
        <w:rPr>
          <w:sz w:val="28"/>
          <w:szCs w:val="28"/>
        </w:rPr>
      </w:pPr>
      <w:r w:rsidRPr="000F1B22">
        <w:rPr>
          <w:sz w:val="28"/>
          <w:szCs w:val="28"/>
        </w:rPr>
        <w:t xml:space="preserve">1.1. Предметом настоящего Соглашения является предоставление </w:t>
      </w:r>
      <w:r w:rsidR="00E745F1" w:rsidRPr="00E04A56">
        <w:rPr>
          <w:sz w:val="28"/>
          <w:szCs w:val="28"/>
        </w:rPr>
        <w:t>частному общеобразовательному учреждению средняя общеобразовательная школа «Геула» (ЧОУ СОШ «Геула»)</w:t>
      </w:r>
      <w:r w:rsidR="00F30E21" w:rsidRPr="00E04A56">
        <w:rPr>
          <w:sz w:val="28"/>
          <w:szCs w:val="28"/>
        </w:rPr>
        <w:t xml:space="preserve"> </w:t>
      </w:r>
      <w:r w:rsidRPr="000F1B22">
        <w:rPr>
          <w:sz w:val="28"/>
          <w:szCs w:val="28"/>
        </w:rPr>
        <w:t xml:space="preserve">субсидии из бюджета </w:t>
      </w:r>
      <w:r w:rsidR="00D16CB0" w:rsidRPr="000F1B22">
        <w:rPr>
          <w:sz w:val="28"/>
          <w:szCs w:val="28"/>
        </w:rPr>
        <w:t>города-курорта Пятигорска</w:t>
      </w:r>
      <w:r w:rsidRPr="000F1B22">
        <w:rPr>
          <w:sz w:val="28"/>
          <w:szCs w:val="28"/>
        </w:rPr>
        <w:t xml:space="preserve"> на возмещение затрат, связанных с получением дошкольного образования в частных дошкольных образ</w:t>
      </w:r>
      <w:r w:rsidRPr="000F1B22">
        <w:rPr>
          <w:sz w:val="28"/>
          <w:szCs w:val="28"/>
        </w:rPr>
        <w:t>о</w:t>
      </w:r>
      <w:r w:rsidRPr="000F1B22">
        <w:rPr>
          <w:sz w:val="28"/>
          <w:szCs w:val="28"/>
        </w:rPr>
        <w:t xml:space="preserve">вательных организациях, дошкольного, начального общего, основного общего, среднего общего </w:t>
      </w:r>
      <w:r w:rsidRPr="000F1B22">
        <w:rPr>
          <w:sz w:val="28"/>
          <w:szCs w:val="28"/>
        </w:rPr>
        <w:lastRenderedPageBreak/>
        <w:t>образования в частных общеобразовательных организациях, осуществляющих образовательную деятельность по имеющим государстве</w:t>
      </w:r>
      <w:r w:rsidRPr="000F1B22">
        <w:rPr>
          <w:sz w:val="28"/>
          <w:szCs w:val="28"/>
        </w:rPr>
        <w:t>н</w:t>
      </w:r>
      <w:r w:rsidRPr="000F1B22">
        <w:rPr>
          <w:sz w:val="28"/>
          <w:szCs w:val="28"/>
        </w:rPr>
        <w:t>ную аккредитацию основным общеобразовательным программам (далее</w:t>
      </w:r>
      <w:r w:rsidR="00D6706D" w:rsidRPr="000F1B22">
        <w:rPr>
          <w:sz w:val="28"/>
          <w:szCs w:val="28"/>
        </w:rPr>
        <w:t xml:space="preserve"> </w:t>
      </w:r>
      <w:r w:rsidRPr="000F1B22">
        <w:rPr>
          <w:sz w:val="28"/>
          <w:szCs w:val="28"/>
        </w:rPr>
        <w:t>– частные образовательные организации)</w:t>
      </w:r>
      <w:r w:rsidRPr="00E04A56">
        <w:rPr>
          <w:sz w:val="28"/>
          <w:szCs w:val="28"/>
        </w:rPr>
        <w:t>, включая расходы на оплату труда, приобретение учебников и учебных пособий, средств обучения, игр, игрушек, за исключением расходов на содерж</w:t>
      </w:r>
      <w:r w:rsidRPr="00E04A56">
        <w:rPr>
          <w:sz w:val="28"/>
          <w:szCs w:val="28"/>
        </w:rPr>
        <w:t>а</w:t>
      </w:r>
      <w:r w:rsidRPr="00E04A56">
        <w:rPr>
          <w:sz w:val="28"/>
          <w:szCs w:val="28"/>
        </w:rPr>
        <w:t>ние зданий и оплату коммунальных услуг</w:t>
      </w:r>
      <w:r w:rsidRPr="000F1B22">
        <w:rPr>
          <w:sz w:val="28"/>
          <w:szCs w:val="28"/>
        </w:rPr>
        <w:t xml:space="preserve"> (далее – субсидии). </w:t>
      </w:r>
    </w:p>
    <w:p w:rsidR="00041EC7" w:rsidRPr="000F1B22" w:rsidRDefault="00041EC7" w:rsidP="00041EC7">
      <w:pPr>
        <w:shd w:val="clear" w:color="auto" w:fill="FFFFFF"/>
        <w:spacing w:before="120"/>
        <w:ind w:firstLine="720"/>
        <w:jc w:val="both"/>
        <w:rPr>
          <w:sz w:val="28"/>
          <w:szCs w:val="28"/>
        </w:rPr>
      </w:pPr>
      <w:r w:rsidRPr="000F1B22">
        <w:rPr>
          <w:sz w:val="28"/>
          <w:szCs w:val="28"/>
        </w:rPr>
        <w:t>1.2. Условиями предоставления субсидии частной образовательной организации являются:</w:t>
      </w:r>
    </w:p>
    <w:p w:rsidR="00041EC7" w:rsidRPr="00E04A56" w:rsidRDefault="00041EC7" w:rsidP="00041EC7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1) отсутствие процедур реорганизации, ликвидации или несостоятел</w:t>
      </w:r>
      <w:r w:rsidRPr="00E04A56">
        <w:rPr>
          <w:sz w:val="28"/>
          <w:szCs w:val="28"/>
        </w:rPr>
        <w:t>ь</w:t>
      </w:r>
      <w:r w:rsidRPr="00E04A56">
        <w:rPr>
          <w:sz w:val="28"/>
          <w:szCs w:val="28"/>
        </w:rPr>
        <w:t>ности (банкротства) в соответствии с законодательством Российской Фед</w:t>
      </w:r>
      <w:r w:rsidRPr="00E04A56">
        <w:rPr>
          <w:sz w:val="28"/>
          <w:szCs w:val="28"/>
        </w:rPr>
        <w:t>е</w:t>
      </w:r>
      <w:r w:rsidRPr="00E04A56">
        <w:rPr>
          <w:sz w:val="28"/>
          <w:szCs w:val="28"/>
        </w:rPr>
        <w:t>рации;</w:t>
      </w:r>
    </w:p>
    <w:p w:rsidR="00041EC7" w:rsidRPr="00E04A56" w:rsidRDefault="00041EC7" w:rsidP="00041EC7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2) отсутствие задолженности по налоговым и иным обязательным пл</w:t>
      </w:r>
      <w:r w:rsidRPr="00E04A56">
        <w:rPr>
          <w:sz w:val="28"/>
          <w:szCs w:val="28"/>
        </w:rPr>
        <w:t>а</w:t>
      </w:r>
      <w:r w:rsidRPr="00E04A56">
        <w:rPr>
          <w:sz w:val="28"/>
          <w:szCs w:val="28"/>
        </w:rPr>
        <w:t>тежам, а также по начисленным, но не уплаченным штрафам и пеням в бюджет любого уровня бюджетной системы Российской Федерации (за исключ</w:t>
      </w:r>
      <w:r w:rsidRPr="00E04A56">
        <w:rPr>
          <w:sz w:val="28"/>
          <w:szCs w:val="28"/>
        </w:rPr>
        <w:t>е</w:t>
      </w:r>
      <w:r w:rsidRPr="00E04A56">
        <w:rPr>
          <w:sz w:val="28"/>
          <w:szCs w:val="28"/>
        </w:rPr>
        <w:t>нием задолженности, по которой оформлены в установленном порядке с</w:t>
      </w:r>
      <w:r w:rsidRPr="00E04A56">
        <w:rPr>
          <w:sz w:val="28"/>
          <w:szCs w:val="28"/>
        </w:rPr>
        <w:t>о</w:t>
      </w:r>
      <w:r w:rsidRPr="00E04A56">
        <w:rPr>
          <w:sz w:val="28"/>
          <w:szCs w:val="28"/>
        </w:rPr>
        <w:t>глашения о реструктуризации задолженности, соблюдаются графики погашения задо</w:t>
      </w:r>
      <w:r w:rsidRPr="00E04A56">
        <w:rPr>
          <w:sz w:val="28"/>
          <w:szCs w:val="28"/>
        </w:rPr>
        <w:t>л</w:t>
      </w:r>
      <w:r w:rsidRPr="00E04A56">
        <w:rPr>
          <w:sz w:val="28"/>
          <w:szCs w:val="28"/>
        </w:rPr>
        <w:t>женности и своевременно осуществляются текущие платежи);</w:t>
      </w:r>
    </w:p>
    <w:p w:rsidR="00041EC7" w:rsidRPr="00E04A56" w:rsidRDefault="00041EC7" w:rsidP="00041EC7">
      <w:pPr>
        <w:ind w:firstLine="70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3) государственная регистрация и осуществление образовательной де</w:t>
      </w:r>
      <w:r w:rsidRPr="00E04A56">
        <w:rPr>
          <w:sz w:val="28"/>
          <w:szCs w:val="28"/>
        </w:rPr>
        <w:t>я</w:t>
      </w:r>
      <w:r w:rsidRPr="00E04A56">
        <w:rPr>
          <w:sz w:val="28"/>
          <w:szCs w:val="28"/>
        </w:rPr>
        <w:t xml:space="preserve">тельности на территории </w:t>
      </w:r>
      <w:r w:rsidR="00D16CB0" w:rsidRPr="00E04A56">
        <w:rPr>
          <w:sz w:val="28"/>
          <w:szCs w:val="28"/>
        </w:rPr>
        <w:t>города-курорта Пятигорска</w:t>
      </w:r>
      <w:r w:rsidRPr="00E04A56">
        <w:rPr>
          <w:sz w:val="28"/>
          <w:szCs w:val="28"/>
        </w:rPr>
        <w:t>;</w:t>
      </w:r>
    </w:p>
    <w:p w:rsidR="00041EC7" w:rsidRPr="00E04A56" w:rsidRDefault="00041EC7" w:rsidP="00041EC7">
      <w:pPr>
        <w:ind w:firstLine="70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 xml:space="preserve">4) </w:t>
      </w:r>
      <w:r w:rsidR="00715B1C" w:rsidRPr="00E04A56">
        <w:rPr>
          <w:sz w:val="28"/>
          <w:szCs w:val="28"/>
        </w:rPr>
        <w:t xml:space="preserve"> </w:t>
      </w:r>
      <w:r w:rsidRPr="00E04A56">
        <w:rPr>
          <w:sz w:val="28"/>
          <w:szCs w:val="28"/>
        </w:rPr>
        <w:t>наличие лицензии на осуществление образовательной деятельн</w:t>
      </w:r>
      <w:r w:rsidRPr="00E04A56">
        <w:rPr>
          <w:sz w:val="28"/>
          <w:szCs w:val="28"/>
        </w:rPr>
        <w:t>о</w:t>
      </w:r>
      <w:r w:rsidRPr="00E04A56">
        <w:rPr>
          <w:sz w:val="28"/>
          <w:szCs w:val="28"/>
        </w:rPr>
        <w:t>сти;</w:t>
      </w:r>
    </w:p>
    <w:p w:rsidR="00041EC7" w:rsidRPr="00E04A56" w:rsidRDefault="00041EC7" w:rsidP="00041EC7">
      <w:pPr>
        <w:ind w:firstLine="70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5)</w:t>
      </w:r>
      <w:r w:rsidR="00715B1C" w:rsidRPr="00E04A56">
        <w:rPr>
          <w:sz w:val="28"/>
          <w:szCs w:val="28"/>
        </w:rPr>
        <w:t xml:space="preserve"> </w:t>
      </w:r>
      <w:r w:rsidRPr="00E04A56">
        <w:rPr>
          <w:sz w:val="28"/>
          <w:szCs w:val="28"/>
        </w:rPr>
        <w:t>наличие свидетельства о государственной аккредитации реализу</w:t>
      </w:r>
      <w:r w:rsidRPr="00E04A56">
        <w:rPr>
          <w:sz w:val="28"/>
          <w:szCs w:val="28"/>
        </w:rPr>
        <w:t>е</w:t>
      </w:r>
      <w:r w:rsidRPr="00E04A56">
        <w:rPr>
          <w:sz w:val="28"/>
          <w:szCs w:val="28"/>
        </w:rPr>
        <w:t>мых образовательных программ</w:t>
      </w:r>
      <w:r w:rsidRPr="000F1B22">
        <w:rPr>
          <w:sz w:val="28"/>
          <w:szCs w:val="28"/>
        </w:rPr>
        <w:t xml:space="preserve"> начального общего, основного общего, среднего общего образования;</w:t>
      </w:r>
    </w:p>
    <w:p w:rsidR="00041EC7" w:rsidRPr="00E04A56" w:rsidRDefault="00041EC7" w:rsidP="00041EC7">
      <w:pPr>
        <w:pStyle w:val="ConsPlusNormal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04A56">
        <w:rPr>
          <w:rFonts w:ascii="Times New Roman" w:hAnsi="Times New Roman" w:cs="Times New Roman"/>
          <w:sz w:val="28"/>
          <w:szCs w:val="28"/>
        </w:rPr>
        <w:t xml:space="preserve">6) наличие согласия частных образовательных организаций на осуществление </w:t>
      </w:r>
      <w:r w:rsidR="00D16CB0" w:rsidRPr="00E04A56">
        <w:rPr>
          <w:rFonts w:ascii="Times New Roman" w:hAnsi="Times New Roman" w:cs="Times New Roman"/>
          <w:sz w:val="28"/>
          <w:szCs w:val="28"/>
        </w:rPr>
        <w:t>управлением</w:t>
      </w:r>
      <w:r w:rsidRPr="00E04A56">
        <w:rPr>
          <w:rFonts w:ascii="Times New Roman" w:hAnsi="Times New Roman" w:cs="Times New Roman"/>
          <w:sz w:val="28"/>
          <w:szCs w:val="28"/>
        </w:rPr>
        <w:t xml:space="preserve"> и органами </w:t>
      </w:r>
      <w:r w:rsidR="00D16CB0" w:rsidRPr="00E04A56">
        <w:rPr>
          <w:rFonts w:ascii="Times New Roman" w:hAnsi="Times New Roman" w:cs="Times New Roman"/>
          <w:sz w:val="28"/>
          <w:szCs w:val="28"/>
        </w:rPr>
        <w:t>муниципального</w:t>
      </w:r>
      <w:r w:rsidRPr="00E04A56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частной образовательной о</w:t>
      </w:r>
      <w:r w:rsidRPr="00E04A56">
        <w:rPr>
          <w:rFonts w:ascii="Times New Roman" w:hAnsi="Times New Roman" w:cs="Times New Roman"/>
          <w:sz w:val="28"/>
          <w:szCs w:val="28"/>
        </w:rPr>
        <w:t>р</w:t>
      </w:r>
      <w:r w:rsidRPr="00E04A56">
        <w:rPr>
          <w:rFonts w:ascii="Times New Roman" w:hAnsi="Times New Roman" w:cs="Times New Roman"/>
          <w:sz w:val="28"/>
          <w:szCs w:val="28"/>
        </w:rPr>
        <w:t>ганизацией условий, целей и порядка предоставления субсидии в соответствии с законодательством Российской Федерации и законодательством Ста</w:t>
      </w:r>
      <w:r w:rsidRPr="00E04A56">
        <w:rPr>
          <w:rFonts w:ascii="Times New Roman" w:hAnsi="Times New Roman" w:cs="Times New Roman"/>
          <w:sz w:val="28"/>
          <w:szCs w:val="28"/>
        </w:rPr>
        <w:t>в</w:t>
      </w:r>
      <w:r w:rsidRPr="00E04A56">
        <w:rPr>
          <w:rFonts w:ascii="Times New Roman" w:hAnsi="Times New Roman" w:cs="Times New Roman"/>
          <w:sz w:val="28"/>
          <w:szCs w:val="28"/>
        </w:rPr>
        <w:t>ропольского края</w:t>
      </w:r>
      <w:r w:rsidR="00F57E6A" w:rsidRPr="00E04A56">
        <w:rPr>
          <w:rFonts w:ascii="Times New Roman" w:hAnsi="Times New Roman" w:cs="Times New Roman"/>
          <w:sz w:val="28"/>
          <w:szCs w:val="28"/>
        </w:rPr>
        <w:t xml:space="preserve">, </w:t>
      </w:r>
      <w:r w:rsidR="00CF2F3F" w:rsidRPr="00E04A56">
        <w:rPr>
          <w:rFonts w:ascii="Times New Roman" w:hAnsi="Times New Roman" w:cs="Times New Roman"/>
          <w:sz w:val="28"/>
          <w:szCs w:val="28"/>
        </w:rPr>
        <w:t xml:space="preserve">муниципальными </w:t>
      </w:r>
      <w:r w:rsidR="00F57E6A" w:rsidRPr="00E04A56">
        <w:rPr>
          <w:rFonts w:ascii="Times New Roman" w:hAnsi="Times New Roman" w:cs="Times New Roman"/>
          <w:sz w:val="28"/>
          <w:szCs w:val="28"/>
        </w:rPr>
        <w:t>правовыми актами города-курорта Пятигорска</w:t>
      </w:r>
      <w:r w:rsidRPr="00E04A56">
        <w:rPr>
          <w:rFonts w:ascii="Times New Roman" w:hAnsi="Times New Roman" w:cs="Times New Roman"/>
          <w:sz w:val="28"/>
          <w:szCs w:val="28"/>
        </w:rPr>
        <w:t>.</w:t>
      </w:r>
    </w:p>
    <w:p w:rsidR="00041EC7" w:rsidRPr="00E04A56" w:rsidRDefault="00041EC7" w:rsidP="00041EC7">
      <w:pPr>
        <w:ind w:firstLine="709"/>
        <w:jc w:val="both"/>
        <w:rPr>
          <w:sz w:val="28"/>
          <w:szCs w:val="28"/>
        </w:rPr>
      </w:pPr>
      <w:r w:rsidRPr="000F1B22">
        <w:rPr>
          <w:sz w:val="28"/>
          <w:szCs w:val="28"/>
        </w:rPr>
        <w:t xml:space="preserve">1.3. </w:t>
      </w:r>
      <w:r w:rsidRPr="00E04A56">
        <w:rPr>
          <w:sz w:val="28"/>
          <w:szCs w:val="28"/>
        </w:rPr>
        <w:t xml:space="preserve">Размер субсидии из бюджета </w:t>
      </w:r>
      <w:r w:rsidR="00F57E6A" w:rsidRPr="00E04A56">
        <w:rPr>
          <w:sz w:val="28"/>
          <w:szCs w:val="28"/>
        </w:rPr>
        <w:t xml:space="preserve">города-курорта Пятигорска </w:t>
      </w:r>
      <w:r w:rsidRPr="00E04A56">
        <w:rPr>
          <w:sz w:val="28"/>
          <w:szCs w:val="28"/>
        </w:rPr>
        <w:t xml:space="preserve"> по настоящему Соглашению составляет</w:t>
      </w:r>
      <w:r w:rsidR="00715B1C" w:rsidRPr="00E04A56">
        <w:rPr>
          <w:sz w:val="28"/>
          <w:szCs w:val="28"/>
        </w:rPr>
        <w:t xml:space="preserve"> </w:t>
      </w:r>
      <w:r w:rsidR="00B73881" w:rsidRPr="00B73881">
        <w:rPr>
          <w:sz w:val="28"/>
          <w:szCs w:val="28"/>
        </w:rPr>
        <w:t>21</w:t>
      </w:r>
      <w:r w:rsidR="00B73881">
        <w:rPr>
          <w:sz w:val="28"/>
          <w:szCs w:val="28"/>
        </w:rPr>
        <w:t> </w:t>
      </w:r>
      <w:r w:rsidR="00B73881" w:rsidRPr="00B73881">
        <w:rPr>
          <w:sz w:val="28"/>
          <w:szCs w:val="28"/>
        </w:rPr>
        <w:t>030</w:t>
      </w:r>
      <w:r w:rsidR="00B73881">
        <w:rPr>
          <w:sz w:val="28"/>
          <w:szCs w:val="28"/>
        </w:rPr>
        <w:t xml:space="preserve"> </w:t>
      </w:r>
      <w:r w:rsidR="00B73881" w:rsidRPr="00B73881">
        <w:rPr>
          <w:sz w:val="28"/>
          <w:szCs w:val="28"/>
        </w:rPr>
        <w:t>687 (Двадцать один миллион тридцать тысяч шестьсот восемьдесят семь) рублей 00 копеек</w:t>
      </w:r>
      <w:r w:rsidR="00F30E21" w:rsidRPr="00E04A56">
        <w:rPr>
          <w:sz w:val="28"/>
          <w:szCs w:val="28"/>
        </w:rPr>
        <w:t>, в том числе:</w:t>
      </w:r>
    </w:p>
    <w:p w:rsidR="00715B1C" w:rsidRPr="00E04A56" w:rsidRDefault="00BE4BEE" w:rsidP="00715B1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715B1C" w:rsidRPr="00E04A56">
        <w:rPr>
          <w:rFonts w:ascii="Times New Roman" w:hAnsi="Times New Roman" w:cs="Times New Roman"/>
          <w:sz w:val="28"/>
          <w:szCs w:val="28"/>
        </w:rPr>
        <w:t xml:space="preserve"> 202</w:t>
      </w:r>
      <w:r w:rsidR="00B73881">
        <w:rPr>
          <w:rFonts w:ascii="Times New Roman" w:hAnsi="Times New Roman" w:cs="Times New Roman"/>
          <w:sz w:val="28"/>
          <w:szCs w:val="28"/>
        </w:rPr>
        <w:t>3</w:t>
      </w:r>
      <w:r w:rsidR="00715B1C" w:rsidRPr="00E04A56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751CD">
        <w:rPr>
          <w:rFonts w:ascii="Times New Roman" w:hAnsi="Times New Roman" w:cs="Times New Roman"/>
          <w:sz w:val="28"/>
          <w:szCs w:val="28"/>
        </w:rPr>
        <w:t xml:space="preserve"> </w:t>
      </w:r>
      <w:r w:rsidR="00B73881" w:rsidRPr="00B73881">
        <w:rPr>
          <w:rFonts w:ascii="Times New Roman" w:hAnsi="Times New Roman" w:cs="Times New Roman"/>
          <w:sz w:val="28"/>
          <w:szCs w:val="28"/>
        </w:rPr>
        <w:t>7</w:t>
      </w:r>
      <w:r w:rsidR="00B73881">
        <w:rPr>
          <w:rFonts w:ascii="Times New Roman" w:hAnsi="Times New Roman" w:cs="Times New Roman"/>
          <w:sz w:val="28"/>
          <w:szCs w:val="28"/>
        </w:rPr>
        <w:t> </w:t>
      </w:r>
      <w:r w:rsidR="00B73881" w:rsidRPr="00B73881">
        <w:rPr>
          <w:rFonts w:ascii="Times New Roman" w:hAnsi="Times New Roman" w:cs="Times New Roman"/>
          <w:sz w:val="28"/>
          <w:szCs w:val="28"/>
        </w:rPr>
        <w:t>010</w:t>
      </w:r>
      <w:r w:rsidR="00B73881">
        <w:rPr>
          <w:rFonts w:ascii="Times New Roman" w:hAnsi="Times New Roman" w:cs="Times New Roman"/>
          <w:sz w:val="28"/>
          <w:szCs w:val="28"/>
        </w:rPr>
        <w:t xml:space="preserve"> </w:t>
      </w:r>
      <w:r w:rsidR="00B73881" w:rsidRPr="00B73881">
        <w:rPr>
          <w:rFonts w:ascii="Times New Roman" w:hAnsi="Times New Roman" w:cs="Times New Roman"/>
          <w:sz w:val="28"/>
          <w:szCs w:val="28"/>
        </w:rPr>
        <w:t xml:space="preserve">229 (Семь миллионов десять тысяч двести двадцать девять) рублей 00 копеек </w:t>
      </w:r>
      <w:r w:rsidR="00B73881">
        <w:rPr>
          <w:rFonts w:ascii="Times New Roman" w:hAnsi="Times New Roman" w:cs="Times New Roman"/>
          <w:sz w:val="28"/>
          <w:szCs w:val="28"/>
        </w:rPr>
        <w:t xml:space="preserve"> - по коду БК</w:t>
      </w:r>
      <w:r w:rsidR="00715B1C" w:rsidRPr="00E04A56">
        <w:rPr>
          <w:rFonts w:ascii="Times New Roman" w:hAnsi="Times New Roman" w:cs="Times New Roman"/>
          <w:sz w:val="28"/>
          <w:szCs w:val="28"/>
        </w:rPr>
        <w:t xml:space="preserve"> 606 0702 0120177160 631;</w:t>
      </w:r>
    </w:p>
    <w:p w:rsidR="00715B1C" w:rsidRPr="000F1B22" w:rsidRDefault="00BE4BEE" w:rsidP="00715B1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715B1C" w:rsidRPr="00E04A56">
        <w:rPr>
          <w:rFonts w:ascii="Times New Roman" w:hAnsi="Times New Roman" w:cs="Times New Roman"/>
          <w:sz w:val="28"/>
          <w:szCs w:val="28"/>
        </w:rPr>
        <w:t>202</w:t>
      </w:r>
      <w:r w:rsidR="00B73881">
        <w:rPr>
          <w:rFonts w:ascii="Times New Roman" w:hAnsi="Times New Roman" w:cs="Times New Roman"/>
          <w:sz w:val="28"/>
          <w:szCs w:val="28"/>
        </w:rPr>
        <w:t>4</w:t>
      </w:r>
      <w:r w:rsidR="00715B1C" w:rsidRPr="00E04A56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1CD" w:rsidRPr="00B73881">
        <w:rPr>
          <w:rFonts w:ascii="Times New Roman" w:hAnsi="Times New Roman" w:cs="Times New Roman"/>
          <w:sz w:val="28"/>
          <w:szCs w:val="28"/>
        </w:rPr>
        <w:t>7</w:t>
      </w:r>
      <w:r w:rsidR="007751CD">
        <w:rPr>
          <w:rFonts w:ascii="Times New Roman" w:hAnsi="Times New Roman" w:cs="Times New Roman"/>
          <w:sz w:val="28"/>
          <w:szCs w:val="28"/>
        </w:rPr>
        <w:t> </w:t>
      </w:r>
      <w:r w:rsidR="007751CD" w:rsidRPr="00B73881">
        <w:rPr>
          <w:rFonts w:ascii="Times New Roman" w:hAnsi="Times New Roman" w:cs="Times New Roman"/>
          <w:sz w:val="28"/>
          <w:szCs w:val="28"/>
        </w:rPr>
        <w:t>010</w:t>
      </w:r>
      <w:r w:rsidR="007751CD">
        <w:rPr>
          <w:rFonts w:ascii="Times New Roman" w:hAnsi="Times New Roman" w:cs="Times New Roman"/>
          <w:sz w:val="28"/>
          <w:szCs w:val="28"/>
        </w:rPr>
        <w:t xml:space="preserve"> </w:t>
      </w:r>
      <w:r w:rsidR="007751CD" w:rsidRPr="00B73881">
        <w:rPr>
          <w:rFonts w:ascii="Times New Roman" w:hAnsi="Times New Roman" w:cs="Times New Roman"/>
          <w:sz w:val="28"/>
          <w:szCs w:val="28"/>
        </w:rPr>
        <w:t xml:space="preserve">229 (Семь миллионов десять тысяч двести двадцать девять) рублей 00 копеек </w:t>
      </w:r>
      <w:r w:rsidR="007751CD">
        <w:rPr>
          <w:rFonts w:ascii="Times New Roman" w:hAnsi="Times New Roman" w:cs="Times New Roman"/>
          <w:sz w:val="28"/>
          <w:szCs w:val="28"/>
        </w:rPr>
        <w:t xml:space="preserve"> - по коду БК</w:t>
      </w:r>
      <w:r w:rsidR="007751CD" w:rsidRPr="00E04A56">
        <w:rPr>
          <w:rFonts w:ascii="Times New Roman" w:hAnsi="Times New Roman" w:cs="Times New Roman"/>
          <w:sz w:val="28"/>
          <w:szCs w:val="28"/>
        </w:rPr>
        <w:t xml:space="preserve"> 606 0702 0120177160 631</w:t>
      </w:r>
      <w:r w:rsidR="00715B1C" w:rsidRPr="00E04A56">
        <w:rPr>
          <w:rFonts w:ascii="Times New Roman" w:hAnsi="Times New Roman" w:cs="Times New Roman"/>
          <w:sz w:val="28"/>
          <w:szCs w:val="28"/>
        </w:rPr>
        <w:t>;</w:t>
      </w:r>
    </w:p>
    <w:p w:rsidR="00715B1C" w:rsidRPr="00E04A56" w:rsidRDefault="00BE4BEE" w:rsidP="00715B1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715B1C" w:rsidRPr="00E04A56">
        <w:rPr>
          <w:rFonts w:ascii="Times New Roman" w:hAnsi="Times New Roman" w:cs="Times New Roman"/>
          <w:sz w:val="28"/>
          <w:szCs w:val="28"/>
        </w:rPr>
        <w:t>202</w:t>
      </w:r>
      <w:r w:rsidR="00B73881">
        <w:rPr>
          <w:rFonts w:ascii="Times New Roman" w:hAnsi="Times New Roman" w:cs="Times New Roman"/>
          <w:sz w:val="28"/>
          <w:szCs w:val="28"/>
        </w:rPr>
        <w:t>5</w:t>
      </w:r>
      <w:r w:rsidR="00715B1C" w:rsidRPr="00E04A56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1CD" w:rsidRPr="00B73881">
        <w:rPr>
          <w:rFonts w:ascii="Times New Roman" w:hAnsi="Times New Roman" w:cs="Times New Roman"/>
          <w:sz w:val="28"/>
          <w:szCs w:val="28"/>
        </w:rPr>
        <w:t>7</w:t>
      </w:r>
      <w:r w:rsidR="007751CD">
        <w:rPr>
          <w:rFonts w:ascii="Times New Roman" w:hAnsi="Times New Roman" w:cs="Times New Roman"/>
          <w:sz w:val="28"/>
          <w:szCs w:val="28"/>
        </w:rPr>
        <w:t> </w:t>
      </w:r>
      <w:r w:rsidR="007751CD" w:rsidRPr="00B73881">
        <w:rPr>
          <w:rFonts w:ascii="Times New Roman" w:hAnsi="Times New Roman" w:cs="Times New Roman"/>
          <w:sz w:val="28"/>
          <w:szCs w:val="28"/>
        </w:rPr>
        <w:t>010</w:t>
      </w:r>
      <w:r w:rsidR="007751CD">
        <w:rPr>
          <w:rFonts w:ascii="Times New Roman" w:hAnsi="Times New Roman" w:cs="Times New Roman"/>
          <w:sz w:val="28"/>
          <w:szCs w:val="28"/>
        </w:rPr>
        <w:t xml:space="preserve"> </w:t>
      </w:r>
      <w:r w:rsidR="007751CD" w:rsidRPr="00B73881">
        <w:rPr>
          <w:rFonts w:ascii="Times New Roman" w:hAnsi="Times New Roman" w:cs="Times New Roman"/>
          <w:sz w:val="28"/>
          <w:szCs w:val="28"/>
        </w:rPr>
        <w:t xml:space="preserve">229 (Семь миллионов десять тысяч двести двадцать девять) рублей 00 копеек </w:t>
      </w:r>
      <w:r w:rsidR="007751CD">
        <w:rPr>
          <w:rFonts w:ascii="Times New Roman" w:hAnsi="Times New Roman" w:cs="Times New Roman"/>
          <w:sz w:val="28"/>
          <w:szCs w:val="28"/>
        </w:rPr>
        <w:t xml:space="preserve"> - по коду БК</w:t>
      </w:r>
      <w:r w:rsidR="007751CD" w:rsidRPr="00E04A56">
        <w:rPr>
          <w:rFonts w:ascii="Times New Roman" w:hAnsi="Times New Roman" w:cs="Times New Roman"/>
          <w:sz w:val="28"/>
          <w:szCs w:val="28"/>
        </w:rPr>
        <w:t xml:space="preserve"> 606 0702 0120177160 631</w:t>
      </w:r>
      <w:r w:rsidR="00715B1C" w:rsidRPr="00E04A56">
        <w:rPr>
          <w:rFonts w:ascii="Times New Roman" w:hAnsi="Times New Roman" w:cs="Times New Roman"/>
          <w:sz w:val="28"/>
          <w:szCs w:val="28"/>
        </w:rPr>
        <w:t>.</w:t>
      </w:r>
    </w:p>
    <w:p w:rsidR="00041EC7" w:rsidRPr="00E04A56" w:rsidRDefault="00041EC7" w:rsidP="00C61641">
      <w:pPr>
        <w:shd w:val="clear" w:color="auto" w:fill="FFFFFF"/>
        <w:ind w:firstLine="708"/>
        <w:jc w:val="both"/>
        <w:rPr>
          <w:sz w:val="28"/>
          <w:szCs w:val="28"/>
        </w:rPr>
      </w:pPr>
      <w:r w:rsidRPr="00E04A56">
        <w:rPr>
          <w:sz w:val="28"/>
          <w:szCs w:val="28"/>
        </w:rPr>
        <w:t xml:space="preserve">1.4. Перечисление субсидий из бюджета </w:t>
      </w:r>
      <w:r w:rsidR="00F57E6A" w:rsidRPr="00E04A56">
        <w:rPr>
          <w:sz w:val="28"/>
          <w:szCs w:val="28"/>
        </w:rPr>
        <w:t>города-курорта Пятигорска</w:t>
      </w:r>
      <w:r w:rsidRPr="00E04A56">
        <w:rPr>
          <w:sz w:val="28"/>
          <w:szCs w:val="28"/>
        </w:rPr>
        <w:t xml:space="preserve"> осущ</w:t>
      </w:r>
      <w:r w:rsidRPr="00E04A56">
        <w:rPr>
          <w:sz w:val="28"/>
          <w:szCs w:val="28"/>
        </w:rPr>
        <w:t>е</w:t>
      </w:r>
      <w:r w:rsidRPr="00E04A56">
        <w:rPr>
          <w:sz w:val="28"/>
          <w:szCs w:val="28"/>
        </w:rPr>
        <w:t xml:space="preserve">ствляется ежемесячно, </w:t>
      </w:r>
      <w:r w:rsidR="001A3640" w:rsidRPr="00E04A56">
        <w:rPr>
          <w:sz w:val="28"/>
          <w:szCs w:val="28"/>
        </w:rPr>
        <w:t xml:space="preserve">не позднее 7 рабочих дней со дня поступления субсидии из бюджета Ставропольского края в доход бюджета города-курорта Пятигорска </w:t>
      </w:r>
      <w:r w:rsidRPr="00E04A56">
        <w:rPr>
          <w:sz w:val="28"/>
          <w:szCs w:val="28"/>
        </w:rPr>
        <w:t>на сч</w:t>
      </w:r>
      <w:r w:rsidRPr="00E04A56">
        <w:rPr>
          <w:sz w:val="28"/>
          <w:szCs w:val="28"/>
        </w:rPr>
        <w:t>е</w:t>
      </w:r>
      <w:r w:rsidRPr="00E04A56">
        <w:rPr>
          <w:sz w:val="28"/>
          <w:szCs w:val="28"/>
        </w:rPr>
        <w:t xml:space="preserve">т, </w:t>
      </w:r>
      <w:r w:rsidR="00F30E21" w:rsidRPr="00E04A56">
        <w:rPr>
          <w:sz w:val="28"/>
          <w:szCs w:val="28"/>
        </w:rPr>
        <w:t>частного общеобразовательного учреждения средняя общеобразовательная школа «Геула» (ЧОУ СОШ «Геула»)</w:t>
      </w:r>
      <w:r w:rsidR="00C61641" w:rsidRPr="00E04A56">
        <w:rPr>
          <w:sz w:val="28"/>
          <w:szCs w:val="28"/>
        </w:rPr>
        <w:t xml:space="preserve">, </w:t>
      </w:r>
      <w:r w:rsidRPr="00E04A56">
        <w:rPr>
          <w:sz w:val="28"/>
          <w:szCs w:val="28"/>
        </w:rPr>
        <w:t>открытый в кредитной о</w:t>
      </w:r>
      <w:r w:rsidRPr="00E04A56">
        <w:rPr>
          <w:sz w:val="28"/>
          <w:szCs w:val="28"/>
        </w:rPr>
        <w:t>р</w:t>
      </w:r>
      <w:r w:rsidRPr="00E04A56">
        <w:rPr>
          <w:sz w:val="28"/>
          <w:szCs w:val="28"/>
        </w:rPr>
        <w:t>ганизации.</w:t>
      </w:r>
    </w:p>
    <w:p w:rsidR="001A3640" w:rsidRPr="00E04A56" w:rsidRDefault="00041EC7" w:rsidP="001A36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1.5. Размер субсидии</w:t>
      </w:r>
      <w:r w:rsidRPr="000F1B22">
        <w:rPr>
          <w:sz w:val="28"/>
          <w:szCs w:val="28"/>
        </w:rPr>
        <w:t xml:space="preserve"> </w:t>
      </w:r>
      <w:r w:rsidRPr="00E04A56">
        <w:rPr>
          <w:sz w:val="28"/>
          <w:szCs w:val="28"/>
        </w:rPr>
        <w:t>может быть изменен в случаях</w:t>
      </w:r>
      <w:r w:rsidR="001A3640" w:rsidRPr="00E04A56">
        <w:rPr>
          <w:sz w:val="28"/>
          <w:szCs w:val="28"/>
        </w:rPr>
        <w:t>:</w:t>
      </w:r>
    </w:p>
    <w:p w:rsidR="001A3640" w:rsidRPr="00E04A56" w:rsidRDefault="001A3640" w:rsidP="001A36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04A56">
        <w:rPr>
          <w:sz w:val="28"/>
          <w:szCs w:val="28"/>
        </w:rPr>
        <w:lastRenderedPageBreak/>
        <w:t>-</w:t>
      </w:r>
      <w:r w:rsidR="00041EC7" w:rsidRPr="00E04A56">
        <w:rPr>
          <w:sz w:val="28"/>
          <w:szCs w:val="28"/>
        </w:rPr>
        <w:t xml:space="preserve"> изменения числе</w:t>
      </w:r>
      <w:r w:rsidR="00041EC7" w:rsidRPr="00E04A56">
        <w:rPr>
          <w:sz w:val="28"/>
          <w:szCs w:val="28"/>
        </w:rPr>
        <w:t>н</w:t>
      </w:r>
      <w:r w:rsidR="00041EC7" w:rsidRPr="00E04A56">
        <w:rPr>
          <w:sz w:val="28"/>
          <w:szCs w:val="28"/>
        </w:rPr>
        <w:t xml:space="preserve">ности обучающихся в частной образовательной </w:t>
      </w:r>
      <w:r w:rsidRPr="00E04A56">
        <w:rPr>
          <w:sz w:val="28"/>
          <w:szCs w:val="28"/>
        </w:rPr>
        <w:t>организации;</w:t>
      </w:r>
    </w:p>
    <w:p w:rsidR="001A3640" w:rsidRPr="00E04A56" w:rsidRDefault="001A3640" w:rsidP="001A364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- изменения нормативов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Ставропольского края и бесплатного дошкольного, начального общего, основного общего, среднего общего образования в муниципальных общеобразовательных организациях Ставропольского края, обеспечение дополнительного образования детей в муниципальных общеобразовательных организациях Ставропольского края, утверждаемыми Правительством Ставропольского края.</w:t>
      </w:r>
    </w:p>
    <w:p w:rsidR="00041EC7" w:rsidRPr="00E04A56" w:rsidRDefault="00041EC7" w:rsidP="00041EC7">
      <w:pPr>
        <w:widowControl w:val="0"/>
        <w:autoSpaceDE w:val="0"/>
        <w:ind w:firstLine="705"/>
        <w:jc w:val="both"/>
        <w:rPr>
          <w:sz w:val="28"/>
          <w:szCs w:val="28"/>
        </w:rPr>
      </w:pPr>
    </w:p>
    <w:p w:rsidR="00041EC7" w:rsidRPr="00E04A56" w:rsidRDefault="00041EC7" w:rsidP="00041EC7">
      <w:pPr>
        <w:shd w:val="clear" w:color="auto" w:fill="FFFFFF"/>
        <w:jc w:val="center"/>
        <w:rPr>
          <w:b/>
          <w:bCs/>
          <w:color w:val="000000"/>
          <w:spacing w:val="3"/>
          <w:sz w:val="28"/>
          <w:szCs w:val="28"/>
        </w:rPr>
      </w:pPr>
      <w:r w:rsidRPr="00E04A56">
        <w:rPr>
          <w:b/>
          <w:bCs/>
          <w:color w:val="000000"/>
          <w:spacing w:val="3"/>
          <w:sz w:val="28"/>
          <w:szCs w:val="28"/>
        </w:rPr>
        <w:t>2. Права и обязанности сторон</w:t>
      </w:r>
    </w:p>
    <w:p w:rsidR="00041EC7" w:rsidRPr="00E04A56" w:rsidRDefault="00041EC7" w:rsidP="00041EC7">
      <w:pPr>
        <w:shd w:val="clear" w:color="auto" w:fill="FFFFFF"/>
        <w:jc w:val="center"/>
        <w:rPr>
          <w:b/>
          <w:bCs/>
          <w:color w:val="000000"/>
          <w:spacing w:val="3"/>
          <w:sz w:val="28"/>
          <w:szCs w:val="28"/>
        </w:rPr>
      </w:pPr>
    </w:p>
    <w:p w:rsidR="00041EC7" w:rsidRPr="00E04A56" w:rsidRDefault="00041EC7" w:rsidP="00041EC7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E04A56">
        <w:rPr>
          <w:bCs/>
          <w:sz w:val="28"/>
          <w:szCs w:val="28"/>
        </w:rPr>
        <w:t xml:space="preserve">2.1. </w:t>
      </w:r>
      <w:r w:rsidR="00F57E6A" w:rsidRPr="00E04A56">
        <w:rPr>
          <w:bCs/>
          <w:sz w:val="28"/>
          <w:szCs w:val="28"/>
        </w:rPr>
        <w:t>Управление</w:t>
      </w:r>
      <w:r w:rsidRPr="00E04A56">
        <w:rPr>
          <w:bCs/>
          <w:sz w:val="28"/>
          <w:szCs w:val="28"/>
        </w:rPr>
        <w:t xml:space="preserve"> обязуется:</w:t>
      </w:r>
    </w:p>
    <w:p w:rsidR="00041EC7" w:rsidRPr="00E04A56" w:rsidRDefault="00041EC7" w:rsidP="00041EC7">
      <w:pPr>
        <w:ind w:firstLine="709"/>
        <w:jc w:val="both"/>
        <w:outlineLvl w:val="1"/>
        <w:rPr>
          <w:bCs/>
          <w:sz w:val="28"/>
          <w:szCs w:val="28"/>
        </w:rPr>
      </w:pPr>
      <w:r w:rsidRPr="00E04A56">
        <w:rPr>
          <w:bCs/>
          <w:sz w:val="28"/>
          <w:szCs w:val="28"/>
        </w:rPr>
        <w:t>2.1.1. П</w:t>
      </w:r>
      <w:r w:rsidRPr="00E04A56">
        <w:rPr>
          <w:rFonts w:eastAsia="Calibri"/>
          <w:sz w:val="28"/>
          <w:szCs w:val="28"/>
          <w:lang w:eastAsia="en-US"/>
        </w:rPr>
        <w:t>редоставить субсидию</w:t>
      </w:r>
      <w:r w:rsidRPr="00E04A56">
        <w:rPr>
          <w:bCs/>
          <w:sz w:val="28"/>
          <w:szCs w:val="28"/>
        </w:rPr>
        <w:t xml:space="preserve"> при соблюдении условий, предусмо</w:t>
      </w:r>
      <w:r w:rsidRPr="00E04A56">
        <w:rPr>
          <w:bCs/>
          <w:sz w:val="28"/>
          <w:szCs w:val="28"/>
        </w:rPr>
        <w:t>т</w:t>
      </w:r>
      <w:r w:rsidRPr="00E04A56">
        <w:rPr>
          <w:bCs/>
          <w:sz w:val="28"/>
          <w:szCs w:val="28"/>
        </w:rPr>
        <w:t>ренных пунктом 1.2. раздела 1 настоящего Соглашения, в размере, установленном пунктом 1.</w:t>
      </w:r>
      <w:r w:rsidR="00CE188A" w:rsidRPr="00E04A56">
        <w:rPr>
          <w:bCs/>
          <w:sz w:val="28"/>
          <w:szCs w:val="28"/>
        </w:rPr>
        <w:t>3</w:t>
      </w:r>
      <w:r w:rsidRPr="00E04A56">
        <w:rPr>
          <w:bCs/>
          <w:sz w:val="28"/>
          <w:szCs w:val="28"/>
        </w:rPr>
        <w:t>. раздела 1 н</w:t>
      </w:r>
      <w:r w:rsidRPr="00E04A56">
        <w:rPr>
          <w:bCs/>
          <w:sz w:val="28"/>
          <w:szCs w:val="28"/>
        </w:rPr>
        <w:t>а</w:t>
      </w:r>
      <w:r w:rsidRPr="00E04A56">
        <w:rPr>
          <w:bCs/>
          <w:sz w:val="28"/>
          <w:szCs w:val="28"/>
        </w:rPr>
        <w:t>стоящего Соглашения.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2.1.2. Осуществлять контроль за соблюдением Получателем условий, целей и порядка, установленных при предоставлении субсидии, полученной в рамках насто</w:t>
      </w:r>
      <w:r w:rsidRPr="00E04A56">
        <w:rPr>
          <w:sz w:val="28"/>
          <w:szCs w:val="28"/>
        </w:rPr>
        <w:t>я</w:t>
      </w:r>
      <w:r w:rsidRPr="00E04A56">
        <w:rPr>
          <w:sz w:val="28"/>
          <w:szCs w:val="28"/>
        </w:rPr>
        <w:t>щего Соглашения.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 xml:space="preserve">2.2. </w:t>
      </w:r>
      <w:r w:rsidR="00F57E6A" w:rsidRPr="00E04A56">
        <w:rPr>
          <w:sz w:val="28"/>
          <w:szCs w:val="28"/>
        </w:rPr>
        <w:t>Управление</w:t>
      </w:r>
      <w:r w:rsidRPr="00E04A56">
        <w:rPr>
          <w:sz w:val="28"/>
          <w:szCs w:val="28"/>
        </w:rPr>
        <w:t xml:space="preserve"> вправе:</w:t>
      </w:r>
    </w:p>
    <w:p w:rsidR="00041EC7" w:rsidRPr="00E04A56" w:rsidRDefault="00041EC7" w:rsidP="00041EC7">
      <w:pPr>
        <w:ind w:firstLine="709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2.2.1. В случае нарушения условий предоставления субсидии, устано</w:t>
      </w:r>
      <w:r w:rsidRPr="00E04A56">
        <w:rPr>
          <w:sz w:val="28"/>
          <w:szCs w:val="28"/>
        </w:rPr>
        <w:t>в</w:t>
      </w:r>
      <w:r w:rsidRPr="00E04A56">
        <w:rPr>
          <w:sz w:val="28"/>
          <w:szCs w:val="28"/>
        </w:rPr>
        <w:t>ленных настоящим Соглашением, требовать возврата субсидии в устано</w:t>
      </w:r>
      <w:r w:rsidRPr="00E04A56">
        <w:rPr>
          <w:sz w:val="28"/>
          <w:szCs w:val="28"/>
        </w:rPr>
        <w:t>в</w:t>
      </w:r>
      <w:r w:rsidRPr="00E04A56">
        <w:rPr>
          <w:sz w:val="28"/>
          <w:szCs w:val="28"/>
        </w:rPr>
        <w:t xml:space="preserve">ленном законодательстве Российской Федерации порядке в доход бюджета </w:t>
      </w:r>
      <w:r w:rsidR="00F57E6A" w:rsidRPr="00E04A56">
        <w:rPr>
          <w:sz w:val="28"/>
          <w:szCs w:val="28"/>
        </w:rPr>
        <w:t>города-курорта Пятигорска</w:t>
      </w:r>
      <w:r w:rsidRPr="00E04A56">
        <w:rPr>
          <w:sz w:val="28"/>
          <w:szCs w:val="28"/>
        </w:rPr>
        <w:t>.</w:t>
      </w:r>
    </w:p>
    <w:p w:rsidR="00041EC7" w:rsidRPr="00E04A56" w:rsidRDefault="00041EC7" w:rsidP="00041EC7">
      <w:pPr>
        <w:ind w:firstLine="709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2.2.2. Производить перерасчет предоставляемой по настоящему Согл</w:t>
      </w:r>
      <w:r w:rsidRPr="00E04A56">
        <w:rPr>
          <w:sz w:val="28"/>
          <w:szCs w:val="28"/>
        </w:rPr>
        <w:t>а</w:t>
      </w:r>
      <w:r w:rsidRPr="00E04A56">
        <w:rPr>
          <w:sz w:val="28"/>
          <w:szCs w:val="28"/>
        </w:rPr>
        <w:t>шению субсидии в случае изменения численности обучающихся частной образовательной орган</w:t>
      </w:r>
      <w:r w:rsidRPr="00E04A56">
        <w:rPr>
          <w:sz w:val="28"/>
          <w:szCs w:val="28"/>
        </w:rPr>
        <w:t>и</w:t>
      </w:r>
      <w:r w:rsidRPr="00E04A56">
        <w:rPr>
          <w:sz w:val="28"/>
          <w:szCs w:val="28"/>
        </w:rPr>
        <w:t>зации.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2.2.3. Осуществлять проверки соблюдения Получателем условий, уст</w:t>
      </w:r>
      <w:r w:rsidRPr="00E04A56">
        <w:rPr>
          <w:sz w:val="28"/>
          <w:szCs w:val="28"/>
        </w:rPr>
        <w:t>а</w:t>
      </w:r>
      <w:r w:rsidRPr="00E04A56">
        <w:rPr>
          <w:sz w:val="28"/>
          <w:szCs w:val="28"/>
        </w:rPr>
        <w:t>новленных при предоставлении субсидии, и соответствия представленных о</w:t>
      </w:r>
      <w:r w:rsidRPr="00E04A56">
        <w:rPr>
          <w:sz w:val="28"/>
          <w:szCs w:val="28"/>
        </w:rPr>
        <w:t>т</w:t>
      </w:r>
      <w:r w:rsidRPr="00E04A56">
        <w:rPr>
          <w:sz w:val="28"/>
          <w:szCs w:val="28"/>
        </w:rPr>
        <w:t>четов фактическому состоянию.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sz w:val="28"/>
          <w:szCs w:val="28"/>
        </w:rPr>
      </w:pPr>
      <w:r w:rsidRPr="00E04A56">
        <w:rPr>
          <w:sz w:val="28"/>
          <w:szCs w:val="28"/>
        </w:rPr>
        <w:t>2.3. Получатель обязуется: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sz w:val="28"/>
          <w:szCs w:val="28"/>
        </w:rPr>
      </w:pPr>
      <w:r w:rsidRPr="00E04A56">
        <w:rPr>
          <w:bCs/>
          <w:sz w:val="28"/>
          <w:szCs w:val="28"/>
        </w:rPr>
        <w:t xml:space="preserve">2.3.1. </w:t>
      </w:r>
      <w:r w:rsidRPr="00E04A56">
        <w:rPr>
          <w:sz w:val="28"/>
          <w:szCs w:val="28"/>
        </w:rPr>
        <w:t>Соблюдать цель и условия предоставления субсидии из бюджета Ставропольского края, установленные настоящим С</w:t>
      </w:r>
      <w:r w:rsidRPr="00E04A56">
        <w:rPr>
          <w:sz w:val="28"/>
          <w:szCs w:val="28"/>
        </w:rPr>
        <w:t>о</w:t>
      </w:r>
      <w:r w:rsidRPr="00E04A56">
        <w:rPr>
          <w:sz w:val="28"/>
          <w:szCs w:val="28"/>
        </w:rPr>
        <w:t>глашением.</w:t>
      </w:r>
    </w:p>
    <w:p w:rsidR="00041EC7" w:rsidRPr="00E04A56" w:rsidRDefault="00041EC7" w:rsidP="00041EC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04A56">
        <w:rPr>
          <w:bCs/>
          <w:sz w:val="28"/>
          <w:szCs w:val="28"/>
        </w:rPr>
        <w:t>2.3.2. Обеспечить выполнение следующих обязательств:</w:t>
      </w:r>
    </w:p>
    <w:p w:rsidR="00041EC7" w:rsidRPr="00E04A56" w:rsidRDefault="00041EC7" w:rsidP="00041EC7">
      <w:pPr>
        <w:ind w:firstLine="708"/>
        <w:jc w:val="both"/>
        <w:outlineLvl w:val="1"/>
        <w:rPr>
          <w:spacing w:val="-2"/>
          <w:sz w:val="28"/>
          <w:szCs w:val="28"/>
        </w:rPr>
      </w:pPr>
      <w:r w:rsidRPr="00E04A56">
        <w:rPr>
          <w:spacing w:val="-2"/>
          <w:sz w:val="28"/>
          <w:szCs w:val="28"/>
        </w:rPr>
        <w:t>- выполнение функций, отнесенных к компетенции образовательной организации законодательством Российской Федерации в сфере образов</w:t>
      </w:r>
      <w:r w:rsidRPr="00E04A56">
        <w:rPr>
          <w:spacing w:val="-2"/>
          <w:sz w:val="28"/>
          <w:szCs w:val="28"/>
        </w:rPr>
        <w:t>а</w:t>
      </w:r>
      <w:r w:rsidRPr="00E04A56">
        <w:rPr>
          <w:spacing w:val="-2"/>
          <w:sz w:val="28"/>
          <w:szCs w:val="28"/>
        </w:rPr>
        <w:t>ния;</w:t>
      </w:r>
    </w:p>
    <w:p w:rsidR="00041EC7" w:rsidRPr="00E04A56" w:rsidRDefault="00041EC7" w:rsidP="00041EC7">
      <w:pPr>
        <w:ind w:firstLine="708"/>
        <w:jc w:val="both"/>
        <w:outlineLvl w:val="1"/>
        <w:rPr>
          <w:sz w:val="28"/>
          <w:szCs w:val="28"/>
        </w:rPr>
      </w:pPr>
      <w:r w:rsidRPr="00E04A56">
        <w:rPr>
          <w:spacing w:val="4"/>
          <w:sz w:val="28"/>
          <w:szCs w:val="28"/>
        </w:rPr>
        <w:t xml:space="preserve">- реализацию в полном объеме программ дошкольного образования и имеющих государственную аккредитацию </w:t>
      </w:r>
      <w:r w:rsidRPr="00E04A56">
        <w:rPr>
          <w:sz w:val="28"/>
          <w:szCs w:val="28"/>
        </w:rPr>
        <w:t>образовательных программ</w:t>
      </w:r>
      <w:r w:rsidRPr="00E04A56">
        <w:rPr>
          <w:rFonts w:eastAsia="Calibri"/>
          <w:sz w:val="28"/>
          <w:szCs w:val="28"/>
        </w:rPr>
        <w:t xml:space="preserve"> начального общего, основного общего, среднего общего образования</w:t>
      </w:r>
      <w:r w:rsidRPr="00E04A56">
        <w:rPr>
          <w:spacing w:val="4"/>
          <w:sz w:val="28"/>
          <w:szCs w:val="28"/>
        </w:rPr>
        <w:t xml:space="preserve"> в соответст</w:t>
      </w:r>
      <w:r w:rsidRPr="00E04A56">
        <w:rPr>
          <w:sz w:val="28"/>
          <w:szCs w:val="28"/>
        </w:rPr>
        <w:t xml:space="preserve">вии с </w:t>
      </w:r>
      <w:r w:rsidRPr="00E04A56">
        <w:rPr>
          <w:spacing w:val="-2"/>
          <w:sz w:val="28"/>
          <w:szCs w:val="28"/>
        </w:rPr>
        <w:t>законодательством Российской Федерации в сфере образов</w:t>
      </w:r>
      <w:r w:rsidRPr="00E04A56">
        <w:rPr>
          <w:spacing w:val="-2"/>
          <w:sz w:val="28"/>
          <w:szCs w:val="28"/>
        </w:rPr>
        <w:t>а</w:t>
      </w:r>
      <w:r w:rsidRPr="00E04A56">
        <w:rPr>
          <w:spacing w:val="-2"/>
          <w:sz w:val="28"/>
          <w:szCs w:val="28"/>
        </w:rPr>
        <w:t>ния</w:t>
      </w:r>
      <w:r w:rsidRPr="00E04A56">
        <w:rPr>
          <w:sz w:val="28"/>
          <w:szCs w:val="28"/>
        </w:rPr>
        <w:t>;</w:t>
      </w:r>
    </w:p>
    <w:p w:rsidR="00041EC7" w:rsidRPr="00E04A56" w:rsidRDefault="00041EC7" w:rsidP="00041EC7">
      <w:pPr>
        <w:ind w:firstLine="708"/>
        <w:jc w:val="both"/>
        <w:outlineLvl w:val="1"/>
        <w:rPr>
          <w:sz w:val="28"/>
          <w:szCs w:val="28"/>
        </w:rPr>
      </w:pPr>
      <w:r w:rsidRPr="00E04A56">
        <w:rPr>
          <w:sz w:val="28"/>
          <w:szCs w:val="28"/>
        </w:rPr>
        <w:t>- обеспечение качества о</w:t>
      </w:r>
      <w:r w:rsidRPr="00E04A56">
        <w:rPr>
          <w:sz w:val="28"/>
          <w:szCs w:val="28"/>
        </w:rPr>
        <w:t>б</w:t>
      </w:r>
      <w:r w:rsidRPr="00E04A56">
        <w:rPr>
          <w:sz w:val="28"/>
          <w:szCs w:val="28"/>
        </w:rPr>
        <w:t>разования обучающихся;</w:t>
      </w:r>
    </w:p>
    <w:p w:rsidR="00041EC7" w:rsidRPr="00E04A56" w:rsidRDefault="00041EC7" w:rsidP="00041EC7">
      <w:pPr>
        <w:ind w:firstLine="708"/>
        <w:jc w:val="both"/>
        <w:outlineLvl w:val="1"/>
        <w:rPr>
          <w:sz w:val="28"/>
          <w:szCs w:val="28"/>
        </w:rPr>
      </w:pPr>
      <w:r w:rsidRPr="00E04A56">
        <w:rPr>
          <w:sz w:val="28"/>
          <w:szCs w:val="28"/>
        </w:rPr>
        <w:t>- соблюдение прав и свобод обучающихся и работников частной обр</w:t>
      </w:r>
      <w:r w:rsidRPr="00E04A56">
        <w:rPr>
          <w:sz w:val="28"/>
          <w:szCs w:val="28"/>
        </w:rPr>
        <w:t>а</w:t>
      </w:r>
      <w:r w:rsidRPr="00E04A56">
        <w:rPr>
          <w:sz w:val="28"/>
          <w:szCs w:val="28"/>
        </w:rPr>
        <w:t>зовательной организации.</w:t>
      </w:r>
    </w:p>
    <w:p w:rsidR="00041EC7" w:rsidRPr="00E04A56" w:rsidRDefault="00041EC7" w:rsidP="00041EC7">
      <w:pPr>
        <w:ind w:firstLine="720"/>
        <w:jc w:val="both"/>
        <w:outlineLvl w:val="1"/>
        <w:rPr>
          <w:sz w:val="28"/>
          <w:szCs w:val="28"/>
        </w:rPr>
      </w:pPr>
      <w:r w:rsidRPr="00E04A56">
        <w:rPr>
          <w:bCs/>
          <w:sz w:val="28"/>
          <w:szCs w:val="28"/>
        </w:rPr>
        <w:t>2.3.3. Е</w:t>
      </w:r>
      <w:r w:rsidR="00CF2F3F" w:rsidRPr="00E04A56">
        <w:rPr>
          <w:sz w:val="28"/>
          <w:szCs w:val="28"/>
        </w:rPr>
        <w:t>жемесячно</w:t>
      </w:r>
      <w:r w:rsidRPr="00E04A56">
        <w:rPr>
          <w:sz w:val="28"/>
          <w:szCs w:val="28"/>
        </w:rPr>
        <w:t xml:space="preserve"> (с нарастающим итогом с начала года), в срок не позднее 10-го числа месяца, следующего за отчетным периодом, </w:t>
      </w:r>
      <w:r w:rsidRPr="00E04A56">
        <w:rPr>
          <w:sz w:val="28"/>
          <w:szCs w:val="28"/>
        </w:rPr>
        <w:lastRenderedPageBreak/>
        <w:t>предста</w:t>
      </w:r>
      <w:r w:rsidRPr="00E04A56">
        <w:rPr>
          <w:sz w:val="28"/>
          <w:szCs w:val="28"/>
        </w:rPr>
        <w:t>в</w:t>
      </w:r>
      <w:r w:rsidRPr="00E04A56">
        <w:rPr>
          <w:sz w:val="28"/>
          <w:szCs w:val="28"/>
        </w:rPr>
        <w:t xml:space="preserve">лять в </w:t>
      </w:r>
      <w:r w:rsidR="00F57E6A" w:rsidRPr="00E04A56">
        <w:rPr>
          <w:sz w:val="28"/>
          <w:szCs w:val="28"/>
        </w:rPr>
        <w:t>управление</w:t>
      </w:r>
      <w:r w:rsidRPr="00E04A56">
        <w:rPr>
          <w:sz w:val="28"/>
          <w:szCs w:val="28"/>
        </w:rPr>
        <w:t xml:space="preserve"> отчет об осуществлении расходов субсидии, предоставляемой частной образовательной организ</w:t>
      </w:r>
      <w:r w:rsidRPr="00E04A56">
        <w:rPr>
          <w:sz w:val="28"/>
          <w:szCs w:val="28"/>
        </w:rPr>
        <w:t>а</w:t>
      </w:r>
      <w:r w:rsidRPr="00E04A56">
        <w:rPr>
          <w:sz w:val="28"/>
          <w:szCs w:val="28"/>
        </w:rPr>
        <w:t>ции.</w:t>
      </w:r>
    </w:p>
    <w:p w:rsidR="00041EC7" w:rsidRPr="00E04A56" w:rsidRDefault="00041EC7" w:rsidP="00041EC7">
      <w:pPr>
        <w:ind w:firstLine="720"/>
        <w:jc w:val="both"/>
        <w:rPr>
          <w:bCs/>
          <w:color w:val="000000"/>
          <w:spacing w:val="2"/>
          <w:sz w:val="28"/>
          <w:szCs w:val="28"/>
        </w:rPr>
      </w:pPr>
      <w:r w:rsidRPr="00E04A56">
        <w:rPr>
          <w:bCs/>
          <w:sz w:val="28"/>
          <w:szCs w:val="28"/>
        </w:rPr>
        <w:t xml:space="preserve">2.3.4. </w:t>
      </w:r>
      <w:r w:rsidRPr="00E04A56">
        <w:rPr>
          <w:bCs/>
          <w:color w:val="000000"/>
          <w:spacing w:val="2"/>
          <w:sz w:val="28"/>
          <w:szCs w:val="28"/>
        </w:rPr>
        <w:t xml:space="preserve">Предоставлять по требованию </w:t>
      </w:r>
      <w:r w:rsidR="00F57E6A" w:rsidRPr="00E04A56">
        <w:rPr>
          <w:bCs/>
          <w:color w:val="000000"/>
          <w:spacing w:val="2"/>
          <w:sz w:val="28"/>
          <w:szCs w:val="28"/>
        </w:rPr>
        <w:t>управления</w:t>
      </w:r>
      <w:r w:rsidRPr="00E04A56">
        <w:rPr>
          <w:bCs/>
          <w:color w:val="000000"/>
          <w:spacing w:val="2"/>
          <w:sz w:val="28"/>
          <w:szCs w:val="28"/>
        </w:rPr>
        <w:t xml:space="preserve"> информацию и документы, необходимые для проведения проверок исполнения условий н</w:t>
      </w:r>
      <w:r w:rsidRPr="00E04A56">
        <w:rPr>
          <w:bCs/>
          <w:color w:val="000000"/>
          <w:spacing w:val="2"/>
          <w:sz w:val="28"/>
          <w:szCs w:val="28"/>
        </w:rPr>
        <w:t>а</w:t>
      </w:r>
      <w:r w:rsidRPr="00E04A56">
        <w:rPr>
          <w:bCs/>
          <w:color w:val="000000"/>
          <w:spacing w:val="2"/>
          <w:sz w:val="28"/>
          <w:szCs w:val="28"/>
        </w:rPr>
        <w:t xml:space="preserve">стоящего Соглашения, а также оказывать содействие </w:t>
      </w:r>
      <w:r w:rsidR="00F57E6A" w:rsidRPr="00E04A56">
        <w:rPr>
          <w:bCs/>
          <w:color w:val="000000"/>
          <w:spacing w:val="2"/>
          <w:sz w:val="28"/>
          <w:szCs w:val="28"/>
        </w:rPr>
        <w:t>управлению</w:t>
      </w:r>
      <w:r w:rsidRPr="00E04A56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E04A56">
        <w:rPr>
          <w:bCs/>
          <w:color w:val="000000"/>
          <w:spacing w:val="2"/>
          <w:sz w:val="28"/>
          <w:szCs w:val="28"/>
        </w:rPr>
        <w:t>при проведении проверок (контрольных мероприятий).</w:t>
      </w:r>
    </w:p>
    <w:p w:rsidR="00041EC7" w:rsidRPr="00E04A56" w:rsidRDefault="00041EC7" w:rsidP="00041EC7">
      <w:pPr>
        <w:ind w:firstLine="720"/>
        <w:jc w:val="both"/>
        <w:rPr>
          <w:bCs/>
          <w:color w:val="000000"/>
          <w:spacing w:val="2"/>
          <w:sz w:val="28"/>
          <w:szCs w:val="28"/>
        </w:rPr>
      </w:pPr>
      <w:r w:rsidRPr="00E04A56">
        <w:rPr>
          <w:bCs/>
          <w:sz w:val="28"/>
          <w:szCs w:val="28"/>
        </w:rPr>
        <w:t xml:space="preserve">2.3.5. </w:t>
      </w:r>
      <w:r w:rsidRPr="00E04A56">
        <w:rPr>
          <w:bCs/>
          <w:color w:val="000000"/>
          <w:spacing w:val="2"/>
          <w:sz w:val="28"/>
          <w:szCs w:val="28"/>
        </w:rPr>
        <w:t>В установленном законодательством Российской Федерации п</w:t>
      </w:r>
      <w:r w:rsidRPr="00E04A56">
        <w:rPr>
          <w:bCs/>
          <w:color w:val="000000"/>
          <w:spacing w:val="2"/>
          <w:sz w:val="28"/>
          <w:szCs w:val="28"/>
        </w:rPr>
        <w:t>о</w:t>
      </w:r>
      <w:r w:rsidRPr="00E04A56">
        <w:rPr>
          <w:bCs/>
          <w:color w:val="000000"/>
          <w:spacing w:val="2"/>
          <w:sz w:val="28"/>
          <w:szCs w:val="28"/>
        </w:rPr>
        <w:t xml:space="preserve">рядке обеспечить возврат в доход бюджета </w:t>
      </w:r>
      <w:r w:rsidR="00F57E6A" w:rsidRPr="00E04A56">
        <w:rPr>
          <w:bCs/>
          <w:color w:val="000000"/>
          <w:spacing w:val="2"/>
          <w:sz w:val="28"/>
          <w:szCs w:val="28"/>
        </w:rPr>
        <w:t xml:space="preserve">города-курорта Пятигорска </w:t>
      </w:r>
      <w:r w:rsidRPr="00E04A56">
        <w:rPr>
          <w:bCs/>
          <w:color w:val="000000"/>
          <w:spacing w:val="2"/>
          <w:sz w:val="28"/>
          <w:szCs w:val="28"/>
        </w:rPr>
        <w:t>неиспол</w:t>
      </w:r>
      <w:r w:rsidRPr="00E04A56">
        <w:rPr>
          <w:bCs/>
          <w:color w:val="000000"/>
          <w:spacing w:val="2"/>
          <w:sz w:val="28"/>
          <w:szCs w:val="28"/>
        </w:rPr>
        <w:t>ь</w:t>
      </w:r>
      <w:r w:rsidRPr="00E04A56">
        <w:rPr>
          <w:bCs/>
          <w:color w:val="000000"/>
          <w:spacing w:val="2"/>
          <w:sz w:val="28"/>
          <w:szCs w:val="28"/>
        </w:rPr>
        <w:t>зованной</w:t>
      </w:r>
      <w:r w:rsidRPr="00E04A56">
        <w:rPr>
          <w:sz w:val="28"/>
          <w:szCs w:val="28"/>
        </w:rPr>
        <w:t xml:space="preserve"> в отчетном финансовом году</w:t>
      </w:r>
      <w:r w:rsidRPr="00E04A56">
        <w:rPr>
          <w:bCs/>
          <w:color w:val="000000"/>
          <w:spacing w:val="2"/>
          <w:sz w:val="28"/>
          <w:szCs w:val="28"/>
        </w:rPr>
        <w:t xml:space="preserve"> субсидии.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bCs/>
          <w:color w:val="000000"/>
          <w:spacing w:val="2"/>
          <w:sz w:val="28"/>
          <w:szCs w:val="28"/>
        </w:rPr>
      </w:pPr>
      <w:r w:rsidRPr="00E04A56">
        <w:rPr>
          <w:bCs/>
          <w:color w:val="000000"/>
          <w:spacing w:val="2"/>
          <w:sz w:val="28"/>
          <w:szCs w:val="28"/>
        </w:rPr>
        <w:t xml:space="preserve">2.3.6. В случае изменения платежных реквизитов незамедлительно уведомить </w:t>
      </w:r>
      <w:r w:rsidR="00F57E6A" w:rsidRPr="00E04A56">
        <w:rPr>
          <w:bCs/>
          <w:color w:val="000000"/>
          <w:spacing w:val="2"/>
          <w:sz w:val="28"/>
          <w:szCs w:val="28"/>
        </w:rPr>
        <w:t>Управление</w:t>
      </w:r>
      <w:r w:rsidRPr="00E04A56">
        <w:rPr>
          <w:bCs/>
          <w:color w:val="000000"/>
          <w:spacing w:val="2"/>
          <w:sz w:val="28"/>
          <w:szCs w:val="28"/>
        </w:rPr>
        <w:t xml:space="preserve"> путем направления соответствующего письменного и</w:t>
      </w:r>
      <w:r w:rsidRPr="00E04A56">
        <w:rPr>
          <w:bCs/>
          <w:color w:val="000000"/>
          <w:spacing w:val="2"/>
          <w:sz w:val="28"/>
          <w:szCs w:val="28"/>
        </w:rPr>
        <w:t>з</w:t>
      </w:r>
      <w:r w:rsidRPr="00E04A56">
        <w:rPr>
          <w:bCs/>
          <w:color w:val="000000"/>
          <w:spacing w:val="2"/>
          <w:sz w:val="28"/>
          <w:szCs w:val="28"/>
        </w:rPr>
        <w:t>вещения, подписанного уполномоченным лицом.</w:t>
      </w:r>
    </w:p>
    <w:p w:rsidR="00C61641" w:rsidRPr="00E04A56" w:rsidRDefault="00C61641" w:rsidP="00041EC7">
      <w:pPr>
        <w:shd w:val="clear" w:color="auto" w:fill="FFFFFF"/>
        <w:ind w:firstLine="720"/>
        <w:jc w:val="both"/>
        <w:rPr>
          <w:bCs/>
          <w:color w:val="000000"/>
          <w:spacing w:val="2"/>
          <w:sz w:val="28"/>
          <w:szCs w:val="28"/>
        </w:rPr>
      </w:pPr>
    </w:p>
    <w:p w:rsidR="00041EC7" w:rsidRPr="00E04A56" w:rsidRDefault="00041EC7" w:rsidP="00041EC7">
      <w:pPr>
        <w:shd w:val="clear" w:color="auto" w:fill="FFFFFF"/>
        <w:tabs>
          <w:tab w:val="left" w:pos="3200"/>
        </w:tabs>
        <w:jc w:val="center"/>
        <w:rPr>
          <w:b/>
          <w:bCs/>
          <w:color w:val="000000"/>
          <w:spacing w:val="6"/>
          <w:sz w:val="28"/>
          <w:szCs w:val="28"/>
        </w:rPr>
      </w:pPr>
      <w:r w:rsidRPr="00E04A56">
        <w:rPr>
          <w:b/>
          <w:bCs/>
          <w:color w:val="000000"/>
          <w:spacing w:val="6"/>
          <w:sz w:val="28"/>
          <w:szCs w:val="28"/>
        </w:rPr>
        <w:t>3. Ответственность Сторон</w:t>
      </w:r>
    </w:p>
    <w:p w:rsidR="00C61641" w:rsidRPr="00E04A56" w:rsidRDefault="00C61641" w:rsidP="00041EC7">
      <w:pPr>
        <w:shd w:val="clear" w:color="auto" w:fill="FFFFFF"/>
        <w:tabs>
          <w:tab w:val="left" w:pos="3200"/>
        </w:tabs>
        <w:jc w:val="center"/>
        <w:rPr>
          <w:b/>
          <w:bCs/>
          <w:color w:val="000000"/>
          <w:spacing w:val="6"/>
          <w:sz w:val="28"/>
          <w:szCs w:val="28"/>
        </w:rPr>
      </w:pPr>
    </w:p>
    <w:p w:rsidR="00041EC7" w:rsidRPr="00E04A56" w:rsidRDefault="00041EC7" w:rsidP="00041EC7">
      <w:pPr>
        <w:shd w:val="clear" w:color="auto" w:fill="FFFFFF"/>
        <w:ind w:firstLine="720"/>
        <w:jc w:val="both"/>
        <w:rPr>
          <w:bCs/>
          <w:color w:val="000000"/>
          <w:spacing w:val="6"/>
          <w:sz w:val="28"/>
          <w:szCs w:val="28"/>
        </w:rPr>
      </w:pPr>
      <w:r w:rsidRPr="00E04A56">
        <w:rPr>
          <w:bCs/>
          <w:color w:val="000000"/>
          <w:spacing w:val="6"/>
          <w:sz w:val="28"/>
          <w:szCs w:val="28"/>
        </w:rPr>
        <w:t>3.1. В случае неисполнения или ненадлежащего исполнения своих обяз</w:t>
      </w:r>
      <w:r w:rsidRPr="00E04A56">
        <w:rPr>
          <w:bCs/>
          <w:color w:val="000000"/>
          <w:spacing w:val="6"/>
          <w:sz w:val="28"/>
          <w:szCs w:val="28"/>
        </w:rPr>
        <w:t>а</w:t>
      </w:r>
      <w:r w:rsidRPr="00E04A56">
        <w:rPr>
          <w:bCs/>
          <w:color w:val="000000"/>
          <w:spacing w:val="6"/>
          <w:sz w:val="28"/>
          <w:szCs w:val="28"/>
        </w:rPr>
        <w:t>тельств по настоящему Соглашению Стороны несут ответственность в соотве</w:t>
      </w:r>
      <w:r w:rsidRPr="00E04A56">
        <w:rPr>
          <w:bCs/>
          <w:color w:val="000000"/>
          <w:spacing w:val="6"/>
          <w:sz w:val="28"/>
          <w:szCs w:val="28"/>
        </w:rPr>
        <w:t>т</w:t>
      </w:r>
      <w:r w:rsidRPr="00E04A56">
        <w:rPr>
          <w:bCs/>
          <w:color w:val="000000"/>
          <w:spacing w:val="6"/>
          <w:sz w:val="28"/>
          <w:szCs w:val="28"/>
        </w:rPr>
        <w:t>ствии с законодательством Российской Федерации.</w:t>
      </w:r>
    </w:p>
    <w:p w:rsidR="00041EC7" w:rsidRPr="00E04A56" w:rsidRDefault="00041EC7" w:rsidP="00041EC7">
      <w:pPr>
        <w:shd w:val="clear" w:color="auto" w:fill="FFFFFF"/>
        <w:ind w:firstLine="720"/>
        <w:jc w:val="both"/>
        <w:rPr>
          <w:bCs/>
          <w:color w:val="000000"/>
          <w:spacing w:val="6"/>
          <w:sz w:val="28"/>
          <w:szCs w:val="28"/>
        </w:rPr>
      </w:pPr>
      <w:r w:rsidRPr="00E04A56">
        <w:rPr>
          <w:bCs/>
          <w:color w:val="000000"/>
          <w:spacing w:val="-1"/>
          <w:sz w:val="28"/>
          <w:szCs w:val="28"/>
        </w:rPr>
        <w:t xml:space="preserve">3.2. Получатель </w:t>
      </w:r>
      <w:r w:rsidRPr="00E04A56">
        <w:rPr>
          <w:bCs/>
          <w:color w:val="000000"/>
          <w:spacing w:val="6"/>
          <w:sz w:val="28"/>
          <w:szCs w:val="28"/>
        </w:rPr>
        <w:t>несет ответственность в соответствии с бюджетным законодательством Российской Федерации за несоблюдение условий предоставления субсидии в соответствии с целями ее предоставления, установленными настоящим Соглашением, недостоверность и несвоевреме</w:t>
      </w:r>
      <w:r w:rsidRPr="00E04A56">
        <w:rPr>
          <w:bCs/>
          <w:color w:val="000000"/>
          <w:spacing w:val="6"/>
          <w:sz w:val="28"/>
          <w:szCs w:val="28"/>
        </w:rPr>
        <w:t>н</w:t>
      </w:r>
      <w:r w:rsidRPr="00E04A56">
        <w:rPr>
          <w:bCs/>
          <w:color w:val="000000"/>
          <w:spacing w:val="6"/>
          <w:sz w:val="28"/>
          <w:szCs w:val="28"/>
        </w:rPr>
        <w:t xml:space="preserve">ность представляемой в </w:t>
      </w:r>
      <w:r w:rsidR="00F57E6A" w:rsidRPr="00E04A56">
        <w:rPr>
          <w:bCs/>
          <w:color w:val="000000"/>
          <w:spacing w:val="6"/>
          <w:sz w:val="28"/>
          <w:szCs w:val="28"/>
        </w:rPr>
        <w:t>Управление</w:t>
      </w:r>
      <w:r w:rsidRPr="00E04A56">
        <w:rPr>
          <w:bCs/>
          <w:color w:val="000000"/>
          <w:spacing w:val="6"/>
          <w:sz w:val="28"/>
          <w:szCs w:val="28"/>
        </w:rPr>
        <w:t xml:space="preserve"> информации, предусмотренной настоящим С</w:t>
      </w:r>
      <w:r w:rsidRPr="00E04A56">
        <w:rPr>
          <w:bCs/>
          <w:color w:val="000000"/>
          <w:spacing w:val="6"/>
          <w:sz w:val="28"/>
          <w:szCs w:val="28"/>
        </w:rPr>
        <w:t>о</w:t>
      </w:r>
      <w:r w:rsidRPr="00E04A56">
        <w:rPr>
          <w:bCs/>
          <w:color w:val="000000"/>
          <w:spacing w:val="6"/>
          <w:sz w:val="28"/>
          <w:szCs w:val="28"/>
        </w:rPr>
        <w:t>глашением.</w:t>
      </w:r>
    </w:p>
    <w:p w:rsidR="00041EC7" w:rsidRPr="00E04A56" w:rsidRDefault="00041EC7" w:rsidP="00041EC7">
      <w:pPr>
        <w:pStyle w:val="ConsPlusTitle"/>
        <w:ind w:firstLine="720"/>
        <w:jc w:val="both"/>
        <w:rPr>
          <w:b w:val="0"/>
          <w:spacing w:val="2"/>
        </w:rPr>
      </w:pPr>
      <w:r w:rsidRPr="00E04A56">
        <w:rPr>
          <w:b w:val="0"/>
        </w:rPr>
        <w:t xml:space="preserve">3.3. Субсидия носит целевой характер и не может быть использована на другие цели. Субсидии, использованные не по целевому назначению, подлежат возврату </w:t>
      </w:r>
      <w:r w:rsidRPr="00E04A56">
        <w:rPr>
          <w:b w:val="0"/>
          <w:spacing w:val="2"/>
        </w:rPr>
        <w:t xml:space="preserve">в доход бюджета </w:t>
      </w:r>
      <w:r w:rsidR="00F57E6A" w:rsidRPr="00E04A56">
        <w:rPr>
          <w:b w:val="0"/>
          <w:spacing w:val="2"/>
        </w:rPr>
        <w:t xml:space="preserve">города-курорта Пятигорска </w:t>
      </w:r>
      <w:r w:rsidRPr="00E04A56">
        <w:rPr>
          <w:b w:val="0"/>
          <w:spacing w:val="2"/>
        </w:rPr>
        <w:t>в соответствии с законодательством Российской Федерации и законодательством Ставропольск</w:t>
      </w:r>
      <w:r w:rsidRPr="00E04A56">
        <w:rPr>
          <w:b w:val="0"/>
          <w:spacing w:val="2"/>
        </w:rPr>
        <w:t>о</w:t>
      </w:r>
      <w:r w:rsidRPr="00E04A56">
        <w:rPr>
          <w:b w:val="0"/>
          <w:spacing w:val="2"/>
        </w:rPr>
        <w:t>го края</w:t>
      </w:r>
      <w:r w:rsidR="00F57E6A" w:rsidRPr="00E04A56">
        <w:rPr>
          <w:b w:val="0"/>
          <w:spacing w:val="2"/>
        </w:rPr>
        <w:t>, правовыми актами города-курорта Пятигорска</w:t>
      </w:r>
      <w:r w:rsidRPr="00E04A56">
        <w:rPr>
          <w:b w:val="0"/>
          <w:spacing w:val="2"/>
        </w:rPr>
        <w:t>.</w:t>
      </w:r>
    </w:p>
    <w:p w:rsidR="00C61641" w:rsidRPr="00E04A56" w:rsidRDefault="00C61641" w:rsidP="00041EC7">
      <w:pPr>
        <w:pStyle w:val="ConsPlusTitle"/>
        <w:ind w:firstLine="720"/>
        <w:jc w:val="both"/>
        <w:rPr>
          <w:b w:val="0"/>
          <w:spacing w:val="2"/>
        </w:rPr>
      </w:pPr>
    </w:p>
    <w:p w:rsidR="00041EC7" w:rsidRPr="00E04A56" w:rsidRDefault="00041EC7" w:rsidP="00041EC7">
      <w:pPr>
        <w:shd w:val="clear" w:color="auto" w:fill="FFFFFF"/>
        <w:tabs>
          <w:tab w:val="left" w:pos="926"/>
        </w:tabs>
        <w:jc w:val="center"/>
        <w:rPr>
          <w:b/>
          <w:color w:val="000000"/>
          <w:sz w:val="28"/>
          <w:szCs w:val="28"/>
        </w:rPr>
      </w:pPr>
      <w:r w:rsidRPr="00E04A56">
        <w:rPr>
          <w:b/>
          <w:color w:val="000000"/>
          <w:sz w:val="28"/>
          <w:szCs w:val="28"/>
        </w:rPr>
        <w:t>4. Заключительные положения</w:t>
      </w:r>
    </w:p>
    <w:p w:rsidR="00C61641" w:rsidRPr="00E04A56" w:rsidRDefault="00C61641" w:rsidP="00041EC7">
      <w:pPr>
        <w:shd w:val="clear" w:color="auto" w:fill="FFFFFF"/>
        <w:tabs>
          <w:tab w:val="left" w:pos="926"/>
        </w:tabs>
        <w:jc w:val="center"/>
        <w:rPr>
          <w:b/>
          <w:color w:val="000000"/>
          <w:sz w:val="28"/>
          <w:szCs w:val="28"/>
        </w:rPr>
      </w:pPr>
    </w:p>
    <w:p w:rsidR="00041EC7" w:rsidRPr="00E04A56" w:rsidRDefault="00041EC7" w:rsidP="00041EC7">
      <w:pPr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E04A56">
        <w:rPr>
          <w:color w:val="000000"/>
          <w:sz w:val="28"/>
          <w:szCs w:val="28"/>
        </w:rPr>
        <w:t xml:space="preserve">4.1. </w:t>
      </w:r>
      <w:r w:rsidRPr="00E04A56">
        <w:rPr>
          <w:bCs/>
          <w:color w:val="000000"/>
          <w:spacing w:val="6"/>
          <w:sz w:val="28"/>
          <w:szCs w:val="28"/>
        </w:rPr>
        <w:t>Споры между Сторонами решаются путем переговоров, а при недо</w:t>
      </w:r>
      <w:r w:rsidRPr="00E04A56">
        <w:rPr>
          <w:bCs/>
          <w:color w:val="000000"/>
          <w:spacing w:val="6"/>
          <w:sz w:val="28"/>
          <w:szCs w:val="28"/>
        </w:rPr>
        <w:t>с</w:t>
      </w:r>
      <w:r w:rsidRPr="00E04A56">
        <w:rPr>
          <w:bCs/>
          <w:color w:val="000000"/>
          <w:spacing w:val="6"/>
          <w:sz w:val="28"/>
          <w:szCs w:val="28"/>
        </w:rPr>
        <w:t>тижении согласия - в судебном порядке.</w:t>
      </w:r>
    </w:p>
    <w:p w:rsidR="00041EC7" w:rsidRPr="00E04A56" w:rsidRDefault="00041EC7" w:rsidP="00041EC7">
      <w:pPr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E04A56">
        <w:rPr>
          <w:bCs/>
          <w:color w:val="000000"/>
          <w:spacing w:val="6"/>
          <w:sz w:val="28"/>
          <w:szCs w:val="28"/>
        </w:rPr>
        <w:t>4.2. Изменение настоящего Соглашения осуществляется по иници</w:t>
      </w:r>
      <w:r w:rsidRPr="00E04A56">
        <w:rPr>
          <w:bCs/>
          <w:color w:val="000000"/>
          <w:spacing w:val="6"/>
          <w:sz w:val="28"/>
          <w:szCs w:val="28"/>
        </w:rPr>
        <w:t>а</w:t>
      </w:r>
      <w:r w:rsidRPr="00E04A56">
        <w:rPr>
          <w:bCs/>
          <w:color w:val="000000"/>
          <w:spacing w:val="6"/>
          <w:sz w:val="28"/>
          <w:szCs w:val="28"/>
        </w:rPr>
        <w:t>тиве Сторон в письменной форме в виде дополнительных соглашений к настоящему Соглашению, которые являются его неотъемлемой частью.</w:t>
      </w:r>
    </w:p>
    <w:p w:rsidR="00041EC7" w:rsidRPr="00E04A56" w:rsidRDefault="00041EC7" w:rsidP="00041EC7">
      <w:pPr>
        <w:shd w:val="clear" w:color="auto" w:fill="FFFFFF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E04A56">
        <w:rPr>
          <w:bCs/>
          <w:color w:val="000000"/>
          <w:spacing w:val="6"/>
          <w:sz w:val="28"/>
          <w:szCs w:val="28"/>
        </w:rPr>
        <w:t xml:space="preserve">4.3. </w:t>
      </w:r>
      <w:r w:rsidRPr="00E04A56">
        <w:rPr>
          <w:color w:val="000000"/>
          <w:spacing w:val="-8"/>
          <w:sz w:val="28"/>
          <w:szCs w:val="28"/>
        </w:rPr>
        <w:t>Расторжение настоящего Соглашения  возможно при взаимном согласии Ст</w:t>
      </w:r>
      <w:r w:rsidRPr="00E04A56">
        <w:rPr>
          <w:color w:val="000000"/>
          <w:spacing w:val="-8"/>
          <w:sz w:val="28"/>
          <w:szCs w:val="28"/>
        </w:rPr>
        <w:t>о</w:t>
      </w:r>
      <w:r w:rsidRPr="00E04A56">
        <w:rPr>
          <w:color w:val="000000"/>
          <w:spacing w:val="-8"/>
          <w:sz w:val="28"/>
          <w:szCs w:val="28"/>
        </w:rPr>
        <w:t>рон или по требованию одной из Сторон при нарушении другой Стороной условий н</w:t>
      </w:r>
      <w:r w:rsidRPr="00E04A56">
        <w:rPr>
          <w:color w:val="000000"/>
          <w:spacing w:val="-8"/>
          <w:sz w:val="28"/>
          <w:szCs w:val="28"/>
        </w:rPr>
        <w:t>а</w:t>
      </w:r>
      <w:r w:rsidRPr="00E04A56">
        <w:rPr>
          <w:color w:val="000000"/>
          <w:spacing w:val="-8"/>
          <w:sz w:val="28"/>
          <w:szCs w:val="28"/>
        </w:rPr>
        <w:t>стоящего Соглашения и при письменном извещении о расторжении с указанием причины расторжения настоящего Соглашения.</w:t>
      </w:r>
    </w:p>
    <w:p w:rsidR="00041EC7" w:rsidRPr="00E04A56" w:rsidRDefault="00041EC7" w:rsidP="00041EC7">
      <w:pPr>
        <w:shd w:val="clear" w:color="auto" w:fill="FFFFFF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E04A56">
        <w:rPr>
          <w:color w:val="000000"/>
          <w:spacing w:val="-8"/>
          <w:sz w:val="28"/>
          <w:szCs w:val="28"/>
        </w:rPr>
        <w:t xml:space="preserve">4.4. </w:t>
      </w:r>
      <w:r w:rsidRPr="00E04A56">
        <w:rPr>
          <w:bCs/>
          <w:color w:val="000000"/>
          <w:spacing w:val="6"/>
          <w:sz w:val="28"/>
          <w:szCs w:val="28"/>
        </w:rPr>
        <w:t>Соглашение вступает в силу со дня его подписания Сторонами и де</w:t>
      </w:r>
      <w:r w:rsidRPr="00E04A56">
        <w:rPr>
          <w:bCs/>
          <w:color w:val="000000"/>
          <w:spacing w:val="6"/>
          <w:sz w:val="28"/>
          <w:szCs w:val="28"/>
        </w:rPr>
        <w:t>й</w:t>
      </w:r>
      <w:r w:rsidRPr="00E04A56">
        <w:rPr>
          <w:bCs/>
          <w:color w:val="000000"/>
          <w:spacing w:val="6"/>
          <w:sz w:val="28"/>
          <w:szCs w:val="28"/>
        </w:rPr>
        <w:t xml:space="preserve">ствует до </w:t>
      </w:r>
      <w:r w:rsidR="00D6706D" w:rsidRPr="00E04A56">
        <w:rPr>
          <w:bCs/>
          <w:color w:val="000000"/>
          <w:spacing w:val="6"/>
          <w:sz w:val="28"/>
          <w:szCs w:val="28"/>
        </w:rPr>
        <w:t>31 декабря 20</w:t>
      </w:r>
      <w:r w:rsidR="006E607B">
        <w:rPr>
          <w:bCs/>
          <w:color w:val="000000"/>
          <w:spacing w:val="6"/>
          <w:sz w:val="28"/>
          <w:szCs w:val="28"/>
        </w:rPr>
        <w:t>2</w:t>
      </w:r>
      <w:r w:rsidR="000237AA">
        <w:rPr>
          <w:bCs/>
          <w:color w:val="000000"/>
          <w:spacing w:val="6"/>
          <w:sz w:val="28"/>
          <w:szCs w:val="28"/>
        </w:rPr>
        <w:t>3</w:t>
      </w:r>
      <w:r w:rsidR="00D6706D" w:rsidRPr="00E04A56">
        <w:rPr>
          <w:bCs/>
          <w:color w:val="000000"/>
          <w:spacing w:val="6"/>
          <w:sz w:val="28"/>
          <w:szCs w:val="28"/>
        </w:rPr>
        <w:t xml:space="preserve"> года, а по расчетам до </w:t>
      </w:r>
      <w:r w:rsidRPr="00E04A56">
        <w:rPr>
          <w:bCs/>
          <w:color w:val="000000"/>
          <w:spacing w:val="6"/>
          <w:sz w:val="28"/>
          <w:szCs w:val="28"/>
        </w:rPr>
        <w:t>исполнения Сторонами своих обязательств.</w:t>
      </w:r>
    </w:p>
    <w:p w:rsidR="00041EC7" w:rsidRDefault="00041EC7" w:rsidP="00041EC7">
      <w:pPr>
        <w:ind w:firstLine="709"/>
        <w:jc w:val="both"/>
        <w:rPr>
          <w:bCs/>
          <w:sz w:val="28"/>
          <w:szCs w:val="28"/>
        </w:rPr>
      </w:pPr>
      <w:r w:rsidRPr="00E04A56">
        <w:rPr>
          <w:color w:val="000000"/>
          <w:sz w:val="28"/>
          <w:szCs w:val="28"/>
        </w:rPr>
        <w:t>4.5</w:t>
      </w:r>
      <w:r w:rsidRPr="00E04A56">
        <w:rPr>
          <w:bCs/>
          <w:color w:val="000000"/>
          <w:spacing w:val="6"/>
          <w:sz w:val="28"/>
          <w:szCs w:val="28"/>
        </w:rPr>
        <w:t xml:space="preserve">. </w:t>
      </w:r>
      <w:r w:rsidRPr="00E04A56">
        <w:rPr>
          <w:bCs/>
          <w:sz w:val="28"/>
          <w:szCs w:val="28"/>
        </w:rPr>
        <w:t>Настоящее Соглашение составлено в двух экземплярах, имеющих одинаковую юридическую силу, по одному для каждой из Сторон.</w:t>
      </w:r>
    </w:p>
    <w:p w:rsidR="00041EC7" w:rsidRDefault="00041EC7" w:rsidP="00041EC7">
      <w:pPr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2E4B2C" w:rsidRDefault="002E4B2C" w:rsidP="00041EC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2CE5" w:rsidRDefault="00720A1E" w:rsidP="00041EC7">
      <w:pPr>
        <w:jc w:val="both"/>
        <w:rPr>
          <w:sz w:val="28"/>
          <w:szCs w:val="28"/>
        </w:rPr>
      </w:pPr>
      <w:r w:rsidRPr="00720A1E">
        <w:rPr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bat.Document.DC" ShapeID="_x0000_i1025" DrawAspect="Content" ObjectID="_1747212815" r:id="rId8"/>
        </w:object>
      </w:r>
    </w:p>
    <w:p w:rsidR="00720A1E" w:rsidRDefault="00720A1E" w:rsidP="00041EC7">
      <w:pPr>
        <w:jc w:val="both"/>
        <w:rPr>
          <w:sz w:val="28"/>
          <w:szCs w:val="28"/>
        </w:rPr>
      </w:pPr>
    </w:p>
    <w:p w:rsidR="00720A1E" w:rsidRDefault="00720A1E" w:rsidP="00041EC7">
      <w:pPr>
        <w:jc w:val="both"/>
        <w:rPr>
          <w:sz w:val="28"/>
          <w:szCs w:val="28"/>
        </w:rPr>
      </w:pPr>
    </w:p>
    <w:p w:rsidR="00720A1E" w:rsidRDefault="00720A1E" w:rsidP="00041EC7">
      <w:pPr>
        <w:jc w:val="both"/>
        <w:rPr>
          <w:sz w:val="28"/>
          <w:szCs w:val="28"/>
        </w:rPr>
      </w:pPr>
    </w:p>
    <w:p w:rsidR="00720A1E" w:rsidRDefault="00720A1E" w:rsidP="00041EC7">
      <w:pPr>
        <w:jc w:val="both"/>
        <w:rPr>
          <w:sz w:val="28"/>
          <w:szCs w:val="28"/>
        </w:rPr>
      </w:pPr>
    </w:p>
    <w:p w:rsidR="00720A1E" w:rsidRDefault="00720A1E" w:rsidP="00041EC7">
      <w:pPr>
        <w:jc w:val="both"/>
        <w:rPr>
          <w:sz w:val="28"/>
          <w:szCs w:val="28"/>
        </w:rPr>
      </w:pPr>
    </w:p>
    <w:p w:rsidR="00720A1E" w:rsidRDefault="00720A1E" w:rsidP="00041EC7">
      <w:pPr>
        <w:jc w:val="both"/>
        <w:rPr>
          <w:sz w:val="28"/>
          <w:szCs w:val="28"/>
        </w:rPr>
      </w:pPr>
    </w:p>
    <w:p w:rsidR="00720A1E" w:rsidRDefault="00720A1E" w:rsidP="00041EC7">
      <w:pPr>
        <w:jc w:val="both"/>
        <w:rPr>
          <w:sz w:val="28"/>
          <w:szCs w:val="28"/>
        </w:rPr>
      </w:pPr>
    </w:p>
    <w:p w:rsidR="000A6D6F" w:rsidRDefault="000A6D6F" w:rsidP="00041EC7">
      <w:pPr>
        <w:jc w:val="both"/>
        <w:rPr>
          <w:sz w:val="28"/>
          <w:szCs w:val="28"/>
        </w:rPr>
      </w:pPr>
    </w:p>
    <w:p w:rsidR="00D6731F" w:rsidRDefault="00720A1E" w:rsidP="00BB4D45">
      <w:pPr>
        <w:tabs>
          <w:tab w:val="left" w:pos="6840"/>
        </w:tabs>
        <w:jc w:val="both"/>
        <w:sectPr w:rsidR="00D6731F" w:rsidSect="000F1B22">
          <w:pgSz w:w="11906" w:h="16838"/>
          <w:pgMar w:top="426" w:right="851" w:bottom="568" w:left="1701" w:header="709" w:footer="709" w:gutter="0"/>
          <w:cols w:space="708"/>
          <w:docGrid w:linePitch="360"/>
        </w:sectPr>
      </w:pPr>
      <w:r w:rsidRPr="00720A1E">
        <w:object w:dxaOrig="8940" w:dyaOrig="12630">
          <v:shape id="_x0000_i1026" type="#_x0000_t75" style="width:447pt;height:631.5pt" o:ole="">
            <v:imagedata r:id="rId9" o:title=""/>
          </v:shape>
          <o:OLEObject Type="Embed" ProgID="Acrobat.Document.DC" ShapeID="_x0000_i1026" DrawAspect="Content" ObjectID="_1747212816" r:id="rId10"/>
        </w:object>
      </w:r>
      <w:r w:rsidR="00BB4D45">
        <w:t xml:space="preserve">                                                                              </w:t>
      </w:r>
      <w:r w:rsidR="00A37EFA">
        <w:t xml:space="preserve">       </w:t>
      </w:r>
    </w:p>
    <w:p w:rsidR="000F1B22" w:rsidRDefault="000F1B22" w:rsidP="00BB4D45">
      <w:pPr>
        <w:tabs>
          <w:tab w:val="left" w:pos="6840"/>
        </w:tabs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BB4D45" w:rsidRDefault="000F1B22" w:rsidP="00BB4D45">
      <w:pPr>
        <w:tabs>
          <w:tab w:val="left" w:pos="6840"/>
        </w:tabs>
        <w:jc w:val="both"/>
      </w:pPr>
      <w:r>
        <w:t xml:space="preserve">    </w:t>
      </w:r>
      <w:r w:rsidR="00D6731F"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A37EFA">
        <w:t>Прило</w:t>
      </w:r>
      <w:r w:rsidR="008E0075">
        <w:t>жение 2</w:t>
      </w:r>
    </w:p>
    <w:p w:rsidR="00BB4D45" w:rsidRDefault="00BB4D45" w:rsidP="007126C5">
      <w:pPr>
        <w:tabs>
          <w:tab w:val="left" w:pos="6840"/>
        </w:tabs>
        <w:jc w:val="both"/>
      </w:pPr>
      <w:r>
        <w:t xml:space="preserve">                                                                                                                                                                            </w:t>
      </w:r>
      <w:r w:rsidR="00465AD8" w:rsidRPr="000D267B">
        <w:rPr>
          <w:bCs/>
        </w:rPr>
        <w:t>к соглашению от 2</w:t>
      </w:r>
      <w:r w:rsidR="00465AD8">
        <w:rPr>
          <w:bCs/>
        </w:rPr>
        <w:t>8</w:t>
      </w:r>
      <w:r w:rsidR="00465AD8" w:rsidRPr="000D267B">
        <w:rPr>
          <w:bCs/>
        </w:rPr>
        <w:t>.12.202</w:t>
      </w:r>
      <w:r w:rsidR="00465AD8">
        <w:rPr>
          <w:bCs/>
        </w:rPr>
        <w:t>2</w:t>
      </w:r>
      <w:r w:rsidR="00465AD8" w:rsidRPr="000D267B">
        <w:rPr>
          <w:bCs/>
        </w:rPr>
        <w:t>г. № 73</w:t>
      </w:r>
    </w:p>
    <w:p w:rsidR="00BB4D45" w:rsidRDefault="00BB4D45" w:rsidP="00BB4D45">
      <w:pPr>
        <w:rPr>
          <w:sz w:val="28"/>
          <w:szCs w:val="28"/>
        </w:rPr>
      </w:pPr>
    </w:p>
    <w:p w:rsidR="00BB4D45" w:rsidRDefault="00BB4D45" w:rsidP="00BB4D45">
      <w:pPr>
        <w:pStyle w:val="a4"/>
        <w:spacing w:line="240" w:lineRule="exact"/>
        <w:jc w:val="both"/>
      </w:pPr>
    </w:p>
    <w:p w:rsidR="00BB4D45" w:rsidRPr="0045483F" w:rsidRDefault="00BB4D45" w:rsidP="00BB4D45">
      <w:pPr>
        <w:tabs>
          <w:tab w:val="left" w:pos="709"/>
        </w:tabs>
        <w:spacing w:line="22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Отчет об использовании субсидии из бюджета города-курорта Пятигорска на возмещение затрат, связанных с</w:t>
      </w:r>
    </w:p>
    <w:p w:rsidR="00BB4D45" w:rsidRDefault="00BB4D45" w:rsidP="00BB4D45">
      <w:pPr>
        <w:pBdr>
          <w:bottom w:val="single" w:sz="12" w:space="1" w:color="auto"/>
        </w:pBdr>
        <w:spacing w:line="240" w:lineRule="exact"/>
        <w:jc w:val="center"/>
        <w:rPr>
          <w:sz w:val="28"/>
          <w:szCs w:val="28"/>
        </w:rPr>
      </w:pPr>
      <w:r w:rsidRPr="000F4D94">
        <w:rPr>
          <w:sz w:val="28"/>
          <w:szCs w:val="28"/>
        </w:rPr>
        <w:t>получение</w:t>
      </w:r>
      <w:r>
        <w:rPr>
          <w:sz w:val="28"/>
          <w:szCs w:val="28"/>
        </w:rPr>
        <w:t>м</w:t>
      </w:r>
      <w:r w:rsidRPr="000F4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дошкольного, </w:t>
      </w:r>
      <w:r w:rsidRPr="000F4D94">
        <w:rPr>
          <w:sz w:val="28"/>
          <w:szCs w:val="28"/>
        </w:rPr>
        <w:t xml:space="preserve"> начального общего, осно</w:t>
      </w:r>
      <w:r w:rsidRPr="000F4D94">
        <w:rPr>
          <w:sz w:val="28"/>
          <w:szCs w:val="28"/>
        </w:rPr>
        <w:t>в</w:t>
      </w:r>
      <w:r w:rsidRPr="000F4D94">
        <w:rPr>
          <w:sz w:val="28"/>
          <w:szCs w:val="28"/>
        </w:rPr>
        <w:t>ного общего, среднего общего образования в</w:t>
      </w:r>
      <w:r>
        <w:rPr>
          <w:sz w:val="28"/>
          <w:szCs w:val="28"/>
        </w:rPr>
        <w:t xml:space="preserve"> частных общеобразователь</w:t>
      </w:r>
      <w:r w:rsidRPr="000F4D94">
        <w:rPr>
          <w:sz w:val="28"/>
          <w:szCs w:val="28"/>
        </w:rPr>
        <w:t xml:space="preserve">ных организациях </w:t>
      </w:r>
      <w:r>
        <w:rPr>
          <w:sz w:val="28"/>
          <w:szCs w:val="28"/>
        </w:rPr>
        <w:t>города-курорта Пятигорска</w:t>
      </w:r>
    </w:p>
    <w:p w:rsidR="00BB4D45" w:rsidRDefault="00BB4D45" w:rsidP="00BB4D45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BB4D45" w:rsidRDefault="00BB4D45" w:rsidP="00BB4D45">
      <w:pPr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организации )</w:t>
      </w:r>
    </w:p>
    <w:p w:rsidR="00BB4D45" w:rsidRDefault="00BB4D45" w:rsidP="00BB4D45">
      <w:pPr>
        <w:jc w:val="center"/>
        <w:rPr>
          <w:sz w:val="16"/>
          <w:szCs w:val="16"/>
        </w:rPr>
      </w:pPr>
    </w:p>
    <w:p w:rsidR="00BB4D45" w:rsidRDefault="00BB4D45" w:rsidP="00BB4D45">
      <w:pPr>
        <w:jc w:val="center"/>
        <w:rPr>
          <w:sz w:val="28"/>
          <w:szCs w:val="28"/>
        </w:rPr>
      </w:pPr>
      <w:r>
        <w:rPr>
          <w:sz w:val="28"/>
          <w:szCs w:val="28"/>
        </w:rPr>
        <w:t>За</w:t>
      </w:r>
      <w:r w:rsidRPr="00D604DB">
        <w:rPr>
          <w:sz w:val="28"/>
          <w:szCs w:val="28"/>
        </w:rPr>
        <w:t>_____________________________год</w:t>
      </w:r>
    </w:p>
    <w:p w:rsidR="00BB4D45" w:rsidRDefault="00BB4D45" w:rsidP="00BB4D45">
      <w:pPr>
        <w:pStyle w:val="a4"/>
        <w:spacing w:line="240" w:lineRule="exact"/>
        <w:jc w:val="both"/>
      </w:pPr>
    </w:p>
    <w:tbl>
      <w:tblPr>
        <w:tblW w:w="2070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80"/>
        <w:gridCol w:w="5600"/>
        <w:gridCol w:w="1440"/>
        <w:gridCol w:w="1260"/>
        <w:gridCol w:w="91"/>
        <w:gridCol w:w="15"/>
        <w:gridCol w:w="974"/>
        <w:gridCol w:w="1260"/>
        <w:gridCol w:w="1620"/>
        <w:gridCol w:w="1260"/>
        <w:gridCol w:w="900"/>
        <w:gridCol w:w="900"/>
        <w:gridCol w:w="900"/>
        <w:gridCol w:w="900"/>
        <w:gridCol w:w="900"/>
        <w:gridCol w:w="900"/>
        <w:gridCol w:w="900"/>
      </w:tblGrid>
      <w:tr w:rsidR="00BB4D45" w:rsidRPr="008C14B8" w:rsidTr="00805999">
        <w:trPr>
          <w:gridAfter w:val="7"/>
          <w:wAfter w:w="6300" w:type="dxa"/>
          <w:trHeight w:val="193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980D17">
              <w:rPr>
                <w:sz w:val="20"/>
                <w:szCs w:val="20"/>
                <w:shd w:val="clear" w:color="auto" w:fill="FFFFFF"/>
              </w:rPr>
              <w:t>№</w:t>
            </w:r>
          </w:p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center"/>
              <w:rPr>
                <w:sz w:val="20"/>
                <w:szCs w:val="20"/>
                <w:shd w:val="clear" w:color="auto" w:fill="FFFFFF"/>
              </w:rPr>
            </w:pPr>
            <w:r w:rsidRPr="00980D17">
              <w:rPr>
                <w:sz w:val="20"/>
                <w:szCs w:val="20"/>
                <w:shd w:val="clear" w:color="auto" w:fill="FFFFFF"/>
              </w:rPr>
              <w:t>п/п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980D17">
              <w:rPr>
                <w:sz w:val="20"/>
                <w:szCs w:val="20"/>
                <w:shd w:val="clear" w:color="auto" w:fill="FFFFFF"/>
              </w:rPr>
              <w:t>Уровень образовательных пр</w:t>
            </w:r>
            <w:r w:rsidRPr="00980D17">
              <w:rPr>
                <w:sz w:val="20"/>
                <w:szCs w:val="20"/>
                <w:shd w:val="clear" w:color="auto" w:fill="FFFFFF"/>
              </w:rPr>
              <w:t>о</w:t>
            </w:r>
            <w:r w:rsidRPr="00980D17">
              <w:rPr>
                <w:sz w:val="20"/>
                <w:szCs w:val="20"/>
                <w:shd w:val="clear" w:color="auto" w:fill="FFFFFF"/>
              </w:rPr>
              <w:t>грамм,</w:t>
            </w:r>
          </w:p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980D17">
              <w:rPr>
                <w:sz w:val="20"/>
                <w:szCs w:val="20"/>
                <w:shd w:val="clear" w:color="auto" w:fill="FFFFFF"/>
              </w:rPr>
              <w:t xml:space="preserve">реализуемых </w:t>
            </w:r>
            <w:r>
              <w:rPr>
                <w:sz w:val="20"/>
                <w:szCs w:val="20"/>
                <w:shd w:val="clear" w:color="auto" w:fill="FFFFFF"/>
              </w:rPr>
              <w:t xml:space="preserve">частной </w:t>
            </w:r>
            <w:r w:rsidRPr="00980D17">
              <w:rPr>
                <w:sz w:val="20"/>
                <w:szCs w:val="20"/>
                <w:shd w:val="clear" w:color="auto" w:fill="FFFFFF"/>
              </w:rPr>
              <w:t>общеобразовательной о</w:t>
            </w:r>
            <w:r w:rsidRPr="00980D17">
              <w:rPr>
                <w:sz w:val="20"/>
                <w:szCs w:val="20"/>
                <w:shd w:val="clear" w:color="auto" w:fill="FFFFFF"/>
              </w:rPr>
              <w:t>р</w:t>
            </w:r>
            <w:r w:rsidRPr="00980D17">
              <w:rPr>
                <w:sz w:val="20"/>
                <w:szCs w:val="20"/>
                <w:shd w:val="clear" w:color="auto" w:fill="FFFFFF"/>
              </w:rPr>
              <w:t>ганизацией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980D17">
              <w:rPr>
                <w:sz w:val="20"/>
                <w:szCs w:val="20"/>
                <w:shd w:val="clear" w:color="auto" w:fill="FFFFFF"/>
              </w:rPr>
              <w:t>Численность учащихся по соглашению, чел.</w:t>
            </w:r>
          </w:p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spacing w:before="80" w:after="80"/>
              <w:ind w:left="105" w:hanging="105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Среднесписочное</w:t>
            </w:r>
            <w:r w:rsidRPr="00980D17">
              <w:rPr>
                <w:sz w:val="20"/>
                <w:szCs w:val="20"/>
                <w:shd w:val="clear" w:color="auto" w:fill="FFFFFF"/>
              </w:rPr>
              <w:t xml:space="preserve"> количество учащихся фактически  за год, чел.</w:t>
            </w:r>
            <w:r>
              <w:rPr>
                <w:sz w:val="20"/>
                <w:szCs w:val="20"/>
                <w:shd w:val="clear" w:color="auto" w:fill="FFFFFF"/>
              </w:rPr>
              <w:t xml:space="preserve"> на ______</w:t>
            </w:r>
            <w:r w:rsidRPr="00980D1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D45" w:rsidRPr="000B6BF4" w:rsidRDefault="00BB4D45" w:rsidP="00805999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0B6BF4">
              <w:rPr>
                <w:sz w:val="20"/>
                <w:szCs w:val="20"/>
                <w:shd w:val="clear" w:color="auto" w:fill="FFFFFF"/>
              </w:rPr>
              <w:t>Отклонение, 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D45" w:rsidRPr="000B6BF4" w:rsidRDefault="00BB4D45" w:rsidP="00805999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0B6BF4">
              <w:rPr>
                <w:sz w:val="20"/>
                <w:szCs w:val="20"/>
                <w:shd w:val="clear" w:color="auto" w:fill="FFFFFF"/>
              </w:rPr>
              <w:t>Предусмот</w:t>
            </w:r>
            <w:r>
              <w:rPr>
                <w:sz w:val="20"/>
                <w:szCs w:val="20"/>
                <w:shd w:val="clear" w:color="auto" w:fill="FFFFFF"/>
              </w:rPr>
              <w:t>р</w:t>
            </w:r>
            <w:r w:rsidRPr="000B6BF4">
              <w:rPr>
                <w:sz w:val="20"/>
                <w:szCs w:val="20"/>
                <w:shd w:val="clear" w:color="auto" w:fill="FFFFFF"/>
              </w:rPr>
              <w:t>енный объем субсидии на год по соглашению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D45" w:rsidRPr="000B6BF4" w:rsidRDefault="00BB4D45" w:rsidP="00805999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Расходы в год по нормативу исходя их фактического среднесписочного количества учащихся, 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D45" w:rsidRPr="000B6BF4" w:rsidRDefault="00BB4D45" w:rsidP="00805999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Отклонение, руб.</w:t>
            </w:r>
          </w:p>
        </w:tc>
      </w:tr>
      <w:tr w:rsidR="00BB4D45" w:rsidRPr="008C14B8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45" w:rsidRPr="008C14B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45" w:rsidRPr="008C14B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45" w:rsidRPr="008C14B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45" w:rsidRPr="008C14B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45" w:rsidRPr="008C14B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45" w:rsidRPr="008C14B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BB4D45" w:rsidRPr="0058424F" w:rsidTr="00805999">
        <w:trPr>
          <w:gridAfter w:val="7"/>
          <w:wAfter w:w="6300" w:type="dxa"/>
          <w:trHeight w:val="629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Программа начального общего образования, реализуемая в: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1.1.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1 классе: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color w:val="FFFFFF"/>
                <w:position w:val="4"/>
              </w:rPr>
              <w:t>*</w:t>
            </w:r>
            <w:r w:rsidRPr="0058424F">
              <w:rPr>
                <w:shd w:val="clear" w:color="auto" w:fill="FFFFFF"/>
              </w:rPr>
              <w:t>1.1.1.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обычном классе</w:t>
            </w:r>
            <w:r>
              <w:t xml:space="preserve"> </w:t>
            </w:r>
            <w:r w:rsidRPr="0058424F">
              <w:t>в зависимости от продолжительности учебной недели: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980D1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1.1.2.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В специальном (коррекционном) классе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1.1.3.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общеобразовательной о</w:t>
            </w:r>
            <w:r w:rsidRPr="0058424F">
              <w:t>р</w:t>
            </w:r>
            <w:r w:rsidRPr="0058424F">
              <w:t>ганизации, отнесенной к малокомплектной, в зависимости от продолжительности учебной н</w:t>
            </w:r>
            <w:r w:rsidRPr="0058424F">
              <w:t>е</w:t>
            </w:r>
            <w:r w:rsidRPr="0058424F">
              <w:t>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jc w:val="center"/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jc w:val="center"/>
              <w:rPr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2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ind w:right="-75"/>
              <w:jc w:val="right"/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jc w:val="center"/>
              <w:rPr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1.1.4.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При обучении ребенка-инвалида на дому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lastRenderedPageBreak/>
              <w:t>1.1.5.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58424F">
              <w:rPr>
                <w:spacing w:val="-2"/>
              </w:rPr>
              <w:t>При дистанционном обучении ребенка-и</w:t>
            </w:r>
            <w:r w:rsidRPr="0058424F">
              <w:rPr>
                <w:spacing w:val="-2"/>
              </w:rPr>
              <w:t>н</w:t>
            </w:r>
            <w:r>
              <w:rPr>
                <w:spacing w:val="-2"/>
              </w:rPr>
              <w:t>ва</w:t>
            </w:r>
            <w:r w:rsidRPr="0058424F">
              <w:rPr>
                <w:spacing w:val="-2"/>
              </w:rPr>
              <w:t xml:space="preserve">лида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1.2.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2-4 классах: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color w:val="FFFFFF"/>
                <w:position w:val="4"/>
              </w:rPr>
              <w:t>*</w:t>
            </w:r>
            <w:r w:rsidRPr="0058424F">
              <w:t>1.2.1.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обычном классе</w:t>
            </w:r>
            <w:r w:rsidRPr="0058424F">
              <w:rPr>
                <w:position w:val="4"/>
              </w:rPr>
              <w:t xml:space="preserve"> </w:t>
            </w:r>
            <w:r w:rsidRPr="0058424F">
              <w:t>в зависимости от продолжительности учебной недели: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1.2.2.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В специальном (коррекционном) классе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t>1.2.3.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общеобразовательной о</w:t>
            </w:r>
            <w:r w:rsidRPr="0058424F">
              <w:t>р</w:t>
            </w:r>
            <w:r w:rsidRPr="0058424F">
              <w:t>ганизации, отнесенной к малокомплектной, в зависимости от продолжительности учебной н</w:t>
            </w:r>
            <w:r w:rsidRPr="0058424F">
              <w:t>е</w:t>
            </w:r>
            <w:r w:rsidRPr="0058424F">
              <w:t>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при шестидневной учебной неделе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1.2.4.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При обучении ребенка-инвалида на дому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1.2.5.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58424F">
              <w:rPr>
                <w:spacing w:val="-2"/>
              </w:rPr>
              <w:t>При дистанционном обучении ребенка-инвалида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174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Программа основного общего образования, реализуемая: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174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color w:val="FFFFFF"/>
                <w:position w:val="4"/>
              </w:rPr>
              <w:t>*</w:t>
            </w:r>
            <w:r w:rsidRPr="0058424F">
              <w:rPr>
                <w:shd w:val="clear" w:color="auto" w:fill="FFFFFF"/>
              </w:rPr>
              <w:t>2.1.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обычном классе</w:t>
            </w:r>
            <w:r>
              <w:t xml:space="preserve"> </w:t>
            </w:r>
            <w:r w:rsidRPr="0058424F">
              <w:t>в зависимости от продолжительности учебной недели: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2.1.1.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t>2.1.2.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2.2.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В специальном (коррекционном) классе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rPr>
                <w:shd w:val="clear" w:color="auto" w:fill="FFFFFF"/>
              </w:rPr>
              <w:t>2.3.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общеобразовательной о</w:t>
            </w:r>
            <w:r w:rsidRPr="0058424F">
              <w:t>р</w:t>
            </w:r>
            <w:r w:rsidRPr="0058424F">
              <w:t>ганизации, отнесенной к малокомплектной, в зависимости от продолжительности учебной н</w:t>
            </w:r>
            <w:r w:rsidRPr="0058424F">
              <w:t>е</w:t>
            </w:r>
            <w:r w:rsidRPr="0058424F">
              <w:t>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t>2.3.1.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t>2.3.2.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2.4.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При обучении ребенка-инвалида на дому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2.5.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4"/>
              </w:rPr>
            </w:pPr>
            <w:r w:rsidRPr="0058424F">
              <w:rPr>
                <w:spacing w:val="-4"/>
              </w:rPr>
              <w:t xml:space="preserve">При </w:t>
            </w:r>
            <w:r w:rsidRPr="0058424F">
              <w:rPr>
                <w:spacing w:val="-2"/>
              </w:rPr>
              <w:t>дистанционном</w:t>
            </w:r>
            <w:r w:rsidRPr="0058424F">
              <w:rPr>
                <w:spacing w:val="-4"/>
              </w:rPr>
              <w:t xml:space="preserve"> обучении р</w:t>
            </w:r>
            <w:r w:rsidRPr="0058424F">
              <w:rPr>
                <w:spacing w:val="-2"/>
              </w:rPr>
              <w:t>ебенка</w:t>
            </w:r>
            <w:r w:rsidRPr="0058424F">
              <w:rPr>
                <w:spacing w:val="-4"/>
              </w:rPr>
              <w:t>-инвалида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2.6.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При заочной форме обучения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Программа среднего общего образования, реализуемая: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color w:val="FFFFFF"/>
                <w:position w:val="4"/>
              </w:rPr>
              <w:lastRenderedPageBreak/>
              <w:t>*</w:t>
            </w:r>
            <w:r w:rsidRPr="0058424F">
              <w:rPr>
                <w:shd w:val="clear" w:color="auto" w:fill="FFFFFF"/>
              </w:rPr>
              <w:t>3.1.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обычном классе</w:t>
            </w:r>
            <w:r w:rsidRPr="0058424F">
              <w:rPr>
                <w:position w:val="4"/>
              </w:rPr>
              <w:t xml:space="preserve"> </w:t>
            </w:r>
            <w:r w:rsidRPr="0058424F">
              <w:t>в зависимости от продолжительности учебной недели: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3.1.1.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t>3.1.2.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rPr>
                <w:shd w:val="clear" w:color="auto" w:fill="FFFFFF"/>
              </w:rPr>
              <w:t>3.2.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В общеобразовательной о</w:t>
            </w:r>
            <w:r w:rsidRPr="0058424F">
              <w:t>р</w:t>
            </w:r>
            <w:r w:rsidRPr="0058424F">
              <w:t>ганизации, отнесенной к малокомплектной, в зависимости от продолжительности уче</w:t>
            </w:r>
            <w:r w:rsidRPr="0058424F">
              <w:t>б</w:t>
            </w:r>
            <w:r w:rsidRPr="0058424F">
              <w:t>ной недели: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t>3.2.1.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пятидневной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  <w:r w:rsidRPr="0058424F">
              <w:t>3.2.2.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 xml:space="preserve">При шестидневной учебной неделе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3.3.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58424F">
              <w:t>При обучении ребенка-инвалида на дому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3.4.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4"/>
              </w:rPr>
            </w:pPr>
            <w:r w:rsidRPr="0058424F">
              <w:rPr>
                <w:spacing w:val="-4"/>
              </w:rPr>
              <w:t xml:space="preserve">При </w:t>
            </w:r>
            <w:r w:rsidRPr="0058424F">
              <w:rPr>
                <w:spacing w:val="-2"/>
              </w:rPr>
              <w:t>дистанционном</w:t>
            </w:r>
            <w:r w:rsidRPr="0058424F">
              <w:rPr>
                <w:spacing w:val="-4"/>
              </w:rPr>
              <w:t xml:space="preserve"> обу</w:t>
            </w:r>
            <w:r w:rsidRPr="0058424F">
              <w:rPr>
                <w:spacing w:val="-2"/>
              </w:rPr>
              <w:t>чении</w:t>
            </w:r>
            <w:r w:rsidRPr="0058424F">
              <w:rPr>
                <w:spacing w:val="-4"/>
              </w:rPr>
              <w:t xml:space="preserve"> </w:t>
            </w:r>
            <w:r w:rsidRPr="0058424F">
              <w:rPr>
                <w:spacing w:val="-2"/>
              </w:rPr>
              <w:t>ребенка</w:t>
            </w:r>
            <w:r w:rsidRPr="0058424F">
              <w:rPr>
                <w:spacing w:val="-4"/>
              </w:rPr>
              <w:t>-инвалида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455CA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3.5.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58424F">
              <w:rPr>
                <w:shd w:val="clear" w:color="auto" w:fill="FFFFFF"/>
              </w:rPr>
              <w:t>При заочной форме обучения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gridAfter w:val="7"/>
          <w:wAfter w:w="6300" w:type="dxa"/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  <w:rPr>
                <w:shd w:val="clear" w:color="auto" w:fill="FFFFFF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58424F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hd w:val="clear" w:color="auto" w:fill="FFFFFF"/>
                <w:lang w:val="en-US"/>
              </w:rPr>
            </w:pPr>
          </w:p>
        </w:tc>
      </w:tr>
      <w:tr w:rsidR="00BB4D45" w:rsidRPr="0058424F" w:rsidTr="00805999">
        <w:trPr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6925FA">
              <w:t>Кассовый расход 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BB4D45" w:rsidRPr="0058424F" w:rsidTr="00805999">
        <w:trPr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6925FA">
              <w:t>в том числе</w:t>
            </w:r>
          </w:p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BB4D45" w:rsidRPr="0058424F" w:rsidTr="00805999">
        <w:trPr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6925FA">
              <w:t>Оплата труда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BB4D45" w:rsidRPr="0058424F" w:rsidTr="00805999">
        <w:trPr>
          <w:trHeight w:val="360"/>
          <w:tblCellSpacing w:w="5" w:type="nil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ind w:right="-75"/>
              <w:jc w:val="right"/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6925FA" w:rsidRDefault="00BB4D45" w:rsidP="00805999">
            <w:pPr>
              <w:widowControl w:val="0"/>
              <w:autoSpaceDE w:val="0"/>
              <w:autoSpaceDN w:val="0"/>
              <w:adjustRightInd w:val="0"/>
              <w:jc w:val="both"/>
            </w:pPr>
            <w:r w:rsidRPr="006925FA">
              <w:t>Приобретение учебников и учебных пособий, средств обучения, игр, игрушек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45" w:rsidRPr="00812CF8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sz w:val="20"/>
                <w:szCs w:val="20"/>
                <w:shd w:val="clear" w:color="auto" w:fill="FFFFFF"/>
                <w:lang w:val="en-US"/>
              </w:rPr>
              <w:t>x</w:t>
            </w: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0" w:type="dxa"/>
          </w:tcPr>
          <w:p w:rsidR="00BB4D45" w:rsidRPr="001426C7" w:rsidRDefault="00BB4D45" w:rsidP="008059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</w:tbl>
    <w:p w:rsidR="00BB4D45" w:rsidRPr="003F71FE" w:rsidRDefault="00BB4D45" w:rsidP="00BB4D45">
      <w:pPr>
        <w:tabs>
          <w:tab w:val="left" w:pos="2895"/>
        </w:tabs>
      </w:pPr>
    </w:p>
    <w:p w:rsidR="00BB4D45" w:rsidRDefault="00BB4D45" w:rsidP="00BB4D45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Руководитель организации _</w:t>
      </w:r>
    </w:p>
    <w:p w:rsidR="00BB4D45" w:rsidRPr="003748AF" w:rsidRDefault="00BB4D45" w:rsidP="00BB4D45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:rsidR="00BB4D45" w:rsidRDefault="00BB4D45" w:rsidP="00BB4D45">
      <w:pPr>
        <w:rPr>
          <w:sz w:val="28"/>
          <w:szCs w:val="28"/>
        </w:rPr>
      </w:pPr>
      <w:r>
        <w:rPr>
          <w:sz w:val="28"/>
          <w:szCs w:val="28"/>
        </w:rPr>
        <w:t>Главный бухгалтер</w:t>
      </w:r>
    </w:p>
    <w:p w:rsidR="00BB4D45" w:rsidRDefault="00BB4D45" w:rsidP="00BB4D45">
      <w:pPr>
        <w:rPr>
          <w:sz w:val="28"/>
          <w:szCs w:val="28"/>
        </w:rPr>
      </w:pPr>
      <w:r>
        <w:rPr>
          <w:sz w:val="28"/>
          <w:szCs w:val="28"/>
        </w:rPr>
        <w:t>МП</w:t>
      </w:r>
    </w:p>
    <w:sectPr w:rsidR="00BB4D45" w:rsidSect="000F1B22">
      <w:pgSz w:w="16838" w:h="11906" w:orient="landscape"/>
      <w:pgMar w:top="993" w:right="70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17E" w:rsidRDefault="0002217E">
      <w:r>
        <w:separator/>
      </w:r>
    </w:p>
  </w:endnote>
  <w:endnote w:type="continuationSeparator" w:id="1">
    <w:p w:rsidR="0002217E" w:rsidRDefault="00022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17E" w:rsidRDefault="0002217E">
      <w:r>
        <w:separator/>
      </w:r>
    </w:p>
  </w:footnote>
  <w:footnote w:type="continuationSeparator" w:id="1">
    <w:p w:rsidR="0002217E" w:rsidRDefault="000221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1EC7"/>
    <w:rsid w:val="0000227C"/>
    <w:rsid w:val="0002217E"/>
    <w:rsid w:val="000237AA"/>
    <w:rsid w:val="00040025"/>
    <w:rsid w:val="00041EC7"/>
    <w:rsid w:val="00047478"/>
    <w:rsid w:val="000A6D6F"/>
    <w:rsid w:val="000B2346"/>
    <w:rsid w:val="000B2B3A"/>
    <w:rsid w:val="000C7DE5"/>
    <w:rsid w:val="000D267B"/>
    <w:rsid w:val="000F1B22"/>
    <w:rsid w:val="00112740"/>
    <w:rsid w:val="001256F9"/>
    <w:rsid w:val="00142CE5"/>
    <w:rsid w:val="001464C7"/>
    <w:rsid w:val="001A3640"/>
    <w:rsid w:val="002117D5"/>
    <w:rsid w:val="00276ED3"/>
    <w:rsid w:val="002B5F03"/>
    <w:rsid w:val="002C356D"/>
    <w:rsid w:val="002E4B2C"/>
    <w:rsid w:val="0037463D"/>
    <w:rsid w:val="003C4380"/>
    <w:rsid w:val="003F3DDB"/>
    <w:rsid w:val="004105F2"/>
    <w:rsid w:val="00417C4B"/>
    <w:rsid w:val="00425EAF"/>
    <w:rsid w:val="00447F2B"/>
    <w:rsid w:val="00454134"/>
    <w:rsid w:val="00465335"/>
    <w:rsid w:val="00465AD8"/>
    <w:rsid w:val="00465F27"/>
    <w:rsid w:val="00471346"/>
    <w:rsid w:val="00474B90"/>
    <w:rsid w:val="00476C87"/>
    <w:rsid w:val="00485E80"/>
    <w:rsid w:val="004A3FCF"/>
    <w:rsid w:val="004A4697"/>
    <w:rsid w:val="004F5D9B"/>
    <w:rsid w:val="00511700"/>
    <w:rsid w:val="0054637D"/>
    <w:rsid w:val="0057276C"/>
    <w:rsid w:val="005A3ECC"/>
    <w:rsid w:val="005B60C1"/>
    <w:rsid w:val="005C3487"/>
    <w:rsid w:val="005C5BFE"/>
    <w:rsid w:val="00660E2E"/>
    <w:rsid w:val="006655CA"/>
    <w:rsid w:val="006E2785"/>
    <w:rsid w:val="006E607B"/>
    <w:rsid w:val="007118E6"/>
    <w:rsid w:val="007126C5"/>
    <w:rsid w:val="00715B1C"/>
    <w:rsid w:val="00720A1E"/>
    <w:rsid w:val="00734138"/>
    <w:rsid w:val="00742F72"/>
    <w:rsid w:val="007516BC"/>
    <w:rsid w:val="00756074"/>
    <w:rsid w:val="00764DBF"/>
    <w:rsid w:val="007751CD"/>
    <w:rsid w:val="007D1E97"/>
    <w:rsid w:val="007D5FC1"/>
    <w:rsid w:val="00805999"/>
    <w:rsid w:val="00827550"/>
    <w:rsid w:val="0085285C"/>
    <w:rsid w:val="008A3ADC"/>
    <w:rsid w:val="008D22B3"/>
    <w:rsid w:val="008E0075"/>
    <w:rsid w:val="008F0788"/>
    <w:rsid w:val="009103DE"/>
    <w:rsid w:val="00941C93"/>
    <w:rsid w:val="0095569C"/>
    <w:rsid w:val="00965025"/>
    <w:rsid w:val="00965D16"/>
    <w:rsid w:val="00980348"/>
    <w:rsid w:val="0098643C"/>
    <w:rsid w:val="009A5589"/>
    <w:rsid w:val="00A00D14"/>
    <w:rsid w:val="00A063FB"/>
    <w:rsid w:val="00A246CF"/>
    <w:rsid w:val="00A37EFA"/>
    <w:rsid w:val="00B12B9E"/>
    <w:rsid w:val="00B27D15"/>
    <w:rsid w:val="00B42246"/>
    <w:rsid w:val="00B70537"/>
    <w:rsid w:val="00B73881"/>
    <w:rsid w:val="00B94FB1"/>
    <w:rsid w:val="00BB4D45"/>
    <w:rsid w:val="00BD3C01"/>
    <w:rsid w:val="00BE4BEE"/>
    <w:rsid w:val="00C0325C"/>
    <w:rsid w:val="00C61641"/>
    <w:rsid w:val="00C734F0"/>
    <w:rsid w:val="00C925E2"/>
    <w:rsid w:val="00CA1F2C"/>
    <w:rsid w:val="00CE188A"/>
    <w:rsid w:val="00CF2F3F"/>
    <w:rsid w:val="00D16CB0"/>
    <w:rsid w:val="00D277D5"/>
    <w:rsid w:val="00D6706D"/>
    <w:rsid w:val="00D6731F"/>
    <w:rsid w:val="00DB46D5"/>
    <w:rsid w:val="00DE56FB"/>
    <w:rsid w:val="00DE7291"/>
    <w:rsid w:val="00E02F5C"/>
    <w:rsid w:val="00E04A56"/>
    <w:rsid w:val="00E745F1"/>
    <w:rsid w:val="00ED3591"/>
    <w:rsid w:val="00ED4B12"/>
    <w:rsid w:val="00F30E21"/>
    <w:rsid w:val="00F57E6A"/>
    <w:rsid w:val="00FA338E"/>
    <w:rsid w:val="00FB40F1"/>
    <w:rsid w:val="00FF1BA0"/>
    <w:rsid w:val="00FF3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7E6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Знак Знак Знак1 Знак"/>
    <w:basedOn w:val="a"/>
    <w:rsid w:val="00041EC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Cell">
    <w:name w:val="ConsPlusCell"/>
    <w:rsid w:val="00041EC7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EC7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3">
    <w:name w:val="Таблицы (моноширинный)"/>
    <w:basedOn w:val="a"/>
    <w:next w:val="a"/>
    <w:rsid w:val="00041EC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rsid w:val="00041EC7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041EC7"/>
    <w:rPr>
      <w:rFonts w:ascii="Arial" w:hAnsi="Arial" w:cs="Arial"/>
      <w:lang w:val="ru-RU" w:eastAsia="ru-RU" w:bidi="ar-SA"/>
    </w:rPr>
  </w:style>
  <w:style w:type="paragraph" w:customStyle="1" w:styleId="11">
    <w:name w:val="Знак Знак Знак1 Знак Знак Знак Знак Знак Знак1 Знак"/>
    <w:basedOn w:val="a"/>
    <w:rsid w:val="00F57E6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rsid w:val="00715B1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4">
    <w:name w:val="endnote text"/>
    <w:basedOn w:val="a"/>
    <w:link w:val="a5"/>
    <w:rsid w:val="00BB4D45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BB4D45"/>
  </w:style>
  <w:style w:type="paragraph" w:styleId="a6">
    <w:name w:val="Balloon Text"/>
    <w:basedOn w:val="a"/>
    <w:link w:val="a7"/>
    <w:rsid w:val="004541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454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A0B2A-6B14-4258-937D-96899D56D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и молодежной политики С</Company>
  <LinksUpToDate>false</LinksUpToDate>
  <CharactersWithSpaces>14242</CharactersWithSpaces>
  <SharedDoc>false</SharedDoc>
  <HLinks>
    <vt:vector size="18" baseType="variant">
      <vt:variant>
        <vt:i4>4194306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consultantplus://offline/ref=E83F8AFAB5E0012BE58CFD40AA422F55910041BFD04B2011D97A55DE795E61DCA4A375C34B0980542F6AEDE2B231IFK</vt:lpwstr>
      </vt:variant>
      <vt:variant>
        <vt:lpwstr/>
      </vt:variant>
      <vt:variant>
        <vt:i4>4194306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consultantplus://offline/ref=E83F8AFAB5E0012BE58CFD40AA422F55910041BFD04B2011D97A55DE795E61DCA4A375C34B0980542F6AEDE2B231IFK</vt:lpwstr>
      </vt:variant>
      <vt:variant>
        <vt:lpwstr/>
      </vt:variant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naymova_ia</dc:creator>
  <cp:lastModifiedBy>User</cp:lastModifiedBy>
  <cp:revision>2</cp:revision>
  <cp:lastPrinted>2023-01-17T06:44:00Z</cp:lastPrinted>
  <dcterms:created xsi:type="dcterms:W3CDTF">2023-06-02T09:07:00Z</dcterms:created>
  <dcterms:modified xsi:type="dcterms:W3CDTF">2023-06-02T09:07:00Z</dcterms:modified>
</cp:coreProperties>
</file>