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05DB" w:rsidRDefault="00F805D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805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805DB" w:rsidRDefault="00F805D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05DB" w:rsidRDefault="00F805D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05DB" w:rsidRDefault="00F805D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3086C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lastRenderedPageBreak/>
        <w:t xml:space="preserve"> основного общего, среднего общего образования с действующими изменениями и дополнениями, Федеральным государственным образовательным стандартом начального общего образования обучающихся с ограниченными возможностями здоровья, Приказом Министерства просвещения РФ от 11 декабря 2020 г. № 712 «О внесении изменений в некоторые федеральные государственные образовательные стандарты общего образования по вопросам воспитания обучающихся»</w:t>
      </w:r>
      <w:r w:rsidR="00123F7C">
        <w:rPr>
          <w:rFonts w:ascii="Times New Roman" w:hAnsi="Times New Roman" w:cs="Times New Roman"/>
          <w:sz w:val="28"/>
          <w:szCs w:val="28"/>
        </w:rPr>
        <w:t>, а также Уставом ЧОУ СОШ «</w:t>
      </w:r>
      <w:proofErr w:type="spellStart"/>
      <w:r w:rsidR="00123F7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23F7C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и другими нормативными правовыми актами Российской Федерации, регламентирующими деятельность организаций, осуществляющих образовательную деятельность. </w:t>
      </w:r>
    </w:p>
    <w:p w:rsidR="00B3086C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1.2. Настоящее Положение определяет структуру, порядок разработки и утверждения рабочей программы учебного предмета, курса, дисциплины (модуля), внеурочной деятельности, воспитания и коррекционной работы. 1.3. В соответствии с Федеральным законом от 29.12.2012 № 273-ФЗ «Об образовании в Российской Федерации»: </w:t>
      </w:r>
    </w:p>
    <w:p w:rsidR="00B3086C" w:rsidRDefault="00B3086C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540451">
        <w:rPr>
          <w:rFonts w:ascii="Times New Roman" w:hAnsi="Times New Roman" w:cs="Times New Roman"/>
          <w:b/>
          <w:i/>
          <w:sz w:val="28"/>
          <w:szCs w:val="28"/>
        </w:rPr>
        <w:t>Образовательная программа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— комплекс основных характеристик образования (объем, содержание, планируемые результаты) и организационно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37451D" w:rsidRPr="0037451D">
        <w:rPr>
          <w:rFonts w:ascii="Times New Roman" w:hAnsi="Times New Roman" w:cs="Times New Roman"/>
          <w:sz w:val="28"/>
          <w:szCs w:val="28"/>
        </w:rPr>
        <w:t>педагогических условий, который представлен в виде учебного плана, календарного учебного графика, рабочих программ учебных предметов, курсов, дисциплин (модулей), иных компонентов, оценочных и методических материалов, а также в предусмотренных настоящим Федеральным законом случаях в виде рабочей программы воспитания, календарного плана воспитательной работы, форм аттестации.</w:t>
      </w:r>
    </w:p>
    <w:p w:rsidR="00B3086C" w:rsidRDefault="00B3086C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40451">
        <w:rPr>
          <w:rFonts w:ascii="Times New Roman" w:hAnsi="Times New Roman" w:cs="Times New Roman"/>
          <w:b/>
          <w:i/>
          <w:sz w:val="28"/>
          <w:szCs w:val="28"/>
        </w:rPr>
        <w:t xml:space="preserve">      </w:t>
      </w:r>
      <w:r w:rsidR="0037451D" w:rsidRPr="00540451">
        <w:rPr>
          <w:rFonts w:ascii="Times New Roman" w:hAnsi="Times New Roman" w:cs="Times New Roman"/>
          <w:b/>
          <w:i/>
          <w:sz w:val="28"/>
          <w:szCs w:val="28"/>
        </w:rPr>
        <w:t xml:space="preserve"> Примерная основная образовательная программа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— учебно-методическая документация (примерный учебный план, примерный календарный учебный график, примерные рабочие программы учебных предметов, курсов, дисциплин (модулей), иных компонентов, а также в предусмотренных настоящим Федеральным законом случаях примерная рабочая программа воспитания, примерный календарный план воспитательной работы), определяющая рекомендуемые объем и содержание образования определенного уровня и (или) определенной направленности, планируемые результаты освоения образовательной программы, примерные условия образовательной деятельности, включая примерные расчеты нормативных затрат оказания государственных услуг по реализации образовательной программы. </w:t>
      </w:r>
    </w:p>
    <w:p w:rsidR="00B3086C" w:rsidRDefault="00B3086C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540451">
        <w:rPr>
          <w:rFonts w:ascii="Times New Roman" w:hAnsi="Times New Roman" w:cs="Times New Roman"/>
          <w:b/>
          <w:i/>
          <w:sz w:val="28"/>
          <w:szCs w:val="28"/>
        </w:rPr>
        <w:t>Рабочая программа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— это программа, разработанная на основе примерных или авторских программ, но вносящая изменения и дополнения в содержание учебной дисциплины, последовательность изучения тем, количество часов, использование организационных форм обучения и другие. </w:t>
      </w:r>
      <w:r>
        <w:rPr>
          <w:rFonts w:ascii="Times New Roman" w:hAnsi="Times New Roman" w:cs="Times New Roman"/>
          <w:sz w:val="28"/>
          <w:szCs w:val="28"/>
        </w:rPr>
        <w:lastRenderedPageBreak/>
        <w:t>1.4.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Инструментом для реализации федерального компонента государственного стандарта общего образования в образовательных организациях являются Примерные программы. </w:t>
      </w:r>
    </w:p>
    <w:p w:rsidR="00B3086C" w:rsidRDefault="00B3086C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Примерные основные образовательные программы разрабатываются с учетом их уровня и направленности на основе федеральных государственных образовательных стандартов. Рассчитаны такие программы на количество часов, отводимое на изучение каждой образовательной области в инвариантной части Базисного учебного плана общеобразовательных организаций Российской Федерации, утвержденного приказом Минобразования РФ № 1312 от 09.03.2004 и внесенными изменениями от 1 февраля 2012 года. </w:t>
      </w:r>
    </w:p>
    <w:p w:rsidR="00B3086C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1.5. Организации, осуществляющие образовательную деятельность по имеющим государственную аккредитацию образовательным программам, разрабатывают образовательные программы в соответствии с федеральными государственными образовательными стандартами и с учетом соответствующих примерных основных образовательных программ.</w:t>
      </w:r>
    </w:p>
    <w:p w:rsidR="006D7960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B3086C">
        <w:rPr>
          <w:rFonts w:ascii="Times New Roman" w:hAnsi="Times New Roman" w:cs="Times New Roman"/>
          <w:sz w:val="28"/>
          <w:szCs w:val="28"/>
        </w:rPr>
        <w:t>1.6. Учебный план ЧОУ СОШ «</w:t>
      </w:r>
      <w:proofErr w:type="spellStart"/>
      <w:r w:rsidR="00B3086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3086C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определяет перечень, трудоемкость, последовательность и распределение по периодам обучения учебных предметов, курсов, дисциплин (модулей), иных видов учебной деятельности обучающихся и формы их промежуточной аттестации. </w:t>
      </w:r>
    </w:p>
    <w:p w:rsidR="00514A10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1.7. Рабочая программа воспитания и календарный план воспитательной работы разрабатываются и утверждаютс</w:t>
      </w:r>
      <w:r w:rsidR="006D7960">
        <w:rPr>
          <w:rFonts w:ascii="Times New Roman" w:hAnsi="Times New Roman" w:cs="Times New Roman"/>
          <w:sz w:val="28"/>
          <w:szCs w:val="28"/>
        </w:rPr>
        <w:t>я ЧОУ СОШ «</w:t>
      </w:r>
      <w:proofErr w:type="spellStart"/>
      <w:r w:rsidR="006D796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D7960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с учетом включенных в примерные общеобразовательные программы примерных рабочих программ воспитания и примерных календарных планов воспитательной работы.</w:t>
      </w:r>
    </w:p>
    <w:p w:rsidR="00514A10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1.8. При реализации общеобразовательных программ используются различные образовательные технологии, в том числе дистанционные образовательные технологии, электронное обучение. </w:t>
      </w:r>
    </w:p>
    <w:p w:rsidR="00514A10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1.9. При угрозе возникновения и (или) возникновении отдельных чрезвычайных ситуаций, введении режима повышенной готовности или чрезвычайной ситуации на всей территории Российской Федерации либо на ее части реализация общеобразовательных программ осуществляется с применением электронного обучения, дистанционных образовательных технологий вне зависимости от ограничений, предусмотренных в федеральных государственных образовательных стандартах, если реализация указанных образовательных программ без применения указанных технологий и перенос сроков обучения невозможны.</w:t>
      </w:r>
    </w:p>
    <w:p w:rsidR="00514A10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lastRenderedPageBreak/>
        <w:t xml:space="preserve">1.10. К рабочим программам, которые определяют содержание деятельности в рамках реализации образовательной программы начального общего, основного общего, среднего общего образования, относятся: </w:t>
      </w:r>
    </w:p>
    <w:p w:rsidR="00514A10" w:rsidRDefault="00514A1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программы по учебным предметам, курсам; </w:t>
      </w:r>
    </w:p>
    <w:p w:rsidR="00514A10" w:rsidRDefault="00514A1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программы внеурочной деятельности (факультативных занятий);</w:t>
      </w:r>
    </w:p>
    <w:p w:rsidR="00514A10" w:rsidRDefault="00514A1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программы воспитания; </w:t>
      </w:r>
    </w:p>
    <w:p w:rsidR="00540451" w:rsidRPr="00540451" w:rsidRDefault="00514A10" w:rsidP="00177D5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037396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программы коррекционной работы, включающие организацию работы с обучающимися с ограниченными возможностями здоровья и инвалидами. </w:t>
      </w:r>
      <w:r w:rsidR="0037451D" w:rsidRPr="00540451">
        <w:rPr>
          <w:rFonts w:ascii="Times New Roman" w:hAnsi="Times New Roman" w:cs="Times New Roman"/>
          <w:b/>
          <w:sz w:val="28"/>
          <w:szCs w:val="28"/>
        </w:rPr>
        <w:t xml:space="preserve">2. Учебная рабочая программа </w:t>
      </w:r>
    </w:p>
    <w:p w:rsidR="0097689D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2.1. Рабочая программа — нормативно-управл</w:t>
      </w:r>
      <w:r w:rsidR="00037396">
        <w:rPr>
          <w:rFonts w:ascii="Times New Roman" w:hAnsi="Times New Roman" w:cs="Times New Roman"/>
          <w:sz w:val="28"/>
          <w:szCs w:val="28"/>
        </w:rPr>
        <w:t>енческий документ ЧОУ СОШ «</w:t>
      </w:r>
      <w:proofErr w:type="spellStart"/>
      <w:r w:rsidR="0003739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37396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, характеризующий систему организации образовательной деятельности. </w:t>
      </w:r>
    </w:p>
    <w:p w:rsidR="00851B11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2.2. Рабочая программа предназначена для реализации требований к минимуму содержания и уровню подготовки обучающегося, определенными ФГОС по конкретному предмету (курс</w:t>
      </w:r>
      <w:r w:rsidR="0097689D">
        <w:rPr>
          <w:rFonts w:ascii="Times New Roman" w:hAnsi="Times New Roman" w:cs="Times New Roman"/>
          <w:sz w:val="28"/>
          <w:szCs w:val="28"/>
        </w:rPr>
        <w:t>у) учебного плана ЧОУ СОШ «</w:t>
      </w:r>
      <w:proofErr w:type="spellStart"/>
      <w:r w:rsidR="0097689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7689D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>. Разработка рабочей програм</w:t>
      </w:r>
      <w:r w:rsidR="00851B11">
        <w:rPr>
          <w:rFonts w:ascii="Times New Roman" w:hAnsi="Times New Roman" w:cs="Times New Roman"/>
          <w:sz w:val="28"/>
          <w:szCs w:val="28"/>
        </w:rPr>
        <w:t>мы относится к компетенции школы</w:t>
      </w:r>
      <w:r w:rsidRPr="0037451D">
        <w:rPr>
          <w:rFonts w:ascii="Times New Roman" w:hAnsi="Times New Roman" w:cs="Times New Roman"/>
          <w:sz w:val="28"/>
          <w:szCs w:val="28"/>
        </w:rPr>
        <w:t xml:space="preserve"> и осуществляется педагогом или рабочей группой педагогов для определенных классов (групп) и учитывает возможности методического, информационного, технического обеспечения учебного процесса, уровень подготовки обучающихся, отражает специфику обучения в данном классе (</w:t>
      </w:r>
      <w:r w:rsidR="00851B11">
        <w:rPr>
          <w:rFonts w:ascii="Times New Roman" w:hAnsi="Times New Roman" w:cs="Times New Roman"/>
          <w:sz w:val="28"/>
          <w:szCs w:val="28"/>
        </w:rPr>
        <w:t>классах, группах)  ЧОУ СОШ «</w:t>
      </w:r>
      <w:proofErr w:type="spellStart"/>
      <w:r w:rsidR="00851B1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51B11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37B9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2.3. Цель рабочей программы – создание условий для планирования, организации и управления образовательной деятельностью по определенной учебной дисциплине (образовательной области).</w:t>
      </w:r>
    </w:p>
    <w:p w:rsidR="00A37B9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2.4. Задачи программы: </w:t>
      </w:r>
    </w:p>
    <w:p w:rsidR="00A37B92" w:rsidRDefault="00A37B9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дать представление о практической реализации ФГОС при изучении конкретного предмета (курса); </w:t>
      </w:r>
    </w:p>
    <w:p w:rsidR="00A37B92" w:rsidRDefault="00A37B9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конкретно определить содержание, объем, порядок изучения учебной дисциплины (модуля) с учетом целей, задач и особенностей учебно- воспитател</w:t>
      </w:r>
      <w:r>
        <w:rPr>
          <w:rFonts w:ascii="Times New Roman" w:hAnsi="Times New Roman" w:cs="Times New Roman"/>
          <w:sz w:val="28"/>
          <w:szCs w:val="28"/>
        </w:rPr>
        <w:t>ьной деятельности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и контингента обучающихся; </w:t>
      </w:r>
    </w:p>
    <w:p w:rsidR="00BF7E2F" w:rsidRDefault="00A37B9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приобщить обучающихся к российским традиционным духовным ценностям, включая культурные ценности своей этнической группы, правилам и нормам поведения в российском обществе. </w:t>
      </w:r>
    </w:p>
    <w:p w:rsidR="00BF7E2F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2.5. Рабочая программа учителя разрабатывается на основе: </w:t>
      </w:r>
    </w:p>
    <w:p w:rsidR="00BF7E2F" w:rsidRDefault="00BF7E2F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требований федерального государственного образовательного стандарта общего образования; </w:t>
      </w:r>
    </w:p>
    <w:p w:rsidR="00BF7E2F" w:rsidRDefault="00BF7E2F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примерной основной образовательной программы соответствующей ступени обучения; </w:t>
      </w:r>
    </w:p>
    <w:p w:rsidR="00BF7E2F" w:rsidRDefault="00BF7E2F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СП 2.4.3648-20 «Санитарно-эпидемиологические требования к организациям воспитания и обучения, отдыха и оздоровления детей и молодежи»; </w:t>
      </w:r>
    </w:p>
    <w:p w:rsidR="0076150B" w:rsidRDefault="00BF7E2F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учебного плана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(федерального и регионального компо</w:t>
      </w:r>
      <w:r w:rsidR="0076150B">
        <w:rPr>
          <w:rFonts w:ascii="Times New Roman" w:hAnsi="Times New Roman" w:cs="Times New Roman"/>
          <w:sz w:val="28"/>
          <w:szCs w:val="28"/>
        </w:rPr>
        <w:t>нента, компонента ЧОУ СОШ «</w:t>
      </w:r>
      <w:proofErr w:type="spellStart"/>
      <w:r w:rsidR="0076150B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6150B"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(части, формируемой участниками образовательных отношений)); </w:t>
      </w:r>
    </w:p>
    <w:p w:rsidR="00B02138" w:rsidRDefault="0076150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годового учебного календарного графика на текущий учебный год; </w:t>
      </w:r>
    </w:p>
    <w:p w:rsidR="00B02138" w:rsidRDefault="00B02138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основной образова</w:t>
      </w:r>
      <w:r>
        <w:rPr>
          <w:rFonts w:ascii="Times New Roman" w:hAnsi="Times New Roman" w:cs="Times New Roman"/>
          <w:sz w:val="28"/>
          <w:szCs w:val="28"/>
        </w:rPr>
        <w:t>тельной программы 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B2703" w:rsidRDefault="00B02138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примерной образовательной программы по учебному предмету, курсу, дисциплине (модулю) или авторской программы; 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учебно-методического комплекса. </w:t>
      </w:r>
    </w:p>
    <w:p w:rsidR="007B2703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2.6. Рабочая программа выполняет следующие функции: 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является обязательной нормой выполнения учебного плана в полном объеме; 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определяет содержание образования по учебному предмету на базовом или профильном уровнях; 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обеспечивает преемственность содержания образования по учебному предмету; 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реализует принцип интегративного подхода в содержании образования;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B2703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включает модули регионального предметного содержания;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создает условия для реализации системно-</w:t>
      </w:r>
      <w:proofErr w:type="spellStart"/>
      <w:r w:rsidR="0037451D" w:rsidRPr="0037451D">
        <w:rPr>
          <w:rFonts w:ascii="Times New Roman" w:hAnsi="Times New Roman" w:cs="Times New Roman"/>
          <w:sz w:val="28"/>
          <w:szCs w:val="28"/>
        </w:rPr>
        <w:t>деятельностного</w:t>
      </w:r>
      <w:proofErr w:type="spellEnd"/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подхода; </w:t>
      </w:r>
    </w:p>
    <w:p w:rsidR="007B2703" w:rsidRDefault="007B2703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обеспечивает достижение планируемых результатов каждым обучающимся.</w:t>
      </w:r>
    </w:p>
    <w:p w:rsidR="007B2703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2.7. Рабочая программа составляется на один учебный год или на ступень обучения (начальное общее, основное общее, среднее общее образование) с последующей корректировкой. </w:t>
      </w:r>
    </w:p>
    <w:p w:rsidR="00703115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2.8. Рабочая программа может быть единой для всех учителей данного предм</w:t>
      </w:r>
      <w:r w:rsidR="007B2703">
        <w:rPr>
          <w:rFonts w:ascii="Times New Roman" w:hAnsi="Times New Roman" w:cs="Times New Roman"/>
          <w:sz w:val="28"/>
          <w:szCs w:val="28"/>
        </w:rPr>
        <w:t>ета, работающих в ЧОУ СОШ «</w:t>
      </w:r>
      <w:proofErr w:type="spellStart"/>
      <w:r w:rsidR="007B270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B2703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, или индивидуальной. </w:t>
      </w:r>
    </w:p>
    <w:p w:rsidR="00703115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2.9. Рабочая программа составляется в двух экземплярах: один хранится у учителя, второй сдаётся заместителю директора по УВР в электронном или печатном виде.</w:t>
      </w:r>
    </w:p>
    <w:p w:rsidR="00703115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2.10. Рабочая программа реализует право каждого учителя: </w:t>
      </w:r>
    </w:p>
    <w:p w:rsidR="00703115" w:rsidRDefault="00703115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расширять, углублять, изменять, формировать содержание обучения; </w:t>
      </w:r>
    </w:p>
    <w:p w:rsidR="00703115" w:rsidRDefault="00703115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определять последовательность изучения материала;</w:t>
      </w:r>
    </w:p>
    <w:p w:rsidR="00703115" w:rsidRDefault="00703115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корректировать объем учебного времени, отводимого на изучение отдельных разделов и тем примерной программы в соответствии с поставленными целями; </w:t>
      </w:r>
    </w:p>
    <w:p w:rsidR="00703115" w:rsidRDefault="00703115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конкретизировать требования к результатам освоения основной образовательной программы обучающимися (следует учесть, что планируемые результаты не должны быть ниже заявленных в государственном образовательном стандарте и примерной программе); </w:t>
      </w:r>
    </w:p>
    <w:p w:rsidR="00703115" w:rsidRDefault="00703115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включать материал регионального компонента по предмету; </w:t>
      </w:r>
    </w:p>
    <w:p w:rsidR="00703115" w:rsidRDefault="00703115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выбирать методики, технологии обучения и диагностики уровня подготовленности обучающихся, виды контроля. </w:t>
      </w:r>
    </w:p>
    <w:p w:rsidR="00703115" w:rsidRPr="00703115" w:rsidRDefault="0037451D" w:rsidP="00177D5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3115">
        <w:rPr>
          <w:rFonts w:ascii="Times New Roman" w:hAnsi="Times New Roman" w:cs="Times New Roman"/>
          <w:b/>
          <w:sz w:val="28"/>
          <w:szCs w:val="28"/>
        </w:rPr>
        <w:t xml:space="preserve">3. Структура рабочей программы </w:t>
      </w:r>
    </w:p>
    <w:p w:rsidR="00256C8B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3.1. Каждый педагог выбирает самостоятельную форму записей, текстового варианта рабочей программы. Один из вариантов рабочей программы может быть составлен по аналогии с требованиями к типовой учебной программе. Учитель может внести коррективы во все структурные элементы программы с уч</w:t>
      </w:r>
      <w:r w:rsidR="00703115">
        <w:rPr>
          <w:rFonts w:ascii="Times New Roman" w:hAnsi="Times New Roman" w:cs="Times New Roman"/>
          <w:sz w:val="28"/>
          <w:szCs w:val="28"/>
        </w:rPr>
        <w:t>етом особенностей ЧОУ СОШ «</w:t>
      </w:r>
      <w:proofErr w:type="spellStart"/>
      <w:r w:rsidR="00703115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03115">
        <w:rPr>
          <w:rFonts w:ascii="Times New Roman" w:hAnsi="Times New Roman" w:cs="Times New Roman"/>
          <w:sz w:val="28"/>
          <w:szCs w:val="28"/>
        </w:rPr>
        <w:t xml:space="preserve">» </w:t>
      </w:r>
      <w:r w:rsidRPr="0037451D">
        <w:rPr>
          <w:rFonts w:ascii="Times New Roman" w:hAnsi="Times New Roman" w:cs="Times New Roman"/>
          <w:sz w:val="28"/>
          <w:szCs w:val="28"/>
        </w:rPr>
        <w:t xml:space="preserve"> и особенностей обучающихся конкретного класса. Например, определять новый порядок изучения материала, изменять количество часов, вносить изменения в содержание изучаемой темы, дополнять требования к уровню подготовки обучающихся. 3.2. Рабочая программа призвана обеспечить гарантии в получении обучающимися обязательного минимума образования в соответствии с государственным образовательным стандартом. </w:t>
      </w:r>
    </w:p>
    <w:p w:rsidR="00256C8B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3.3. Рабочие программы учебных предметов, курсов, в том числе внеурочной деятельности должны обеспечивать достижение планируемых результатов освоения основной образовательной программы. </w:t>
      </w:r>
    </w:p>
    <w:p w:rsidR="00256C8B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3.4. Рабочие программы учебных предметов, курсов, в том числе внеурочной деятельности разрабатываются на основе требований к результатам освоения основной образовательной программы с учетом программ, включенных в ее структуру.</w:t>
      </w:r>
    </w:p>
    <w:p w:rsidR="00256C8B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3.5. Рабочие программы учебных предметов, курсов должны содержать: 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пояснительную записку; 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планируемые результаты освоения учебного предмета, курса; 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содержание учебного предмета, курса; 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тематическое планирование, в том числе с учетом рабочей программы воспитания с указанием количества часов, отводимых на освоение каждой темы. </w:t>
      </w:r>
    </w:p>
    <w:p w:rsidR="00256C8B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3.6. Рабочая программа воспитания должна быть направлена на развитие личности обучающихся, в том числе духовно-нравственное развитие, </w:t>
      </w:r>
      <w:r w:rsidRPr="0037451D">
        <w:rPr>
          <w:rFonts w:ascii="Times New Roman" w:hAnsi="Times New Roman" w:cs="Times New Roman"/>
          <w:sz w:val="28"/>
          <w:szCs w:val="28"/>
        </w:rPr>
        <w:lastRenderedPageBreak/>
        <w:t>укрепление психического здоровья и физическое воспитание, достижение результатов освоения обучающимися образовательной программы среднего общего образования.</w:t>
      </w:r>
    </w:p>
    <w:p w:rsidR="00256C8B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3.7. Рабочая программа воспитания имеет модульную структуру и включает в себя: 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описание особенностей воспитательного процесса; 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цель и задачи воспитания обучающихся;</w:t>
      </w:r>
    </w:p>
    <w:p w:rsidR="00256C8B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виды, формы и содержание совместной деятельности педагогических работников, обучающихся и социальных партн</w:t>
      </w:r>
      <w:r>
        <w:rPr>
          <w:rFonts w:ascii="Times New Roman" w:hAnsi="Times New Roman" w:cs="Times New Roman"/>
          <w:sz w:val="28"/>
          <w:szCs w:val="28"/>
        </w:rPr>
        <w:t>еров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>;</w:t>
      </w:r>
    </w:p>
    <w:p w:rsidR="000F7B36" w:rsidRDefault="00256C8B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основные направления самоанализа воспит</w:t>
      </w:r>
      <w:r w:rsidR="000F7B36">
        <w:rPr>
          <w:rFonts w:ascii="Times New Roman" w:hAnsi="Times New Roman" w:cs="Times New Roman"/>
          <w:sz w:val="28"/>
          <w:szCs w:val="28"/>
        </w:rPr>
        <w:t>ательной работы в ЧОУ СОШ «</w:t>
      </w:r>
      <w:proofErr w:type="spellStart"/>
      <w:r w:rsidR="000F7B3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F7B36"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1BCE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3.8. Рабочая программа воспитания реализуется в единстве урочной и внеурочной деятельност</w:t>
      </w:r>
      <w:r w:rsidR="00380648">
        <w:rPr>
          <w:rFonts w:ascii="Times New Roman" w:hAnsi="Times New Roman" w:cs="Times New Roman"/>
          <w:sz w:val="28"/>
          <w:szCs w:val="28"/>
        </w:rPr>
        <w:t>и, осуществляемой ЧОУ СОШ «</w:t>
      </w:r>
      <w:proofErr w:type="spellStart"/>
      <w:r w:rsidR="0038064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380648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совместно с семьей и другими института</w:t>
      </w:r>
      <w:r w:rsidR="00111BCE">
        <w:rPr>
          <w:rFonts w:ascii="Times New Roman" w:hAnsi="Times New Roman" w:cs="Times New Roman"/>
          <w:sz w:val="28"/>
          <w:szCs w:val="28"/>
        </w:rPr>
        <w:t xml:space="preserve">ми воспитания. </w:t>
      </w:r>
      <w:r w:rsidRPr="003745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1BCE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3.9. Программа коррекционной работы должна быть направлена на создание комплексного психолого-медико-педагогического сопровождения обучающихся с учетом состояния их здоровья и особенностей психофизического развития, коррекцию недостатков в физическом и (или) психическом развитии обучающихся с ограниченными возможностями здоровья и инвалидов, оказание им помощи в освоении основной образовательной программы.</w:t>
      </w:r>
    </w:p>
    <w:p w:rsidR="00111BCE" w:rsidRDefault="00111BCE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3.10.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Программа коррекционной работы должна носить комплексный характер и обеспечивать: </w:t>
      </w:r>
    </w:p>
    <w:p w:rsidR="00111BCE" w:rsidRDefault="00111BCE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поддержку обучающихся с особыми образовательными потребностями, а также попавших в трудную жизненную ситуацию; </w:t>
      </w:r>
    </w:p>
    <w:p w:rsidR="00111BCE" w:rsidRDefault="00111BCE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выявление и удовлетворение особых образовательных потребностей обучающихся с ограниченными возможностями здоровья и инвалидов в единстве урочной и внеурочной деятельности, в совместной педагогической работе специалистов системы общего и специального образования, семьи и других институтов общества; </w:t>
      </w:r>
    </w:p>
    <w:p w:rsidR="00111BCE" w:rsidRDefault="00111BCE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интеграцию этой катего</w:t>
      </w:r>
      <w:r>
        <w:rPr>
          <w:rFonts w:ascii="Times New Roman" w:hAnsi="Times New Roman" w:cs="Times New Roman"/>
          <w:sz w:val="28"/>
          <w:szCs w:val="28"/>
        </w:rPr>
        <w:t>рии обучающихся в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23422" w:rsidRDefault="00111BCE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оказание в соответствии с рекомендациями психолого-медико</w:t>
      </w:r>
      <w:r w:rsidR="00723422">
        <w:rPr>
          <w:rFonts w:ascii="Times New Roman" w:hAnsi="Times New Roman" w:cs="Times New Roman"/>
          <w:sz w:val="28"/>
          <w:szCs w:val="28"/>
        </w:rPr>
        <w:t>-</w:t>
      </w:r>
      <w:r w:rsidR="0037451D" w:rsidRPr="0037451D">
        <w:rPr>
          <w:rFonts w:ascii="Times New Roman" w:hAnsi="Times New Roman" w:cs="Times New Roman"/>
          <w:sz w:val="28"/>
          <w:szCs w:val="28"/>
        </w:rPr>
        <w:t>педагогической комиссии каждому обучающемуся с ограниченными возможностями здоровья и инвалиду комплексной, индивидуально ориентированной, с учетом состояния здоровья и особенностей психофизического развития таких обучающихся, психолого-медико</w:t>
      </w:r>
      <w:r w:rsidR="00723422">
        <w:rPr>
          <w:rFonts w:ascii="Times New Roman" w:hAnsi="Times New Roman" w:cs="Times New Roman"/>
          <w:sz w:val="28"/>
          <w:szCs w:val="28"/>
        </w:rPr>
        <w:t>-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педагогической поддержки и сопровождения в условиях образовательной деятельности;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создание специальных условий обучения и воспитания обучающихся с ограниченными возможностями здоровья и инвалидов, в том числе </w:t>
      </w:r>
      <w:proofErr w:type="spellStart"/>
      <w:r w:rsidR="0037451D" w:rsidRPr="0037451D">
        <w:rPr>
          <w:rFonts w:ascii="Times New Roman" w:hAnsi="Times New Roman" w:cs="Times New Roman"/>
          <w:sz w:val="28"/>
          <w:szCs w:val="28"/>
        </w:rPr>
        <w:t>безбарьерной</w:t>
      </w:r>
      <w:proofErr w:type="spellEnd"/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среды жизнедеятельности и учебной деятельности, соблюдение максимально допустимого уровня при использовании адаптированных образовательных программ. </w:t>
      </w:r>
    </w:p>
    <w:p w:rsidR="0072342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3.11. Программа коррекционной работы должна содержать: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цели и задачи коррекционной работы с обучающимися с особыми образовательными потребностями, в том числе с ограниченными возможностями здоровья и инвалидами при получении общего образования; </w:t>
      </w:r>
      <w:r w:rsidRPr="00723422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перечень и содержание комплексных, индивидуально ориентированных коррекционных мероприятий, включающих использование индивидуальных методов обучения и воспитания; проведение индивидуальных и групповых занятий под руководством специалистов;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систему комплексного психолого-медико-социального сопровождения и поддержки обучающихся с особыми образовательными потребностями, в том числе с ограниченными возможностями здоровья и инвалидов;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механизм взаимодействия, предусматривающий общую целевую и единую стратегическую направленность работы учителей, специалистов в области коррекционной и специальной педагогики, специальной психологии, медицинских работников;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sym w:font="Symbol" w:char="F0B7"/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планируемые результаты работы с обучающимися с особыми образовательными потребностями, в том числе с ограниченными возможностями здоровья и инвалидами.</w:t>
      </w:r>
    </w:p>
    <w:p w:rsidR="0072342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3.12. Рабочая программа содержит следующие структурные элементы: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• титульный лист;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пояснительную записку;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содержание учебного предмета, курса;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тематическое планирование, в том числе с учетом рабочей программы воспитания с указанием количества часов, отводимых на освоение каждой темы; </w:t>
      </w:r>
    </w:p>
    <w:p w:rsidR="00723422" w:rsidRDefault="0072342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планируемые результаты изучения учебного предмета, курса, дисциплины (модуля). </w:t>
      </w:r>
    </w:p>
    <w:p w:rsidR="009544A2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544A2">
        <w:rPr>
          <w:rFonts w:ascii="Times New Roman" w:hAnsi="Times New Roman" w:cs="Times New Roman"/>
          <w:sz w:val="28"/>
          <w:szCs w:val="28"/>
        </w:rPr>
        <w:t>3.12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.1. Титульный лист содержит: </w:t>
      </w:r>
    </w:p>
    <w:p w:rsidR="009544A2" w:rsidRDefault="009544A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наименование организации; </w:t>
      </w:r>
    </w:p>
    <w:p w:rsidR="009544A2" w:rsidRDefault="009544A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гриф согласования программы школьным методическим объединением; </w:t>
      </w:r>
    </w:p>
    <w:p w:rsidR="009544A2" w:rsidRDefault="009544A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>• гриф согласования программы заместителем директора по учебно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37451D" w:rsidRPr="0037451D">
        <w:rPr>
          <w:rFonts w:ascii="Times New Roman" w:hAnsi="Times New Roman" w:cs="Times New Roman"/>
          <w:sz w:val="28"/>
          <w:szCs w:val="28"/>
        </w:rPr>
        <w:t>воспитательной работе;</w:t>
      </w:r>
    </w:p>
    <w:p w:rsidR="00305420" w:rsidRDefault="009544A2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• гриф утверждения программы (с указанием даты и номера </w:t>
      </w:r>
      <w:r>
        <w:rPr>
          <w:rFonts w:ascii="Times New Roman" w:hAnsi="Times New Roman" w:cs="Times New Roman"/>
          <w:sz w:val="28"/>
          <w:szCs w:val="28"/>
        </w:rPr>
        <w:t>приказа директора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>• название учебного курса, предмета, дисциплины (модуля);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• год составления программы.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3.12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.2. В тексте пояснительной записки к рабочей программе указывается: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название программы, на основе которой разработана Рабочая программа;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цели и задачи данной программы обучения в области формирования системы знаний, умений, навыков;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• учебно-методический комплект (учебник, согласно перечню учебников, утвержденных приказом </w:t>
      </w:r>
      <w:proofErr w:type="spellStart"/>
      <w:r w:rsidR="0037451D" w:rsidRPr="0037451D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="0037451D" w:rsidRPr="0037451D">
        <w:rPr>
          <w:rFonts w:ascii="Times New Roman" w:hAnsi="Times New Roman" w:cs="Times New Roman"/>
          <w:sz w:val="28"/>
          <w:szCs w:val="28"/>
        </w:rPr>
        <w:t xml:space="preserve"> РФ), используемый для достижения поставленной цели в соответствии с образовательной программой организации, осуществляющей образовательную деятельность;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 • количество учебных часов, на которое рассчитана рабочая программа, в </w:t>
      </w:r>
      <w:proofErr w:type="spellStart"/>
      <w:r w:rsidR="0037451D" w:rsidRPr="0037451D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37451D" w:rsidRPr="0037451D">
        <w:rPr>
          <w:rFonts w:ascii="Times New Roman" w:hAnsi="Times New Roman" w:cs="Times New Roman"/>
          <w:sz w:val="28"/>
          <w:szCs w:val="28"/>
        </w:rPr>
        <w:t xml:space="preserve">. количество часов для проведения контрольных, лабораторных, практических работ, экскурсий, проектов исследований.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3.12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.3. Содержание учебного предмета, курса, дисциплины (модуля) — основная часть программы. Он строится по разделам и темам в соответствии с учебно-тематическим планом рабочей программы, в том числе с учетом рабочей программы воспитания. В нем раскрывается суть содержания программы: ориентация содержания (научное, практическое, художественное, социальное, </w:t>
      </w:r>
      <w:proofErr w:type="spellStart"/>
      <w:r w:rsidR="0037451D" w:rsidRPr="0037451D">
        <w:rPr>
          <w:rFonts w:ascii="Times New Roman" w:hAnsi="Times New Roman" w:cs="Times New Roman"/>
          <w:sz w:val="28"/>
          <w:szCs w:val="28"/>
        </w:rPr>
        <w:t>профориентационное</w:t>
      </w:r>
      <w:proofErr w:type="spellEnd"/>
      <w:r w:rsidR="0037451D" w:rsidRPr="0037451D">
        <w:rPr>
          <w:rFonts w:ascii="Times New Roman" w:hAnsi="Times New Roman" w:cs="Times New Roman"/>
          <w:sz w:val="28"/>
          <w:szCs w:val="28"/>
        </w:rPr>
        <w:t xml:space="preserve"> и т.д.); характер освоения (развивающая, компенсирующая, углубленная, интенсивная, реабилитационная); профиль; направление. В данном разделе указываются: название разделов / тем курса и их краткое содержание. 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3.12</w:t>
      </w:r>
      <w:r w:rsidR="0037451D" w:rsidRPr="0037451D">
        <w:rPr>
          <w:rFonts w:ascii="Times New Roman" w:hAnsi="Times New Roman" w:cs="Times New Roman"/>
          <w:sz w:val="28"/>
          <w:szCs w:val="28"/>
        </w:rPr>
        <w:t>.4. Учебно-тематический план отражает последовательность изучения разделов и тем программы, показывает распределение учебных часов по разделам и темам, определяет проведение зачетов, контрольных, практических и др. видов работ за счет времени, предусмотренного максимальной учебной нагрузкой. Составляется учебно-тематический план на весь срок обучения (обычно на учебный год).</w:t>
      </w:r>
    </w:p>
    <w:p w:rsidR="00305420" w:rsidRDefault="00305420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3.12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.5. Планируемые результаты освоения учебного предмета, курса, дисциплины (модуля) — структурный элемент программы, определяющий основные личностные (личностные УУД), </w:t>
      </w:r>
      <w:proofErr w:type="spellStart"/>
      <w:r w:rsidR="0037451D" w:rsidRPr="0037451D">
        <w:rPr>
          <w:rFonts w:ascii="Times New Roman" w:hAnsi="Times New Roman" w:cs="Times New Roman"/>
          <w:sz w:val="28"/>
          <w:szCs w:val="28"/>
        </w:rPr>
        <w:t>метапредметные</w:t>
      </w:r>
      <w:proofErr w:type="spellEnd"/>
      <w:r w:rsidR="0037451D" w:rsidRPr="0037451D">
        <w:rPr>
          <w:rFonts w:ascii="Times New Roman" w:hAnsi="Times New Roman" w:cs="Times New Roman"/>
          <w:sz w:val="28"/>
          <w:szCs w:val="28"/>
        </w:rPr>
        <w:t xml:space="preserve"> (познавательные УУД, регулятивные УУД, коммуникативные УУД, формирование ИКТ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компетентности обучающихся, основы учебно-исследовательской и проектной деятельности, стратегии смыслового чтения и работа с текстом) и предметные результаты освоения конкретного учебного предмета, курса, </w:t>
      </w:r>
      <w:r w:rsidR="0037451D" w:rsidRPr="0037451D">
        <w:rPr>
          <w:rFonts w:ascii="Times New Roman" w:hAnsi="Times New Roman" w:cs="Times New Roman"/>
          <w:sz w:val="28"/>
          <w:szCs w:val="28"/>
        </w:rPr>
        <w:lastRenderedPageBreak/>
        <w:t>дисциплины (модуля) должны отражать уровень подготовки обучающихся на конец учебного года в соответствии с ФГОС, образоват</w:t>
      </w:r>
      <w:r>
        <w:rPr>
          <w:rFonts w:ascii="Times New Roman" w:hAnsi="Times New Roman" w:cs="Times New Roman"/>
          <w:sz w:val="28"/>
          <w:szCs w:val="28"/>
        </w:rPr>
        <w:t xml:space="preserve">ельной программой </w:t>
      </w:r>
      <w:r w:rsidR="00307B41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307B4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307B41">
        <w:rPr>
          <w:rFonts w:ascii="Times New Roman" w:hAnsi="Times New Roman" w:cs="Times New Roman"/>
          <w:sz w:val="28"/>
          <w:szCs w:val="28"/>
        </w:rPr>
        <w:t>»</w:t>
      </w:r>
      <w:r w:rsidR="0037451D" w:rsidRPr="003745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07B41" w:rsidRPr="00307B41" w:rsidRDefault="0037451D" w:rsidP="00177D5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7B41">
        <w:rPr>
          <w:rFonts w:ascii="Times New Roman" w:hAnsi="Times New Roman" w:cs="Times New Roman"/>
          <w:b/>
          <w:sz w:val="28"/>
          <w:szCs w:val="28"/>
        </w:rPr>
        <w:t xml:space="preserve">4. Оформление рабочей программы </w:t>
      </w:r>
    </w:p>
    <w:p w:rsidR="00307B41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4.1. Рабочая программа оформляется в электронном и печатном варианте. 4.2.Электронный вариант и (или) печатный вариант рабочей программы хранится у заместителя директора по учебно-восп</w:t>
      </w:r>
      <w:r w:rsidR="00307B41">
        <w:rPr>
          <w:rFonts w:ascii="Times New Roman" w:hAnsi="Times New Roman" w:cs="Times New Roman"/>
          <w:sz w:val="28"/>
          <w:szCs w:val="28"/>
        </w:rPr>
        <w:t>итательной работе ЧОУ СОШ «</w:t>
      </w:r>
      <w:proofErr w:type="spellStart"/>
      <w:r w:rsidR="00307B4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307B41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3419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37451D">
        <w:rPr>
          <w:rFonts w:ascii="Times New Roman" w:hAnsi="Times New Roman" w:cs="Times New Roman"/>
          <w:sz w:val="28"/>
          <w:szCs w:val="28"/>
        </w:rPr>
        <w:t>3.Электронная</w:t>
      </w:r>
      <w:proofErr w:type="gramEnd"/>
      <w:r w:rsidRPr="0037451D">
        <w:rPr>
          <w:rFonts w:ascii="Times New Roman" w:hAnsi="Times New Roman" w:cs="Times New Roman"/>
          <w:sz w:val="28"/>
          <w:szCs w:val="28"/>
        </w:rPr>
        <w:t xml:space="preserve"> версия рабочей программы форматируется в редакторе </w:t>
      </w:r>
      <w:proofErr w:type="spellStart"/>
      <w:r w:rsidRPr="0037451D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37451D">
        <w:rPr>
          <w:rFonts w:ascii="Times New Roman" w:hAnsi="Times New Roman" w:cs="Times New Roman"/>
          <w:sz w:val="28"/>
          <w:szCs w:val="28"/>
        </w:rPr>
        <w:t xml:space="preserve"> шрифтом </w:t>
      </w:r>
      <w:proofErr w:type="spellStart"/>
      <w:r w:rsidRPr="0037451D">
        <w:rPr>
          <w:rFonts w:ascii="Times New Roman" w:hAnsi="Times New Roman" w:cs="Times New Roman"/>
          <w:sz w:val="28"/>
          <w:szCs w:val="28"/>
        </w:rPr>
        <w:t>Times</w:t>
      </w:r>
      <w:proofErr w:type="spellEnd"/>
      <w:r w:rsidRPr="003745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451D">
        <w:rPr>
          <w:rFonts w:ascii="Times New Roman" w:hAnsi="Times New Roman" w:cs="Times New Roman"/>
          <w:sz w:val="28"/>
          <w:szCs w:val="28"/>
        </w:rPr>
        <w:t>New</w:t>
      </w:r>
      <w:proofErr w:type="spellEnd"/>
      <w:r w:rsidRPr="003745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451D">
        <w:rPr>
          <w:rFonts w:ascii="Times New Roman" w:hAnsi="Times New Roman" w:cs="Times New Roman"/>
          <w:sz w:val="28"/>
          <w:szCs w:val="28"/>
        </w:rPr>
        <w:t>Roman</w:t>
      </w:r>
      <w:proofErr w:type="spellEnd"/>
      <w:r w:rsidRPr="0037451D">
        <w:rPr>
          <w:rFonts w:ascii="Times New Roman" w:hAnsi="Times New Roman" w:cs="Times New Roman"/>
          <w:sz w:val="28"/>
          <w:szCs w:val="28"/>
        </w:rPr>
        <w:t xml:space="preserve">, кегль 12-14, межстрочный интервал одинарный, выровненный по ширине, поля со всех сторон 1-3 см; центровка заголовков и абзацы в тексте выполняются при помощи средств </w:t>
      </w:r>
      <w:proofErr w:type="spellStart"/>
      <w:r w:rsidRPr="0037451D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37451D">
        <w:rPr>
          <w:rFonts w:ascii="Times New Roman" w:hAnsi="Times New Roman" w:cs="Times New Roman"/>
          <w:sz w:val="28"/>
          <w:szCs w:val="28"/>
        </w:rPr>
        <w:t>, листы формата А 4; таблицы встраиваются непосредственно в текст.</w:t>
      </w:r>
    </w:p>
    <w:p w:rsidR="00413419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4.4.Титульный лист рабочей программы не нумеруется. </w:t>
      </w:r>
    </w:p>
    <w:p w:rsidR="00413419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4.5.Тематическое планирование представляются в виде таблицы. 4.6.Печатная версия рабочей программы дублирует электронную версию. 4.7.Печатная версия рабочей программы подлежит хранению в течение всего периода ее реализации. </w:t>
      </w:r>
    </w:p>
    <w:p w:rsidR="00413419" w:rsidRPr="00413419" w:rsidRDefault="0037451D" w:rsidP="00177D5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3419">
        <w:rPr>
          <w:rFonts w:ascii="Times New Roman" w:hAnsi="Times New Roman" w:cs="Times New Roman"/>
          <w:b/>
          <w:sz w:val="28"/>
          <w:szCs w:val="28"/>
        </w:rPr>
        <w:t xml:space="preserve">5. Рассмотрение и утверждение рабочей программы </w:t>
      </w:r>
    </w:p>
    <w:p w:rsidR="001B1F47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5.1. Рабочая программа сначала рассматривается на заседании школьных методич</w:t>
      </w:r>
      <w:r w:rsidR="00413419">
        <w:rPr>
          <w:rFonts w:ascii="Times New Roman" w:hAnsi="Times New Roman" w:cs="Times New Roman"/>
          <w:sz w:val="28"/>
          <w:szCs w:val="28"/>
        </w:rPr>
        <w:t>еских объединений ЧОУ СОШ «</w:t>
      </w:r>
      <w:proofErr w:type="spellStart"/>
      <w:r w:rsidR="0041341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13419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на предмет ее соответствия требованиям государственного образовательного стандарта. Решение школьного методического объединения педагогов отражается в протоколе заседания, на титульном листе рабочей программы ставится гриф: СОГЛАСОВАНО. Протокол заседания школьного методического объединения педагогов от _____№ ______ подпись руководителя ШМО, расшифровка подписи. </w:t>
      </w:r>
    </w:p>
    <w:p w:rsidR="00987B59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5.2. После этого рабочая программа анализируется заместителем директора по учебно-восп</w:t>
      </w:r>
      <w:r w:rsidR="001B1F47">
        <w:rPr>
          <w:rFonts w:ascii="Times New Roman" w:hAnsi="Times New Roman" w:cs="Times New Roman"/>
          <w:sz w:val="28"/>
          <w:szCs w:val="28"/>
        </w:rPr>
        <w:t>итательной работе ЧОУ СОШ «</w:t>
      </w:r>
      <w:proofErr w:type="spellStart"/>
      <w:r w:rsidR="001B1F47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B1F47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на предмет соответствия програм</w:t>
      </w:r>
      <w:r w:rsidR="00987B59">
        <w:rPr>
          <w:rFonts w:ascii="Times New Roman" w:hAnsi="Times New Roman" w:cs="Times New Roman"/>
          <w:sz w:val="28"/>
          <w:szCs w:val="28"/>
        </w:rPr>
        <w:t>мы учебному плану школы</w:t>
      </w:r>
      <w:r w:rsidRPr="0037451D">
        <w:rPr>
          <w:rFonts w:ascii="Times New Roman" w:hAnsi="Times New Roman" w:cs="Times New Roman"/>
          <w:sz w:val="28"/>
          <w:szCs w:val="28"/>
        </w:rPr>
        <w:t xml:space="preserve"> и требованиям государственных образовательных стандартов; проверяется наличие учебника, предполагаемого для использования в федеральном перечне. На титульном листе рабочей программы ставится гриф согласования.</w:t>
      </w:r>
    </w:p>
    <w:p w:rsidR="00987B59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5.3. После этого рабочая программа утверж</w:t>
      </w:r>
      <w:r w:rsidR="00987B59">
        <w:rPr>
          <w:rFonts w:ascii="Times New Roman" w:hAnsi="Times New Roman" w:cs="Times New Roman"/>
          <w:sz w:val="28"/>
          <w:szCs w:val="28"/>
        </w:rPr>
        <w:t>дается директором ЧОУ СОШ «</w:t>
      </w:r>
      <w:proofErr w:type="spellStart"/>
      <w:r w:rsidR="00987B5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87B59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26D4C" w:rsidRPr="00226D4C" w:rsidRDefault="0037451D" w:rsidP="00177D5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26D4C">
        <w:rPr>
          <w:rFonts w:ascii="Times New Roman" w:hAnsi="Times New Roman" w:cs="Times New Roman"/>
          <w:b/>
          <w:sz w:val="28"/>
          <w:szCs w:val="28"/>
        </w:rPr>
        <w:t xml:space="preserve">6. Заключительные положения </w:t>
      </w:r>
    </w:p>
    <w:p w:rsidR="00440B5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6.1. Настоящее Положение о разработке и утверждении рабочих программ учебных предметов, курсов, дисциплин (мо</w:t>
      </w:r>
      <w:r w:rsidR="00226D4C">
        <w:rPr>
          <w:rFonts w:ascii="Times New Roman" w:hAnsi="Times New Roman" w:cs="Times New Roman"/>
          <w:sz w:val="28"/>
          <w:szCs w:val="28"/>
        </w:rPr>
        <w:t>дулей) частного</w:t>
      </w:r>
      <w:r w:rsidRPr="0037451D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226D4C">
        <w:rPr>
          <w:rFonts w:ascii="Times New Roman" w:hAnsi="Times New Roman" w:cs="Times New Roman"/>
          <w:sz w:val="28"/>
          <w:szCs w:val="28"/>
        </w:rPr>
        <w:t xml:space="preserve">овательного учреждения средней общеобразовательной школы </w:t>
      </w:r>
      <w:r w:rsidR="00226D4C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 w:rsidR="00226D4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26D4C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города Пятигорска является локальным нормативным актом, принимается н</w:t>
      </w:r>
      <w:r w:rsidR="00226D4C">
        <w:rPr>
          <w:rFonts w:ascii="Times New Roman" w:hAnsi="Times New Roman" w:cs="Times New Roman"/>
          <w:sz w:val="28"/>
          <w:szCs w:val="28"/>
        </w:rPr>
        <w:t>а Педагогическом совете ЧОУ СОШ «</w:t>
      </w:r>
      <w:proofErr w:type="spellStart"/>
      <w:r w:rsidR="00226D4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26D4C">
        <w:rPr>
          <w:rFonts w:ascii="Times New Roman" w:hAnsi="Times New Roman" w:cs="Times New Roman"/>
          <w:sz w:val="28"/>
          <w:szCs w:val="28"/>
        </w:rPr>
        <w:t>»</w:t>
      </w:r>
      <w:r w:rsidRPr="0037451D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</w:t>
      </w:r>
      <w:r w:rsidR="00440B52">
        <w:rPr>
          <w:rFonts w:ascii="Times New Roman" w:hAnsi="Times New Roman" w:cs="Times New Roman"/>
          <w:sz w:val="28"/>
          <w:szCs w:val="28"/>
        </w:rPr>
        <w:t>риказом директора школы</w:t>
      </w:r>
      <w:r w:rsidRPr="003745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0B5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440B52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 xml:space="preserve"> 6.3. Положение о разработке и утверждении рабочих программ учебных предметов,</w:t>
      </w:r>
      <w:r w:rsidR="00440B52">
        <w:rPr>
          <w:rFonts w:ascii="Times New Roman" w:hAnsi="Times New Roman" w:cs="Times New Roman"/>
          <w:sz w:val="28"/>
          <w:szCs w:val="28"/>
        </w:rPr>
        <w:t xml:space="preserve"> курсов, дисциплин (модулей) частного</w:t>
      </w:r>
      <w:r w:rsidR="00440B52" w:rsidRPr="0037451D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440B52">
        <w:rPr>
          <w:rFonts w:ascii="Times New Roman" w:hAnsi="Times New Roman" w:cs="Times New Roman"/>
          <w:sz w:val="28"/>
          <w:szCs w:val="28"/>
        </w:rPr>
        <w:t>овательного учреждения средней общеобразовательной школы «</w:t>
      </w:r>
      <w:proofErr w:type="spellStart"/>
      <w:r w:rsidR="00440B5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40B52">
        <w:rPr>
          <w:rFonts w:ascii="Times New Roman" w:hAnsi="Times New Roman" w:cs="Times New Roman"/>
          <w:sz w:val="28"/>
          <w:szCs w:val="28"/>
        </w:rPr>
        <w:t>»</w:t>
      </w:r>
      <w:r w:rsidR="00440B52" w:rsidRPr="0037451D">
        <w:rPr>
          <w:rFonts w:ascii="Times New Roman" w:hAnsi="Times New Roman" w:cs="Times New Roman"/>
          <w:sz w:val="28"/>
          <w:szCs w:val="28"/>
        </w:rPr>
        <w:t xml:space="preserve"> </w:t>
      </w:r>
      <w:r w:rsidRPr="0037451D">
        <w:rPr>
          <w:rFonts w:ascii="Times New Roman" w:hAnsi="Times New Roman" w:cs="Times New Roman"/>
          <w:sz w:val="28"/>
          <w:szCs w:val="28"/>
        </w:rPr>
        <w:t xml:space="preserve"> города Пятигорска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F22435" w:rsidRPr="0037451D" w:rsidRDefault="0037451D" w:rsidP="00177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7451D">
        <w:rPr>
          <w:rFonts w:ascii="Times New Roman" w:hAnsi="Times New Roman" w:cs="Times New Roman"/>
          <w:sz w:val="28"/>
          <w:szCs w:val="28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37451D" w:rsidRPr="0037451D" w:rsidRDefault="008154D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54D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451D" w:rsidRPr="0037451D" w:rsidSect="00E616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B65CD"/>
    <w:rsid w:val="00037396"/>
    <w:rsid w:val="000F7B36"/>
    <w:rsid w:val="00111BCE"/>
    <w:rsid w:val="00123F7C"/>
    <w:rsid w:val="00177D5C"/>
    <w:rsid w:val="001B1F47"/>
    <w:rsid w:val="00221308"/>
    <w:rsid w:val="00226D4C"/>
    <w:rsid w:val="00256C8B"/>
    <w:rsid w:val="00305420"/>
    <w:rsid w:val="00307B41"/>
    <w:rsid w:val="0037451D"/>
    <w:rsid w:val="00380648"/>
    <w:rsid w:val="003C5EEC"/>
    <w:rsid w:val="00413419"/>
    <w:rsid w:val="00440B52"/>
    <w:rsid w:val="00514A10"/>
    <w:rsid w:val="00540451"/>
    <w:rsid w:val="005B65CD"/>
    <w:rsid w:val="006A0402"/>
    <w:rsid w:val="006D7960"/>
    <w:rsid w:val="00703115"/>
    <w:rsid w:val="007222AD"/>
    <w:rsid w:val="00723422"/>
    <w:rsid w:val="0076150B"/>
    <w:rsid w:val="00796946"/>
    <w:rsid w:val="007B2703"/>
    <w:rsid w:val="007C61B8"/>
    <w:rsid w:val="007D7913"/>
    <w:rsid w:val="008154D1"/>
    <w:rsid w:val="00851B11"/>
    <w:rsid w:val="008831E2"/>
    <w:rsid w:val="009544A2"/>
    <w:rsid w:val="0097689D"/>
    <w:rsid w:val="00987B59"/>
    <w:rsid w:val="0099508B"/>
    <w:rsid w:val="009E706D"/>
    <w:rsid w:val="00A37B92"/>
    <w:rsid w:val="00A44092"/>
    <w:rsid w:val="00B02138"/>
    <w:rsid w:val="00B119B7"/>
    <w:rsid w:val="00B3086C"/>
    <w:rsid w:val="00B453AA"/>
    <w:rsid w:val="00BF7E2F"/>
    <w:rsid w:val="00D740FD"/>
    <w:rsid w:val="00E61678"/>
    <w:rsid w:val="00F22435"/>
    <w:rsid w:val="00F32336"/>
    <w:rsid w:val="00F80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36F824"/>
  <w15:docId w15:val="{995BAC96-CE1E-4FC0-87C1-B72DCE58B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16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222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7222AD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7222AD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7222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22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79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12</Pages>
  <Words>3087</Words>
  <Characters>17602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57</cp:revision>
  <dcterms:created xsi:type="dcterms:W3CDTF">2021-03-15T19:51:00Z</dcterms:created>
  <dcterms:modified xsi:type="dcterms:W3CDTF">2021-05-09T20:41:00Z</dcterms:modified>
</cp:coreProperties>
</file>