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4C15" w:rsidRDefault="00E64C15" w:rsidP="00E64C15">
      <w:pPr>
        <w:spacing w:before="0" w:beforeAutospacing="0" w:after="0" w:afterAutospacing="0"/>
        <w:ind w:left="1489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bookmarkStart w:id="0" w:name="_GoBack"/>
      <w:bookmarkEnd w:id="0"/>
      <w:r w:rsidRPr="00E64C15">
        <w:rPr>
          <w:rFonts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480175" cy="91684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4DB" w:rsidRPr="00B91DFB" w:rsidRDefault="00DE6032" w:rsidP="00FE758E">
      <w:pPr>
        <w:numPr>
          <w:ilvl w:val="0"/>
          <w:numId w:val="1"/>
        </w:numPr>
        <w:spacing w:before="0" w:beforeAutospacing="0" w:after="0" w:afterAutospacing="0"/>
        <w:ind w:left="780" w:right="180" w:firstLine="709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заключения и других рекомендаций психолого-медико-педагогической комиссии;</w:t>
      </w:r>
    </w:p>
    <w:p w:rsidR="000144DB" w:rsidRPr="00B91DFB" w:rsidRDefault="00DE6032" w:rsidP="00FE758E">
      <w:pPr>
        <w:numPr>
          <w:ilvl w:val="0"/>
          <w:numId w:val="1"/>
        </w:numPr>
        <w:spacing w:before="0" w:beforeAutospacing="0" w:after="0" w:afterAutospacing="0"/>
        <w:ind w:left="780" w:right="180" w:firstLine="709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медицинского заключения о принадлежности к медицинской группе для занятий физической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культурой;</w:t>
      </w:r>
    </w:p>
    <w:p w:rsidR="000144DB" w:rsidRPr="00B91DFB" w:rsidRDefault="00DE6032" w:rsidP="00FE758E">
      <w:pPr>
        <w:numPr>
          <w:ilvl w:val="0"/>
          <w:numId w:val="1"/>
        </w:numPr>
        <w:spacing w:before="0" w:beforeAutospacing="0" w:after="0" w:afterAutospacing="0"/>
        <w:ind w:left="780" w:right="180" w:firstLine="709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медицинского заключения о характере полученных повреждений здоровья в результате несчастного случая и степени их тяжести, а также о возможном нахождении пострадавшего в состоянии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алкогольного, наркотического или токсического опьянения, заключения о причине смерти;</w:t>
      </w:r>
    </w:p>
    <w:p w:rsidR="000144DB" w:rsidRDefault="00DE6032" w:rsidP="00FE758E">
      <w:pPr>
        <w:numPr>
          <w:ilvl w:val="0"/>
          <w:numId w:val="1"/>
        </w:numPr>
        <w:spacing w:before="0" w:beforeAutospacing="0" w:after="0" w:afterAutospacing="0"/>
        <w:ind w:left="780" w:right="180" w:firstLine="709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иных медицинских заключений;</w:t>
      </w:r>
    </w:p>
    <w:p w:rsidR="000144DB" w:rsidRDefault="00DE6032" w:rsidP="00FE758E">
      <w:pPr>
        <w:numPr>
          <w:ilvl w:val="0"/>
          <w:numId w:val="1"/>
        </w:numPr>
        <w:spacing w:before="0" w:beforeAutospacing="0" w:after="0" w:afterAutospacing="0"/>
        <w:ind w:left="780" w:right="180" w:firstLine="709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информированных согласий на медосмотр;</w:t>
      </w:r>
    </w:p>
    <w:p w:rsidR="000144DB" w:rsidRPr="00FE758E" w:rsidRDefault="00DE6032" w:rsidP="00FE758E">
      <w:pPr>
        <w:numPr>
          <w:ilvl w:val="0"/>
          <w:numId w:val="1"/>
        </w:numPr>
        <w:spacing w:before="0" w:beforeAutospacing="0" w:after="0" w:afterAutospacing="0"/>
        <w:ind w:left="780" w:right="180" w:firstLine="709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карты профилактического медицинского осмотра несовершеннолетнего (учетная форма</w:t>
      </w:r>
      <w:r w:rsidR="00FE758E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FE758E">
        <w:rPr>
          <w:rFonts w:hAnsi="Times New Roman" w:cs="Times New Roman"/>
          <w:color w:val="000000"/>
          <w:sz w:val="24"/>
          <w:szCs w:val="24"/>
          <w:lang w:val="ru-RU"/>
        </w:rPr>
        <w:t>№</w:t>
      </w:r>
      <w:r w:rsidRPr="00FE758E">
        <w:rPr>
          <w:rFonts w:hAnsi="Times New Roman" w:cs="Times New Roman"/>
          <w:color w:val="000000"/>
          <w:sz w:val="24"/>
          <w:szCs w:val="24"/>
        </w:rPr>
        <w:t> </w:t>
      </w:r>
      <w:r w:rsidRPr="00FE758E">
        <w:rPr>
          <w:rFonts w:hAnsi="Times New Roman" w:cs="Times New Roman"/>
          <w:color w:val="000000"/>
          <w:sz w:val="24"/>
          <w:szCs w:val="24"/>
          <w:lang w:val="ru-RU"/>
        </w:rPr>
        <w:t>030-ПО/у-17);</w:t>
      </w:r>
    </w:p>
    <w:p w:rsidR="000144DB" w:rsidRDefault="00DE6032" w:rsidP="00FE758E">
      <w:pPr>
        <w:numPr>
          <w:ilvl w:val="0"/>
          <w:numId w:val="1"/>
        </w:numPr>
        <w:spacing w:before="0" w:beforeAutospacing="0" w:after="0" w:afterAutospacing="0"/>
        <w:ind w:left="780" w:right="180" w:firstLine="709"/>
        <w:contextualSpacing/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аттестата;</w:t>
      </w:r>
    </w:p>
    <w:p w:rsidR="000144DB" w:rsidRPr="00B91DFB" w:rsidRDefault="00DE6032" w:rsidP="00FE758E">
      <w:pPr>
        <w:numPr>
          <w:ilvl w:val="0"/>
          <w:numId w:val="1"/>
        </w:numPr>
        <w:spacing w:before="0" w:beforeAutospacing="0" w:after="0" w:afterAutospacing="0"/>
        <w:ind w:left="780" w:right="180"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документов, содержащих информацию об успеваемости (в том числе выписки из классного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журнала с текущими отметками и результатами промежуточной аттестации).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2.2. Персональные данные учащихся содержатся в их личных делах в виде копий документов.</w:t>
      </w:r>
    </w:p>
    <w:p w:rsidR="000144DB" w:rsidRPr="00B91DFB" w:rsidRDefault="00FE758E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2.3.</w:t>
      </w:r>
      <w:r w:rsidRPr="00FE758E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 xml:space="preserve"> ЧОУ СОШ «Геула»</w:t>
      </w:r>
      <w:r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 xml:space="preserve"> 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>обрабатывает следующие персональные данные родителей (законных</w:t>
      </w:r>
      <w:r w:rsidR="00DE6032" w:rsidRPr="00B91DFB">
        <w:rPr>
          <w:lang w:val="ru-RU"/>
        </w:rPr>
        <w:br/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представителей) учащихся: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а) фамилия, имя, отчество (при наличии);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б) адрес местожительства;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в) контактные телефоны;</w:t>
      </w:r>
    </w:p>
    <w:p w:rsidR="000144D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г) сведения из документов:</w:t>
      </w:r>
    </w:p>
    <w:p w:rsidR="000144DB" w:rsidRPr="00B91DFB" w:rsidRDefault="00DE6032" w:rsidP="00FE758E">
      <w:pPr>
        <w:numPr>
          <w:ilvl w:val="0"/>
          <w:numId w:val="2"/>
        </w:numPr>
        <w:spacing w:before="0" w:beforeAutospacing="0" w:after="0" w:afterAutospacing="0"/>
        <w:ind w:left="780" w:right="180" w:firstLine="709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паспорта или другого документа, удостоверяющего личность;</w:t>
      </w:r>
    </w:p>
    <w:p w:rsidR="000144DB" w:rsidRPr="00B91DFB" w:rsidRDefault="00DE6032" w:rsidP="00FE758E">
      <w:pPr>
        <w:numPr>
          <w:ilvl w:val="0"/>
          <w:numId w:val="2"/>
        </w:numPr>
        <w:spacing w:before="0" w:beforeAutospacing="0" w:after="0" w:afterAutospacing="0"/>
        <w:ind w:left="780" w:right="180"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документов для предоставления льгот (удостоверение многодетной семьи, документа о</w:t>
      </w:r>
      <w:r w:rsidR="00FE758E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признании инвалидом).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2.4. Персональные данные родителей (законных представителей) содержатся в личных делах</w:t>
      </w:r>
      <w:r w:rsidRPr="00B91DFB">
        <w:rPr>
          <w:lang w:val="ru-RU"/>
        </w:rPr>
        <w:br/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учащихся в виде копий документов.</w:t>
      </w:r>
    </w:p>
    <w:p w:rsidR="000144DB" w:rsidRPr="00B91DFB" w:rsidRDefault="00FE758E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2.5.</w:t>
      </w:r>
      <w:r w:rsidRPr="00FE758E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 xml:space="preserve"> ЧОУ СОШ «Геула»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обрабатывает следующие персональные данные физических лиц по</w:t>
      </w:r>
      <w:r w:rsidR="00DE6032" w:rsidRPr="00B91DFB">
        <w:rPr>
          <w:lang w:val="ru-RU"/>
        </w:rPr>
        <w:br/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договорам, физических лиц, указанных в заявлениях (согласиях, доверенностях и т.</w:t>
      </w:r>
      <w:r w:rsidR="00DE6032">
        <w:rPr>
          <w:rFonts w:hAnsi="Times New Roman" w:cs="Times New Roman"/>
          <w:color w:val="000000"/>
          <w:sz w:val="24"/>
          <w:szCs w:val="24"/>
        </w:rPr>
        <w:t> 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>п.) учащихся или</w:t>
      </w:r>
      <w:r w:rsidR="00DE6032">
        <w:rPr>
          <w:rFonts w:hAnsi="Times New Roman" w:cs="Times New Roman"/>
          <w:color w:val="000000"/>
          <w:sz w:val="24"/>
          <w:szCs w:val="24"/>
        </w:rPr>
        <w:t> 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>родителей (законных представителей) несовершеннолетних учащихся: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а) фамилия, имя, отчество (при наличии);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б) адрес местожительства;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в) контактные телефоны;</w:t>
      </w:r>
    </w:p>
    <w:p w:rsidR="000144D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г) сведения из документов:</w:t>
      </w:r>
    </w:p>
    <w:p w:rsidR="000144DB" w:rsidRPr="00B91DFB" w:rsidRDefault="00DE6032" w:rsidP="00FE758E">
      <w:pPr>
        <w:numPr>
          <w:ilvl w:val="0"/>
          <w:numId w:val="3"/>
        </w:numPr>
        <w:spacing w:before="0" w:beforeAutospacing="0" w:after="0" w:afterAutospacing="0"/>
        <w:ind w:left="780" w:right="180" w:firstLine="709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паспорта или другого документа, удостоверяющего личность;</w:t>
      </w:r>
    </w:p>
    <w:p w:rsidR="000144DB" w:rsidRPr="00B91DFB" w:rsidRDefault="00DE6032" w:rsidP="00FE758E">
      <w:pPr>
        <w:numPr>
          <w:ilvl w:val="0"/>
          <w:numId w:val="3"/>
        </w:numPr>
        <w:spacing w:before="0" w:beforeAutospacing="0" w:after="0" w:afterAutospacing="0"/>
        <w:ind w:left="780" w:right="180" w:firstLine="709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диплома или иного документа об образовании;</w:t>
      </w:r>
    </w:p>
    <w:p w:rsidR="000144DB" w:rsidRDefault="00DE6032" w:rsidP="00FE758E">
      <w:pPr>
        <w:numPr>
          <w:ilvl w:val="0"/>
          <w:numId w:val="3"/>
        </w:numPr>
        <w:spacing w:before="0" w:beforeAutospacing="0" w:after="0" w:afterAutospacing="0"/>
        <w:ind w:left="780" w:right="180" w:firstLine="709"/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трудовой книжки.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2.6. Персональные данные третьих лиц содержатся в документах, которые представили</w:t>
      </w:r>
      <w:r w:rsidRPr="00B91DFB">
        <w:rPr>
          <w:lang w:val="ru-RU"/>
        </w:rPr>
        <w:br/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физические лица, заключившие с</w:t>
      </w:r>
      <w:r w:rsidR="00FE758E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FE758E" w:rsidRPr="00FE758E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договор, и в документах, которые подписали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(выдали) учащиеся или родители (законные представители).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3. Сбор, обработка и хранение персональных данных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3.1. Сбор персональных данных учащихся, родителей (законных представителей) осуществляет делопроизводитель</w:t>
      </w:r>
      <w:r w:rsidR="00FE758E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FE758E" w:rsidRPr="00FE758E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="00FE758E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 xml:space="preserve"> 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во время приема документов на обучение.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3.2. Сбор данных физических лиц по договорам осуществляет </w:t>
      </w:r>
      <w:r w:rsidR="00FE758E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FE758E" w:rsidRPr="00FE758E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="00FE758E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 xml:space="preserve"> 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при оформлении договоров.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3.3. Сбор данных третьих лиц, указанных в заявлениях (согласиях, доверенностях и т.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п.)</w:t>
      </w:r>
      <w:r w:rsidRPr="00B91DFB">
        <w:rPr>
          <w:lang w:val="ru-RU"/>
        </w:rPr>
        <w:br/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учащихся или родителей (законных представителей) несовершеннолетних учащихся, осуществляет </w:t>
      </w:r>
      <w:r w:rsidR="00FE758E" w:rsidRPr="00FE758E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="00FE758E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 xml:space="preserve"> 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при оформлении или приеме документов.</w:t>
      </w:r>
    </w:p>
    <w:p w:rsidR="00FE758E" w:rsidRDefault="00FE758E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3.4. </w:t>
      </w:r>
      <w:r w:rsidRPr="00FE758E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вправе принять персональные данные учащихся, родителей (законных</w:t>
      </w:r>
      <w:r w:rsidR="00DE6032">
        <w:rPr>
          <w:rFonts w:hAnsi="Times New Roman" w:cs="Times New Roman"/>
          <w:color w:val="000000"/>
          <w:sz w:val="24"/>
          <w:szCs w:val="24"/>
        </w:rPr>
        <w:t> 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>представителей) учащихся только у этих лиц лично. Сбор персональных данных у несовершеннолетнего</w:t>
      </w:r>
      <w:r w:rsidR="00DE6032">
        <w:rPr>
          <w:rFonts w:hAnsi="Times New Roman" w:cs="Times New Roman"/>
          <w:color w:val="000000"/>
          <w:sz w:val="24"/>
          <w:szCs w:val="24"/>
        </w:rPr>
        <w:t> 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>учащегося возможен только по достижении учащимся 14 лет с согласия его родителей (законных</w:t>
      </w:r>
      <w:r w:rsidR="00DE6032">
        <w:rPr>
          <w:rFonts w:hAnsi="Times New Roman" w:cs="Times New Roman"/>
          <w:color w:val="000000"/>
          <w:sz w:val="24"/>
          <w:szCs w:val="24"/>
        </w:rPr>
        <w:t> 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>представителей).</w:t>
      </w:r>
    </w:p>
    <w:p w:rsidR="000144DB" w:rsidRPr="00B91DFB" w:rsidRDefault="00FE758E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FE758E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 xml:space="preserve"> ЧОУ СОШ «Геула»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вправе принять документы и сведения, которые содержат персональные</w:t>
      </w:r>
      <w:r w:rsidR="005A6054">
        <w:rPr>
          <w:lang w:val="ru-RU"/>
        </w:rPr>
        <w:t xml:space="preserve"> 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>данные третьих лиц, только у таких лиц.</w:t>
      </w:r>
    </w:p>
    <w:p w:rsidR="000144DB" w:rsidRPr="00B91DFB" w:rsidRDefault="005A6054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3.5. </w:t>
      </w:r>
      <w:r w:rsidRPr="005A6054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 xml:space="preserve"> 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>вправе делать запрос в медицинскую организацию и обрабатывать</w:t>
      </w:r>
      <w:r w:rsidR="00DE6032" w:rsidRPr="00B91DFB">
        <w:rPr>
          <w:lang w:val="ru-RU"/>
        </w:rPr>
        <w:br/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персональные данные учащихся при расследовании несчастного случая, если это требуется для работы</w:t>
      </w:r>
      <w:r w:rsidR="00DE6032">
        <w:rPr>
          <w:rFonts w:hAnsi="Times New Roman" w:cs="Times New Roman"/>
          <w:color w:val="000000"/>
          <w:sz w:val="24"/>
          <w:szCs w:val="24"/>
        </w:rPr>
        <w:t> 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>комиссии. Результаты расследования вместе с медицинскими заключениями хранятся в отдельных</w:t>
      </w:r>
      <w:r w:rsidR="00DE6032">
        <w:rPr>
          <w:rFonts w:hAnsi="Times New Roman" w:cs="Times New Roman"/>
          <w:color w:val="000000"/>
          <w:sz w:val="24"/>
          <w:szCs w:val="24"/>
        </w:rPr>
        <w:t> 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>папках в специальном шкафу, доступ к которому имеют только члены комиссии.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3.6. Обработка персональных данных учащихся ведется исключительно в целях реализации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прав на получение образования в рамках осваиваемых образовательных программ и с согласия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обработку персональных данных.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3.7. Обработка персональных данных родителей (законных представителей) учащихся ведется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исключительно в целях реализации прав родителей (законных представителей) при реализации</w:t>
      </w:r>
      <w:r w:rsidR="005A6054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5A6054" w:rsidRPr="005A6054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прав учащихся на получение образования в рамках осваиваемых образовательных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программ и с согласия на обработку персональных данных.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3.8. Обработка персональных данных физических лиц по договорам ведется исключительно в</w:t>
      </w:r>
      <w:r w:rsidR="005A6054">
        <w:rPr>
          <w:lang w:val="ru-RU"/>
        </w:rPr>
        <w:t xml:space="preserve"> 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целях исполнения договора, стороной которого, выгодоприобретателем или поручителем по которому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является такое физическое лицо, а также для заключения договора по инициативе физического лица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или договора, по которому физическое лицо будет выгодоприобретателем или поручителем. Получение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согласия в данном случае не требуется.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Обработка персональных данных третьих лиц, указанных в заявлениях (согласиях, доверенностях и т.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п.) учащихся или родителей (законных представителей) несовершеннолетних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учащихся, ведется исключительно в целях реализации прав родителей (законных представителей) при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реализации</w:t>
      </w:r>
      <w:r w:rsidR="005A6054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5A6054" w:rsidRPr="005A6054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прав учащихся на получение образования и с согласия третьих лиц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обработку.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3.9. Личные дела учащихся хранятся в</w:t>
      </w:r>
      <w:r w:rsidR="005A6054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5A6054" w:rsidRPr="005A6054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в бумажном виде в</w:t>
      </w:r>
      <w:r w:rsidRPr="00B91DFB">
        <w:rPr>
          <w:lang w:val="ru-RU"/>
        </w:rPr>
        <w:br/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папках в специальном шкафу, который обеспечивает защиту от несанкционированного доступа. В личных делах учащихся хранятся персональные данные учащихся и их родителей (законных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представителей).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3.10. Договоры, содержащие персональные данные третьих лиц, хранятся в </w:t>
      </w:r>
      <w:r w:rsidR="005A6054" w:rsidRPr="005A6054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в бумажном виде в папках в специальном шкафу, который обеспечивает защиту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несанкционированного доступа.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3.11. Заявления (согласия, доверенности и т.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п.) учащихся и родителей (законных представителей) несовершеннолетних учащихся, содержащие персональные данные третьих лиц,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хранятся в</w:t>
      </w:r>
      <w:r w:rsidR="005A6054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5A6054" w:rsidRPr="005A6054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в бумажном виде в папках в специальном шкафу, который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обеспечивает защиту от несанкционированного доступа.</w:t>
      </w:r>
    </w:p>
    <w:p w:rsidR="000144DB" w:rsidRPr="00B91DFB" w:rsidRDefault="005A6054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3.12. </w:t>
      </w:r>
      <w:r w:rsidRPr="005A6054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 xml:space="preserve"> 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ведет журнал учета посетителей, в котором ответственные лица</w:t>
      </w:r>
      <w:r w:rsidR="00DE6032" w:rsidRPr="00B91DFB">
        <w:rPr>
          <w:lang w:val="ru-RU"/>
        </w:rPr>
        <w:br/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фиксируют персональные данные посетителей: фамилию, имя, отчество (при наличии), сведения из</w:t>
      </w:r>
      <w:r w:rsidR="00DE6032">
        <w:rPr>
          <w:rFonts w:hAnsi="Times New Roman" w:cs="Times New Roman"/>
          <w:color w:val="000000"/>
          <w:sz w:val="24"/>
          <w:szCs w:val="24"/>
        </w:rPr>
        <w:t> 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>документа, удостоверяющего личность. Перечень лиц, ответственных за ведение журнала,</w:t>
      </w:r>
      <w:r w:rsidR="00DE6032">
        <w:rPr>
          <w:rFonts w:hAnsi="Times New Roman" w:cs="Times New Roman"/>
          <w:color w:val="000000"/>
          <w:sz w:val="24"/>
          <w:szCs w:val="24"/>
        </w:rPr>
        <w:t> 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>утверждается приказом директора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5A6054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>. Копирование информации журнала и передача ее</w:t>
      </w:r>
      <w:r w:rsidR="00DE6032">
        <w:rPr>
          <w:rFonts w:hAnsi="Times New Roman" w:cs="Times New Roman"/>
          <w:color w:val="000000"/>
          <w:sz w:val="24"/>
          <w:szCs w:val="24"/>
        </w:rPr>
        <w:t> </w:t>
      </w:r>
      <w:r w:rsidR="00DE6032" w:rsidRPr="00B91DFB">
        <w:rPr>
          <w:rFonts w:hAnsi="Times New Roman" w:cs="Times New Roman"/>
          <w:color w:val="000000"/>
          <w:sz w:val="24"/>
          <w:szCs w:val="24"/>
          <w:lang w:val="ru-RU"/>
        </w:rPr>
        <w:t>третьим лицам не допускается, за исключением случаев, предусмотренных законодательством РФ.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3.13. Личные дела, журналы и иные документы, содержащие персональные данные, подлежат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хранению и уничтожению в сроки и в порядке, предусмотренные номенклатурой дел и архивным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законодательством РФ.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lastRenderedPageBreak/>
        <w:t>4. Доступ к персональным данным</w:t>
      </w:r>
    </w:p>
    <w:p w:rsidR="005A6054" w:rsidRDefault="00DE6032" w:rsidP="005A6054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4.1. Доступ к персональным данным учащегося, родителей (законного представителя) имеют:</w:t>
      </w:r>
    </w:p>
    <w:p w:rsidR="00576698" w:rsidRDefault="005A6054" w:rsidP="00576698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- </w:t>
      </w:r>
      <w:r w:rsidR="00DE6032" w:rsidRPr="005A6054">
        <w:rPr>
          <w:rFonts w:hAnsi="Times New Roman" w:cs="Times New Roman"/>
          <w:color w:val="000000"/>
          <w:sz w:val="24"/>
          <w:szCs w:val="24"/>
          <w:lang w:val="ru-RU"/>
        </w:rPr>
        <w:t>директор – в полном объеме;</w:t>
      </w:r>
    </w:p>
    <w:p w:rsidR="00576698" w:rsidRDefault="005A6054" w:rsidP="00576698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- заместитель директора по учебно-воспитательной работе – в полном объеме;</w:t>
      </w:r>
    </w:p>
    <w:p w:rsidR="00576698" w:rsidRDefault="005A6054" w:rsidP="00576698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- заместитель директора по воспитательной работе – в полном объеме</w:t>
      </w:r>
      <w:r w:rsidR="00576698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576698" w:rsidRDefault="005A6054" w:rsidP="00576698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- бухгалтер – </w:t>
      </w:r>
      <w:r w:rsidRPr="005A6054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п</w:t>
      </w:r>
      <w:r w:rsidRPr="005A6054">
        <w:rPr>
          <w:rFonts w:hAnsi="Times New Roman" w:cs="Times New Roman"/>
          <w:color w:val="000000"/>
          <w:sz w:val="24"/>
          <w:szCs w:val="24"/>
          <w:lang w:val="ru-RU"/>
        </w:rPr>
        <w:t>олном объеме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:rsidR="005A6054" w:rsidRDefault="005A6054" w:rsidP="00576698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-</w:t>
      </w:r>
      <w:r w:rsidR="00576698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учителя – в объеме данных, которые необходимы для выполнения функций учителя: фамилия, имя, отчество (если есть) обучающегося;</w:t>
      </w:r>
      <w:r w:rsidRPr="005A6054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фамилия,</w:t>
      </w:r>
      <w:r w:rsidR="00576698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имя, отчество (если есть) </w:t>
      </w:r>
      <w:r w:rsidR="00576698">
        <w:rPr>
          <w:rFonts w:hAnsi="Times New Roman" w:cs="Times New Roman"/>
          <w:color w:val="000000"/>
          <w:sz w:val="24"/>
          <w:szCs w:val="24"/>
          <w:lang w:val="ru-RU"/>
        </w:rPr>
        <w:t xml:space="preserve">родителей (законных представителей)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обучающегося</w:t>
      </w:r>
      <w:r w:rsidR="00576698">
        <w:rPr>
          <w:rFonts w:hAnsi="Times New Roman" w:cs="Times New Roman"/>
          <w:color w:val="000000"/>
          <w:sz w:val="24"/>
          <w:szCs w:val="24"/>
          <w:lang w:val="ru-RU"/>
        </w:rPr>
        <w:t xml:space="preserve">; адрес местожительства, контактные телефоны; рекомендации </w:t>
      </w:r>
      <w:r w:rsidR="00754D53">
        <w:rPr>
          <w:rFonts w:hAnsi="Times New Roman" w:cs="Times New Roman"/>
          <w:color w:val="000000"/>
          <w:sz w:val="24"/>
          <w:szCs w:val="24"/>
          <w:lang w:val="ru-RU"/>
        </w:rPr>
        <w:t>психолого-педагогической</w:t>
      </w:r>
      <w:r w:rsidR="00576698">
        <w:rPr>
          <w:rFonts w:hAnsi="Times New Roman" w:cs="Times New Roman"/>
          <w:color w:val="000000"/>
          <w:sz w:val="24"/>
          <w:szCs w:val="24"/>
          <w:lang w:val="ru-RU"/>
        </w:rPr>
        <w:t xml:space="preserve"> службы; фамилия, имя, отчество (если есть) и контактные  телефоны третьих лиц, которым родители (законные представители) передали часть своих полномочий;</w:t>
      </w:r>
    </w:p>
    <w:p w:rsidR="00576698" w:rsidRDefault="00576698" w:rsidP="00576698">
      <w:pPr>
        <w:spacing w:before="0" w:beforeAutospacing="0" w:after="0" w:afterAutospacing="0"/>
        <w:ind w:right="180"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- социальный педагог – в объеме данных, которые необходимы для выполнения мероприятий по воспитанию, развитию и социальной защите обучающегося;</w:t>
      </w:r>
    </w:p>
    <w:p w:rsidR="00754D53" w:rsidRDefault="00754D53" w:rsidP="00576698">
      <w:pPr>
        <w:spacing w:before="0" w:beforeAutospacing="0" w:after="0" w:afterAutospacing="0"/>
        <w:ind w:right="180"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- педагог-психолог – в объеме данных, которые необходимы для диагностической, психо-коррекционной, реабилитационной работы с обучающимися, оказания консультативной помощи обучающемуся, его родителям (законным представителям) и педагогическим работникам школы.</w:t>
      </w:r>
    </w:p>
    <w:p w:rsidR="00754D53" w:rsidRPr="005A6054" w:rsidRDefault="00754D53" w:rsidP="00576698">
      <w:pPr>
        <w:spacing w:before="0" w:beforeAutospacing="0" w:after="0" w:afterAutospacing="0"/>
        <w:ind w:right="180"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- медицинская сестра – в объеме, необходимом для медицинского обслуживания обучающихся.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4.2. Доступ к персональным данным третьих лиц по договорам имеют:</w:t>
      </w:r>
    </w:p>
    <w:p w:rsidR="000144DB" w:rsidRDefault="00754D53" w:rsidP="00733A7A">
      <w:pPr>
        <w:spacing w:before="0" w:beforeAutospacing="0" w:after="0" w:afterAutospacing="0"/>
        <w:ind w:firstLine="709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- </w:t>
      </w:r>
      <w:r w:rsidR="00DE6032" w:rsidRPr="007D2819">
        <w:rPr>
          <w:rFonts w:hAnsi="Times New Roman" w:cs="Times New Roman"/>
          <w:color w:val="000000"/>
          <w:sz w:val="24"/>
          <w:szCs w:val="24"/>
          <w:lang w:val="ru-RU"/>
        </w:rPr>
        <w:t>директор – в полном объеме;</w:t>
      </w:r>
    </w:p>
    <w:p w:rsidR="00754D53" w:rsidRPr="00754D53" w:rsidRDefault="00754D53" w:rsidP="00733A7A">
      <w:pPr>
        <w:spacing w:before="0" w:beforeAutospacing="0" w:after="0" w:afterAutospacing="0"/>
        <w:ind w:firstLine="709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- бухгалтер – в полном объеме.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4.3. Доступ к персональным данным третьих лиц, на которых оформлены заявления (согласия,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доверенности и т.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п.) и которые зафиксированы в журнале учета посетителей, имеют:</w:t>
      </w:r>
    </w:p>
    <w:p w:rsidR="00733A7A" w:rsidRPr="00733A7A" w:rsidRDefault="00733A7A" w:rsidP="00733A7A">
      <w:pPr>
        <w:spacing w:before="0" w:beforeAutospacing="0" w:after="0" w:afterAutospacing="0"/>
        <w:ind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- </w:t>
      </w:r>
      <w:r w:rsidR="00DE6032" w:rsidRPr="007D2819">
        <w:rPr>
          <w:rFonts w:hAnsi="Times New Roman" w:cs="Times New Roman"/>
          <w:color w:val="000000"/>
          <w:sz w:val="24"/>
          <w:szCs w:val="24"/>
          <w:lang w:val="ru-RU"/>
        </w:rPr>
        <w:t>директор – в полном объеме;</w:t>
      </w:r>
    </w:p>
    <w:p w:rsidR="00733A7A" w:rsidRDefault="00733A7A" w:rsidP="00733A7A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- заместитель директора по учебно-воспитательной работе – в полном объеме;</w:t>
      </w:r>
    </w:p>
    <w:p w:rsidR="00733A7A" w:rsidRDefault="00733A7A" w:rsidP="00733A7A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- заместитель директора по воспитательной работе – в полном объеме;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4.4. Перечень лиц, допущенных к обработке персональных данных, утверждается приказом</w:t>
      </w:r>
      <w:r w:rsidRPr="00B91DFB">
        <w:rPr>
          <w:lang w:val="ru-RU"/>
        </w:rPr>
        <w:br/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директора</w:t>
      </w:r>
      <w:r w:rsidR="00733A7A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733A7A" w:rsidRPr="00733A7A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 Передача персональных данных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5.1. Работники</w:t>
      </w:r>
      <w:r w:rsidR="00733A7A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733A7A" w:rsidRPr="00733A7A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, имеющие доступ к персональным данным учащихся,</w:t>
      </w:r>
      <w:r w:rsidRPr="00B91DFB">
        <w:rPr>
          <w:lang w:val="ru-RU"/>
        </w:rPr>
        <w:br/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родителей (законных представителей) учащихся и третьих лиц, при передаче этих данных должны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соблюдать следующие требования: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5.1.1. Не передавать персональные данные без письменного согласия субъекта персональных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данных, за исключением случаев, когда это необходимо в целях предупреждения угрозы жизни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здоровью учащихся, если получить такое согласие невозможно, для статистических или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исследовательских целей (при обезличивании), а также в других случаях, напрямую предусмотренных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федеральными законами.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5.1.2. Предупреждать лиц, которым переданы персональные данные учащихся, родителей</w:t>
      </w:r>
      <w:r w:rsidRPr="00B91DFB">
        <w:rPr>
          <w:lang w:val="ru-RU"/>
        </w:rPr>
        <w:br/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(законных представителей) учащихся, третьих лиц, о том, что эти данные могут быть использованы лишь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в целях, для которых они сообщены субъектами персональных данных.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6. Меры обеспечения безопасности персональных данных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6.1. К основным мерам обеспечения безопасности персональных данных в </w:t>
      </w:r>
      <w:r w:rsidR="00733A7A" w:rsidRPr="00733A7A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="00733A7A">
        <w:rPr>
          <w:lang w:val="ru-RU"/>
        </w:rPr>
        <w:t xml:space="preserve"> 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относятся: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6.1.1. Назначение ответственного за организацию обработки персональных данных</w:t>
      </w:r>
      <w:r w:rsidR="00733A7A"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В обязанности ответственного входит организация обработки персональных данных, обучение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инструктаж работников, внутренний контроль за соблюдением в</w:t>
      </w:r>
      <w:r w:rsidR="00733A7A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733A7A" w:rsidRPr="00733A7A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="00733A7A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 xml:space="preserve"> 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требований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законодательства к защите персональных данных.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6.1.2. Издание политики обработки персональных данных и локальных актов по вопросам</w:t>
      </w:r>
      <w:r w:rsidRPr="00B91DFB">
        <w:rPr>
          <w:lang w:val="ru-RU"/>
        </w:rPr>
        <w:br/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обработки персональных данных.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6.1.3. Ознакомление работников, осуществляющих обработку персональных данных, с</w:t>
      </w:r>
      <w:r w:rsidRPr="00B91DFB">
        <w:rPr>
          <w:lang w:val="ru-RU"/>
        </w:rPr>
        <w:br/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положениями законодательства о персональных данных, в том числе с требованиями к защите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персональных данных, политикой обработки персональных данных и локальными актами</w:t>
      </w:r>
      <w:r w:rsidR="00733A7A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733A7A" w:rsidRPr="00733A7A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="00733A7A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 xml:space="preserve"> 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по вопросам обработки персональных данных.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6.1.4. Определение угроз безопасности персональным данным при их обработке с</w:t>
      </w:r>
      <w:r w:rsidRPr="00B91DFB">
        <w:rPr>
          <w:lang w:val="ru-RU"/>
        </w:rPr>
        <w:br/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использованием средств автоматизации и разработка мер по защите таких персональных данных.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6.1.5. Установление правил доступа к персональным данным, обрабатываемым с</w:t>
      </w:r>
      <w:r w:rsidRPr="00B91DFB">
        <w:rPr>
          <w:lang w:val="ru-RU"/>
        </w:rPr>
        <w:br/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использованием средств автоматизации, а также регистрация и учет всех действий, совершаемых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персональными данными в информационных системах, контроль за принимаемыми мерами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обеспечению безопасности персональных данных и уровня защищенности информационных систем.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6.1.6. Учет машинных носителей персональных данных.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6.1.7. Проведение мероприятий при обнаружении несанкционированного доступа к персональным данным, обрабатываемым с использованием средств автоматизации, в том числе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восстановление персональных данных, которые были модифицированы или уничтожены вследствие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несанкционированного доступа к ним.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6.1.8. Оценка вреда, который может быть причинен субъектам персональных данных в случае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нарушения законодательства о персональных данных, оценка соотношения указанного вреда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принимаемых мер.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6.1.9. Внутренний контроль и (или) аудит соответствия обработки персональных данных</w:t>
      </w:r>
      <w:r w:rsidRPr="00B91DFB">
        <w:rPr>
          <w:lang w:val="ru-RU"/>
        </w:rPr>
        <w:br/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требованиям законодательства.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6.1.10. Публикация политики обработки персональных данных и локальных актов по вопросам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обработки персональных данных на официальном сайте</w:t>
      </w:r>
      <w:r w:rsidR="00FA5829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FA5829" w:rsidRPr="00FA5829">
        <w:rPr>
          <w:rFonts w:ascii="Times New Roman" w:eastAsia="Times New Roman" w:hAnsi="Times New Roman"/>
          <w:sz w:val="24"/>
          <w:szCs w:val="24"/>
          <w:u w:val="single"/>
          <w:lang w:val="ru-RU" w:eastAsia="ru-RU"/>
        </w:rPr>
        <w:t>ЧОУ СОШ «Геула»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7. Ответственность</w:t>
      </w:r>
    </w:p>
    <w:p w:rsidR="000144DB" w:rsidRPr="00B91DF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7.1. Лица, виновные в нарушении норм, регулирующих обработку и защиту персональных</w:t>
      </w:r>
      <w:r w:rsidRPr="00B91DFB">
        <w:rPr>
          <w:lang w:val="ru-RU"/>
        </w:rPr>
        <w:br/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 xml:space="preserve"> данных учащихся, их родителей (законных представителей) и иных третьих лиц, привлекаются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дисциплинарной и материальной ответственности, а в случаях, установленных законодательством РФ, 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к гражданско-правовой, административной и уголовной ответственности в порядке, установленном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федеральными законами.</w:t>
      </w:r>
    </w:p>
    <w:p w:rsidR="000144DB" w:rsidRDefault="00DE6032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7.2. Моральный вред, причиненный учащимся, их родителям (законным представителям) и иным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третьим лицам вследствие нарушения их прав, правил обработки персональных данных, а также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несоблюдения требований к защите персональных данных, подлежит возмещению в порядке 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условиях, предусмотренных законодательством РФ. Возмещение морального вреда осуществляется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независимо от возмещения имущественного вреда и понесенных субъектом персональных данных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91DFB">
        <w:rPr>
          <w:rFonts w:hAnsi="Times New Roman" w:cs="Times New Roman"/>
          <w:color w:val="000000"/>
          <w:sz w:val="24"/>
          <w:szCs w:val="24"/>
          <w:lang w:val="ru-RU"/>
        </w:rPr>
        <w:t>убытков.</w:t>
      </w:r>
    </w:p>
    <w:p w:rsidR="002A09F3" w:rsidRDefault="002A09F3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2A09F3" w:rsidRPr="00B91DFB" w:rsidRDefault="002A09F3" w:rsidP="00FE758E">
      <w:pPr>
        <w:spacing w:before="0" w:beforeAutospacing="0" w:after="0" w:afterAutospacing="0"/>
        <w:ind w:firstLine="709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2A09F3">
        <w:rPr>
          <w:rFonts w:hAnsi="Times New Roman" w:cs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>
            <wp:extent cx="6480175" cy="91684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A09F3" w:rsidRPr="00B91DFB" w:rsidSect="00B91DFB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7" w:h="16839"/>
      <w:pgMar w:top="1134" w:right="851" w:bottom="851" w:left="851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C5ADF" w:rsidRDefault="005C5ADF" w:rsidP="00B91DFB">
      <w:pPr>
        <w:spacing w:before="0" w:after="0"/>
      </w:pPr>
      <w:r>
        <w:separator/>
      </w:r>
    </w:p>
  </w:endnote>
  <w:endnote w:type="continuationSeparator" w:id="0">
    <w:p w:rsidR="005C5ADF" w:rsidRDefault="005C5ADF" w:rsidP="00B91DFB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9277E" w:rsidRDefault="0019277E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404783"/>
      <w:docPartObj>
        <w:docPartGallery w:val="Page Numbers (Bottom of Page)"/>
        <w:docPartUnique/>
      </w:docPartObj>
    </w:sdtPr>
    <w:sdtEndPr/>
    <w:sdtContent>
      <w:p w:rsidR="0019277E" w:rsidRDefault="005C5ADF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64C15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19277E" w:rsidRDefault="0019277E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9277E" w:rsidRDefault="0019277E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C5ADF" w:rsidRDefault="005C5ADF" w:rsidP="00B91DFB">
      <w:pPr>
        <w:spacing w:before="0" w:after="0"/>
      </w:pPr>
      <w:r>
        <w:separator/>
      </w:r>
    </w:p>
  </w:footnote>
  <w:footnote w:type="continuationSeparator" w:id="0">
    <w:p w:rsidR="005C5ADF" w:rsidRDefault="005C5ADF" w:rsidP="00B91DFB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9277E" w:rsidRDefault="0019277E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9277E" w:rsidRDefault="0019277E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9277E" w:rsidRDefault="0019277E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C7333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A3518C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6D56A1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E43574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0EF70D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95D67A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5"/>
  </w:num>
  <w:num w:numId="3">
    <w:abstractNumId w:val="1"/>
  </w:num>
  <w:num w:numId="4">
    <w:abstractNumId w:val="2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A05CE"/>
    <w:rsid w:val="000144DB"/>
    <w:rsid w:val="00107987"/>
    <w:rsid w:val="001163DB"/>
    <w:rsid w:val="0019277E"/>
    <w:rsid w:val="00232994"/>
    <w:rsid w:val="0025563C"/>
    <w:rsid w:val="00273852"/>
    <w:rsid w:val="002A09F3"/>
    <w:rsid w:val="002D33B1"/>
    <w:rsid w:val="002D3591"/>
    <w:rsid w:val="002E5372"/>
    <w:rsid w:val="003170E8"/>
    <w:rsid w:val="003514A0"/>
    <w:rsid w:val="003D2DCD"/>
    <w:rsid w:val="004C0120"/>
    <w:rsid w:val="004F7E17"/>
    <w:rsid w:val="0057641F"/>
    <w:rsid w:val="00576698"/>
    <w:rsid w:val="005A05CE"/>
    <w:rsid w:val="005A6054"/>
    <w:rsid w:val="005C5ADF"/>
    <w:rsid w:val="005E558C"/>
    <w:rsid w:val="00653AF6"/>
    <w:rsid w:val="00664887"/>
    <w:rsid w:val="00730719"/>
    <w:rsid w:val="00733A7A"/>
    <w:rsid w:val="00754D53"/>
    <w:rsid w:val="007773B9"/>
    <w:rsid w:val="007D2819"/>
    <w:rsid w:val="009726C3"/>
    <w:rsid w:val="00A45D20"/>
    <w:rsid w:val="00B73A5A"/>
    <w:rsid w:val="00B91DFB"/>
    <w:rsid w:val="00C034C3"/>
    <w:rsid w:val="00D554A4"/>
    <w:rsid w:val="00DE6032"/>
    <w:rsid w:val="00E438A1"/>
    <w:rsid w:val="00E64C15"/>
    <w:rsid w:val="00F00DD8"/>
    <w:rsid w:val="00F01E19"/>
    <w:rsid w:val="00FA5829"/>
    <w:rsid w:val="00FE758E"/>
    <w:rsid w:val="00FF6A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9899D0"/>
  <w15:docId w15:val="{4B791481-7368-44A9-963C-1DF06901FB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33A7A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header"/>
    <w:basedOn w:val="a"/>
    <w:link w:val="a4"/>
    <w:uiPriority w:val="99"/>
    <w:semiHidden/>
    <w:unhideWhenUsed/>
    <w:rsid w:val="00B91DFB"/>
    <w:pPr>
      <w:tabs>
        <w:tab w:val="center" w:pos="4677"/>
        <w:tab w:val="right" w:pos="9355"/>
      </w:tabs>
      <w:spacing w:before="0" w:after="0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B91DFB"/>
  </w:style>
  <w:style w:type="paragraph" w:styleId="a5">
    <w:name w:val="footer"/>
    <w:basedOn w:val="a"/>
    <w:link w:val="a6"/>
    <w:uiPriority w:val="99"/>
    <w:unhideWhenUsed/>
    <w:rsid w:val="00B91DFB"/>
    <w:pPr>
      <w:tabs>
        <w:tab w:val="center" w:pos="4677"/>
        <w:tab w:val="right" w:pos="9355"/>
      </w:tabs>
      <w:spacing w:before="0" w:after="0"/>
    </w:pPr>
  </w:style>
  <w:style w:type="character" w:customStyle="1" w:styleId="a6">
    <w:name w:val="Нижний колонтитул Знак"/>
    <w:basedOn w:val="a0"/>
    <w:link w:val="a5"/>
    <w:uiPriority w:val="99"/>
    <w:rsid w:val="00B91DFB"/>
  </w:style>
  <w:style w:type="paragraph" w:styleId="a7">
    <w:name w:val="Title"/>
    <w:basedOn w:val="a"/>
    <w:link w:val="a8"/>
    <w:qFormat/>
    <w:rsid w:val="00B91DFB"/>
    <w:pPr>
      <w:spacing w:before="0" w:beforeAutospacing="0" w:after="0" w:afterAutospacing="0"/>
      <w:jc w:val="center"/>
    </w:pPr>
    <w:rPr>
      <w:rFonts w:ascii="Bookman Old Style" w:eastAsia="Times New Roman" w:hAnsi="Bookman Old Style" w:cs="Times New Roman"/>
      <w:i/>
      <w:sz w:val="28"/>
      <w:szCs w:val="20"/>
      <w:lang w:val="ru-RU" w:eastAsia="ru-RU"/>
    </w:rPr>
  </w:style>
  <w:style w:type="character" w:customStyle="1" w:styleId="a8">
    <w:name w:val="Заголовок Знак"/>
    <w:basedOn w:val="a0"/>
    <w:link w:val="a7"/>
    <w:rsid w:val="00B91DFB"/>
    <w:rPr>
      <w:rFonts w:ascii="Bookman Old Style" w:eastAsia="Times New Roman" w:hAnsi="Bookman Old Style" w:cs="Times New Roman"/>
      <w:i/>
      <w:sz w:val="28"/>
      <w:szCs w:val="20"/>
      <w:lang w:val="ru-RU" w:eastAsia="ru-RU"/>
    </w:rPr>
  </w:style>
  <w:style w:type="character" w:styleId="a9">
    <w:name w:val="Hyperlink"/>
    <w:basedOn w:val="a0"/>
    <w:uiPriority w:val="99"/>
    <w:semiHidden/>
    <w:unhideWhenUsed/>
    <w:rsid w:val="00B91DFB"/>
    <w:rPr>
      <w:color w:val="0000FF"/>
      <w:u w:val="single"/>
    </w:rPr>
  </w:style>
  <w:style w:type="table" w:styleId="aa">
    <w:name w:val="Table Grid"/>
    <w:basedOn w:val="a1"/>
    <w:uiPriority w:val="59"/>
    <w:rsid w:val="00A45D20"/>
    <w:pPr>
      <w:spacing w:before="0"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 Spacing"/>
    <w:uiPriority w:val="1"/>
    <w:qFormat/>
    <w:rsid w:val="00A45D20"/>
    <w:pPr>
      <w:spacing w:before="0" w:beforeAutospacing="0" w:after="0" w:afterAutospacing="0"/>
    </w:pPr>
    <w:rPr>
      <w:rFonts w:eastAsiaTheme="minorEastAsia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570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2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7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6</Pages>
  <Words>1777</Words>
  <Characters>10129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description>Подготовлено экспертами Актион-МЦФЭР</dc:description>
  <cp:lastModifiedBy>Пользователь</cp:lastModifiedBy>
  <cp:revision>29</cp:revision>
  <cp:lastPrinted>2021-04-27T08:02:00Z</cp:lastPrinted>
  <dcterms:created xsi:type="dcterms:W3CDTF">2011-11-02T04:15:00Z</dcterms:created>
  <dcterms:modified xsi:type="dcterms:W3CDTF">2021-05-10T18:32:00Z</dcterms:modified>
</cp:coreProperties>
</file>