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7FCE" w:rsidRDefault="00517FCE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17F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FCE" w:rsidRDefault="00517FCE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7FCE" w:rsidRDefault="00517FCE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8B1BF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lastRenderedPageBreak/>
        <w:t xml:space="preserve">материально-техническое обеспечение помещения для логопедических занятий. </w:t>
      </w:r>
    </w:p>
    <w:p w:rsidR="008B1BF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1.4. Логопедическая работа осуществляется в тесном контакте с родителями, обеспечивая необходимый уровень их осведомлённости о задачах и специфике логопедической коррекционной работы по преодолению неуспеваемости, обусловленной речевыми нарушениями. </w:t>
      </w:r>
    </w:p>
    <w:p w:rsidR="008B1BF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1.5. </w:t>
      </w:r>
      <w:r w:rsidRPr="00460299">
        <w:rPr>
          <w:rFonts w:ascii="Times New Roman" w:hAnsi="Times New Roman" w:cs="Times New Roman"/>
          <w:sz w:val="28"/>
          <w:szCs w:val="28"/>
          <w:u w:val="single"/>
        </w:rPr>
        <w:t>Основными задачами школы по оказанию логопедической помощи являются:</w:t>
      </w:r>
      <w:r w:rsidRPr="004F780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организация и проведение логопедической диагностики с целью своевременного выявления и последующей коррекции речевых нарушений обучающихся; 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организация проведения логопедических занятий с обучающимися с выявленными нарушениями речи; 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организация пропедевтической логопедической работы с обучающимися по предупреждению возникновения возможных нарушений в развитии речи, включая разработку конкретных рекомендаций обучающимся, их родителям (законным представителям), педагогическим работникам; 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консультирование участников образовательных отношений по вопросам организации и содержания логопедической работы с обучающимися; 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активизация познавательной деятельности обучающихся;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совершенствование методов логопедической работы в соответствии с возможностями, потребностями и интересами ребенка.</w:t>
      </w:r>
    </w:p>
    <w:p w:rsidR="008B1BF8" w:rsidRPr="008B1BF8" w:rsidRDefault="004F780C" w:rsidP="004F780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1BF8">
        <w:rPr>
          <w:rFonts w:ascii="Times New Roman" w:hAnsi="Times New Roman" w:cs="Times New Roman"/>
          <w:b/>
          <w:sz w:val="28"/>
          <w:szCs w:val="28"/>
        </w:rPr>
        <w:t xml:space="preserve">2. Порядок оказания логопедической помощи </w:t>
      </w:r>
    </w:p>
    <w:p w:rsidR="008B1BF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2.1. Логопедическая помощь оказывается образовательной организацией любого типа независимо от ее организационно-правовой формы, а также в рамках сетевой формы реализации образовательных программ. </w:t>
      </w:r>
    </w:p>
    <w:p w:rsidR="008B1BF8" w:rsidRDefault="00460299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2.2.</w:t>
      </w:r>
      <w:r w:rsidR="004F780C" w:rsidRPr="00460299">
        <w:rPr>
          <w:rFonts w:ascii="Times New Roman" w:hAnsi="Times New Roman" w:cs="Times New Roman"/>
          <w:sz w:val="28"/>
          <w:szCs w:val="28"/>
          <w:u w:val="single"/>
        </w:rPr>
        <w:t xml:space="preserve">При оказании логопедической помощи в общеобразовательной организации ведется следующая документация: 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Программы логопедической работы. 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Годовой план работы учителя-логопеда.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Расписание занятий учителей-логопедов.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Индивидуальные карты речевого развития (речевые карты) обучающихся, получающих логопедическую помощь 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Журнал учета посещаемости логопедических занятий. 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Отчетная документация по результатам логопедической работы. 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Срок хранения документации – минимум 3 года с момента завершения оказания логопедической помощи. Документация хранится в соответствии с законодательством о защите персональных данных. </w:t>
      </w:r>
    </w:p>
    <w:p w:rsidR="008B1BF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lastRenderedPageBreak/>
        <w:t xml:space="preserve">2.3. Количество штатных единиц учителей-логопедов определяется локальным нормативным актом школы, регулирующим вопросы оказания логопедической помощи, исходя из: 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количества обучающихся, имеющих заключение психолого-медико-педагогической комиссии (далее - ПМПК) с рекомендациями об обучении по адаптированной основной образовательной программе для обучающихся с ограниченными возможностями здоровья (далее - ОВЗ) из рекомендуемого расчета 1 штатная единица учителя-логопеда на 6-12 указанных обучающихся; 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количества обучающихся, имеющих заключение психолого-педагогического консилиума (далее - ППк) и (или) ПМПК с рекомендациями об оказании психолого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педагогической помощи обучающимся, испытывающим трудности в освоении основных общеобразовательных программ, развитии и социальной адаптации, (проведении коррекционных занятий с учителем-логопедом) из рекомендуемого расчета 1 штатная единица учителя-логопеда на 25 таких обучающихся; 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количества обучающихся, имеющих высокий риск возникновения нарушений речи, выявленный по итогам логопедической диагностики, проведенной учителемлогопедом школы, из рекомендуемого расчета 1 штатная единица учителя-логопеда на 25 таких обучающихся.</w:t>
      </w:r>
    </w:p>
    <w:p w:rsidR="008B1BF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 2.4. Логопедическая помощь осуществляется на основании личного заявления родителей (законных представителей) и согласия родителей (законных представителей) несовершеннолетних обучающихся </w:t>
      </w:r>
    </w:p>
    <w:p w:rsidR="008B1BF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>2.5. Логопедическая диагностика осуществляется не менее двух раз в год, включая входное и контрольное диагностические мероприятия, продолжительностью не менее 15 календарных дней каждое.</w:t>
      </w:r>
    </w:p>
    <w:p w:rsidR="008B1BF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 2.6. Входное и контрольное диагностические мероприятия подразумевают проведение общего срезового обследования обучающихся, обследование обучающихся по запросу родителей (законных представителей) несовершеннолетних обучающихся, педагогических работников, углубленное обследование обучающихся, имеющих нарушения устной и (или) письменной речи и получающих логопедическую помощь с целью составления или уточнения плана коррекционной работы учителя-логопеда и другие варианты диагностики, уточняющие речевой статус обучающегося. 2.7. По запросу педагогических работников возможна организация внеплановых диагностических мер в отношении обучающихся, демонстрирующих признаки нарушения устной и (или) письменной речи.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В случае инициации внеплановых диагностических мероприятий педагогическим работником, им должна быть подготовлена педагогическая </w:t>
      </w:r>
      <w:r w:rsidR="004F780C" w:rsidRPr="004F780C">
        <w:rPr>
          <w:rFonts w:ascii="Times New Roman" w:hAnsi="Times New Roman" w:cs="Times New Roman"/>
          <w:sz w:val="28"/>
          <w:szCs w:val="28"/>
        </w:rPr>
        <w:lastRenderedPageBreak/>
        <w:t>характеристика обучающегося, демонстрирующего признаки нарушения устной и (или) письменной речи, и оформлено обращение к учителю-логопеду.</w:t>
      </w:r>
    </w:p>
    <w:p w:rsidR="008B1BF8" w:rsidRDefault="008B1BF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После получения обращения учитель-логопед (учителя-логопеды) проводит диагностические мероприятия с учетом пункта 2.4. Положения. </w:t>
      </w:r>
    </w:p>
    <w:p w:rsidR="008B1BF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>2.8. Списочный состав обучающихся, нуждающихся в получении логопедической помощи, формируется на основании результатов логопедической диагностики с учетом выраженности речевого нарушения обучающегося, рекомендаций ПМПК, ППк.</w:t>
      </w:r>
    </w:p>
    <w:p w:rsidR="008B1BF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 2.9. Зачисление обучающихся на логопедические занятия может производиться в течение всего учебного года.</w:t>
      </w:r>
    </w:p>
    <w:p w:rsidR="008B1BF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 2.10. Отчисление обучающихся с логопедических занятий осуществляется по мере преодоления речевых нарушений, компенсации речевых особенностей конкретного ребенка. Зачисление на логопедические занятия обучающихся, нуждающихся в получении логопедической помощи, и их отчисление осуществляется на основании приказа директора школы. </w:t>
      </w:r>
    </w:p>
    <w:p w:rsidR="00295C4E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2.11. Логопедические занятия с обучающимися проводятся в индивидуальной и (или) групповой/подгрупповой формах. Количество и периодичность групповых/подгрупповых и индивидуальных занятий определяется учителем-логопедом (учителями-логопедами) с учетом выраженности речевого нарушения обучающегося, рекомендаций ПМПК, ППк. </w:t>
      </w:r>
    </w:p>
    <w:p w:rsidR="00295C4E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>2.12. Содержание коррекционной работы с обучающимися определяется учителем</w:t>
      </w:r>
      <w:r w:rsidR="00295C4E">
        <w:rPr>
          <w:rFonts w:ascii="Times New Roman" w:hAnsi="Times New Roman" w:cs="Times New Roman"/>
          <w:sz w:val="28"/>
          <w:szCs w:val="28"/>
        </w:rPr>
        <w:t>-</w:t>
      </w:r>
      <w:r w:rsidRPr="004F780C">
        <w:rPr>
          <w:rFonts w:ascii="Times New Roman" w:hAnsi="Times New Roman" w:cs="Times New Roman"/>
          <w:sz w:val="28"/>
          <w:szCs w:val="28"/>
        </w:rPr>
        <w:t xml:space="preserve">логопедом (учителями-логопедами) на основании рекомендаций ПМПК, ППк и результатов логопедической диагностики. </w:t>
      </w:r>
    </w:p>
    <w:p w:rsidR="00295C4E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2.13. Логопедические занятия должны проводиться в помещениях, оборудованных с учетом особых образовательных потребностей обучающихся и состояния их здоровья и отвечающих санитарно-гигиеническим требованиям, предъявляемым к данным помещениям. </w:t>
      </w:r>
    </w:p>
    <w:p w:rsidR="00295C4E" w:rsidRPr="00460299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2.14. </w:t>
      </w:r>
      <w:r w:rsidRPr="00460299">
        <w:rPr>
          <w:rFonts w:ascii="Times New Roman" w:hAnsi="Times New Roman" w:cs="Times New Roman"/>
          <w:sz w:val="28"/>
          <w:szCs w:val="28"/>
          <w:u w:val="single"/>
        </w:rPr>
        <w:t>На логопедические занятия зачисляются обучающиеся школы, имеющие нарушения в развитии устной и письменной речи:</w:t>
      </w:r>
    </w:p>
    <w:p w:rsidR="00295C4E" w:rsidRDefault="00295C4E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общее недоразвитие речи (ОНР);</w:t>
      </w:r>
    </w:p>
    <w:p w:rsidR="00295C4E" w:rsidRDefault="00295C4E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фонетико-фонематическое недоразвитие речи (ФФНР); </w:t>
      </w:r>
    </w:p>
    <w:p w:rsidR="00295C4E" w:rsidRDefault="00295C4E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фонематическое недоразвитие речи (ФНР); </w:t>
      </w:r>
    </w:p>
    <w:p w:rsidR="00295C4E" w:rsidRDefault="00295C4E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фонетический дефект – недостатки произношения отдельных звуков (НПОЗ); </w:t>
      </w:r>
    </w:p>
    <w:p w:rsidR="00295C4E" w:rsidRDefault="00295C4E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5131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дефекты речи, обусловленные нарушением строения и подвижности речевого аппарата (ринолалия, дизартрия), заиканием; </w:t>
      </w:r>
    </w:p>
    <w:p w:rsidR="00295C4E" w:rsidRDefault="00295C4E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5131C">
        <w:rPr>
          <w:rFonts w:ascii="Times New Roman" w:hAnsi="Times New Roman" w:cs="Times New Roman"/>
          <w:sz w:val="28"/>
          <w:szCs w:val="28"/>
        </w:rPr>
        <w:t xml:space="preserve">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нарушения чтения и письма (дислексия, дисграфия), обусловленные общим, фонетико-фонематическим, фонематическим недоразвитием речи. </w:t>
      </w:r>
      <w:r w:rsidR="004F780C" w:rsidRPr="004F780C">
        <w:rPr>
          <w:rFonts w:ascii="Times New Roman" w:hAnsi="Times New Roman" w:cs="Times New Roman"/>
          <w:sz w:val="28"/>
          <w:szCs w:val="28"/>
        </w:rPr>
        <w:lastRenderedPageBreak/>
        <w:t xml:space="preserve">2.15. В первую очередь на логопедические занятия зачисляются обучающиеся, имеющие нарушения в развитии устной и письменной речи, препятствующие их успешному освоению общеобразовательных программ (дети с общим, фонетико-фонематическим и фонематическим недоразвитием речи). </w:t>
      </w:r>
    </w:p>
    <w:p w:rsidR="00295C4E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2.16. На каждого обучающегося учитель-логопед заполняет речевую карту, в которой отмечаются результаты диагностики и коррекционной работы. </w:t>
      </w:r>
    </w:p>
    <w:p w:rsidR="00295C4E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2.17. В случае необходимости уточнения диагноза, обучающиеся с нарушениями речи с согласия родителей (законных представителей) направляются учителем-логопедом в соответствующее лечебно-профилактическое учреждение для обследования врачами - специалистами (невропатологом, детским психиатром, отоларингологом, офтальмологом и др.) или на медико-психолого-педагогическую комиссию. </w:t>
      </w:r>
    </w:p>
    <w:p w:rsidR="00295C4E" w:rsidRPr="00460299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F780C">
        <w:rPr>
          <w:rFonts w:ascii="Times New Roman" w:hAnsi="Times New Roman" w:cs="Times New Roman"/>
          <w:sz w:val="28"/>
          <w:szCs w:val="28"/>
        </w:rPr>
        <w:t>2.18. Занятия с обучающимися проводятся как индивидуально, так и в группе. Основной формой являются групповые занятия. Предельная наполняемость групп устанавливается в зависимости от характера нарушения в развитии устной и письменной речи обучающегося, но не более 25 человек. 2.19</w:t>
      </w:r>
      <w:r w:rsidRPr="00460299">
        <w:rPr>
          <w:rFonts w:ascii="Times New Roman" w:hAnsi="Times New Roman" w:cs="Times New Roman"/>
          <w:sz w:val="28"/>
          <w:szCs w:val="28"/>
          <w:u w:val="single"/>
        </w:rPr>
        <w:t xml:space="preserve">. В группы подбираются дети по возможности с однородной структурой речевого дефекта: </w:t>
      </w:r>
    </w:p>
    <w:p w:rsidR="00295C4E" w:rsidRDefault="00295C4E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с общим недоразвитием речи (ОНР) – до 5 человек; </w:t>
      </w:r>
    </w:p>
    <w:p w:rsidR="00295C4E" w:rsidRDefault="00295C4E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с фонетико-фонематическим недоразвитием речи (ФФНР) и фонематическим недоразвитием речи (ФНР) – до 6 человек; </w:t>
      </w:r>
    </w:p>
    <w:p w:rsidR="00295C4E" w:rsidRDefault="00295C4E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с недостатками чтения и письма, обусловленными общим недоразвитием речи – до 5 человек;</w:t>
      </w:r>
    </w:p>
    <w:p w:rsidR="00295C4E" w:rsidRDefault="00295C4E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с недостатками чтения и письма, обусловленными фонетико-фонематическим или фонематическим недоразвитием речи – до 6 человек; </w:t>
      </w:r>
    </w:p>
    <w:p w:rsidR="00295C4E" w:rsidRDefault="00295C4E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с недостатками произношения отдельных звуков (НПОЗ) – до 7 человек; </w:t>
      </w:r>
    </w:p>
    <w:p w:rsidR="00295C4E" w:rsidRDefault="00295C4E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минимальная наполняемость группы – 3 обучающихся. </w:t>
      </w:r>
    </w:p>
    <w:p w:rsidR="00295C4E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2.20. Занятия проводятся в часы, свободные от уроков, с учетом режима работы общеобразовательной организации. </w:t>
      </w:r>
    </w:p>
    <w:p w:rsidR="00295C4E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>2.21. Занятия проводятся в соответствии с расписанием, составленным учителем-логопедом и утвержденным директором школы.</w:t>
      </w:r>
    </w:p>
    <w:p w:rsidR="00295C4E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 2.22. Коррекция произношения у обучающихся первых классов с фонетическими дефектами, не влияющими на успеваемость, в виде исключения, может осуществляться во время уроков (кроме уроков русского языка и математики). </w:t>
      </w:r>
    </w:p>
    <w:p w:rsidR="00A30574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>2.23. Обучающиеся, не посещающие группы продленного дн</w:t>
      </w:r>
      <w:r w:rsidR="00460299">
        <w:rPr>
          <w:rFonts w:ascii="Times New Roman" w:hAnsi="Times New Roman" w:cs="Times New Roman"/>
          <w:sz w:val="28"/>
          <w:szCs w:val="28"/>
        </w:rPr>
        <w:t>я, приходят на занятия из дома.</w:t>
      </w:r>
      <w:r w:rsidR="00295C4E">
        <w:rPr>
          <w:rFonts w:ascii="Times New Roman" w:hAnsi="Times New Roman" w:cs="Times New Roman"/>
          <w:sz w:val="28"/>
          <w:szCs w:val="28"/>
        </w:rPr>
        <w:t xml:space="preserve"> </w:t>
      </w:r>
      <w:r w:rsidRPr="004F780C">
        <w:rPr>
          <w:rFonts w:ascii="Times New Roman" w:hAnsi="Times New Roman" w:cs="Times New Roman"/>
          <w:sz w:val="28"/>
          <w:szCs w:val="28"/>
        </w:rPr>
        <w:t xml:space="preserve">Учеников, которые посещают группы продленного дня, </w:t>
      </w:r>
      <w:r w:rsidRPr="004F780C">
        <w:rPr>
          <w:rFonts w:ascii="Times New Roman" w:hAnsi="Times New Roman" w:cs="Times New Roman"/>
          <w:sz w:val="28"/>
          <w:szCs w:val="28"/>
        </w:rPr>
        <w:lastRenderedPageBreak/>
        <w:t xml:space="preserve">воспитатели направляют на логопедические занятия с любого режимного момента в соответствии с расписанием логопедических занятий. </w:t>
      </w:r>
      <w:r w:rsidR="00A30574">
        <w:rPr>
          <w:rFonts w:ascii="Times New Roman" w:hAnsi="Times New Roman" w:cs="Times New Roman"/>
          <w:sz w:val="28"/>
          <w:szCs w:val="28"/>
        </w:rPr>
        <w:t xml:space="preserve"> </w:t>
      </w:r>
      <w:r w:rsidRPr="004F780C">
        <w:rPr>
          <w:rFonts w:ascii="Times New Roman" w:hAnsi="Times New Roman" w:cs="Times New Roman"/>
          <w:sz w:val="28"/>
          <w:szCs w:val="28"/>
        </w:rPr>
        <w:t xml:space="preserve">Воспитатели групп продленного дня не вправе задерживать ребенка или не пускать его на занятия к логопеду по причине медленного выполнения им домашнего задания или любой другой причине. Также как и учитель начальных классов не может самостоятельно решать, должен ли его ученик посещать логопедические занятия или нет. </w:t>
      </w:r>
    </w:p>
    <w:p w:rsidR="00A30574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30574">
        <w:rPr>
          <w:rFonts w:ascii="Times New Roman" w:hAnsi="Times New Roman" w:cs="Times New Roman"/>
          <w:b/>
          <w:sz w:val="28"/>
          <w:szCs w:val="28"/>
        </w:rPr>
        <w:t>3. Логопедическая помощь при освоении образовательных программ</w:t>
      </w:r>
      <w:r w:rsidRPr="004F780C">
        <w:rPr>
          <w:rFonts w:ascii="Times New Roman" w:hAnsi="Times New Roman" w:cs="Times New Roman"/>
          <w:sz w:val="28"/>
          <w:szCs w:val="28"/>
        </w:rPr>
        <w:t xml:space="preserve"> начального общего, основного общего и среднего общего образования </w:t>
      </w:r>
    </w:p>
    <w:p w:rsidR="00A30574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3.1. Рекомендуемая периодичность проведения логопедических занятий: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для обучающихся с ОВЗ, имеющих заключение ПМПК с рекомендацией об обучении по адаптированной основной образовательной программе общего образования, определяется выраженностью речевого нарушения и требованиями адаптированной основной общеобразовательной программы и составляет (в форме групповых и (или) индивидуальных занятий) не менее трех логопедических занятий в неделю для обучающихся с тяжелыми нарушениями речи и не менее одного-двух логопедических занятий в неделю для других категорий обучающихся с ОВЗ;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для обучающихся, имеющих заключение ППк и (или) ПМПК с рекомендациями об оказании психолого-педагогической помощи обучающимся, испытывающим трудности в освоении основных общеобразовательных программ, развитии и социальной адаптации (проведении коррекционных занятий с учителем-логопедом), определяется выраженностью речевого нарушения и составляет (в форме групповых и индивидуальных занятий) не менее двух логопедических занятий в неделю;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для обучающихся, имеющих риск возникновения нарушений речи, выявленных по итогам логопедической диагностики, определяется (в форме групповых и (или) индивидуальных занятий) в соответствии с программой психолого-педагогического сопровождения, разработанной и утвержденной образовательной организацией.</w:t>
      </w:r>
    </w:p>
    <w:p w:rsidR="00A30574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 3.2. Предельная наполняемость групповых занятий: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для обучающихся с ОВЗ, имеющих заключение ПМПК с рекомендацией об обучении по адаптированной основной образовательной программе общего образования, не более 6 - 8 человек;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для обучающихся, имеющих заключение ППк и (или) ПМПК с рекомендациями об оказании психолого-педагогической помощи обучающимся, испытывающим трудности в освоении основных общеобразовательных программ, развитии и социальной адаптации, не более 6 - 8 человек;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для обучающихся, имеющих риск возникновения нарушений речи, выявленный по итогам логопедической диагностики, предельная наполняемость группы определяется программой психолого-педагогического сопровождения, разработанной и утвержденной образовательной организацией. </w:t>
      </w:r>
    </w:p>
    <w:p w:rsidR="00A30574" w:rsidRPr="00460299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3.3. </w:t>
      </w:r>
      <w:r w:rsidRPr="00460299">
        <w:rPr>
          <w:rFonts w:ascii="Times New Roman" w:hAnsi="Times New Roman" w:cs="Times New Roman"/>
          <w:sz w:val="28"/>
          <w:szCs w:val="28"/>
          <w:u w:val="single"/>
        </w:rPr>
        <w:t xml:space="preserve">Продолжительность группового занятия составляет: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35 минут с обучающимися 1-х классов;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40 минут с обучающимися 2 – 4-х классов.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продолжительность индивидуального занятия – 15-20 минут. </w:t>
      </w:r>
    </w:p>
    <w:p w:rsidR="00A30574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3.4. Между групповыми занятиями допускаются перерывы в 10-15 минут, между индивидуальными занятиями 5-10 минут. Время перерывов между групповыми и индивидуальными занятиями учитель-логопед может использовать для того, чтобы: сопровождать детей, проверить письменные работы, подготовить наглядный материал. </w:t>
      </w:r>
    </w:p>
    <w:p w:rsidR="00A30574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3.5. Периодичность и продолжительность групповых, подгрупповых и индивидуальных логопедических занятий зависит от режима работы школы и определяется тяжестью речевого дефекта. </w:t>
      </w:r>
    </w:p>
    <w:p w:rsidR="00A30574" w:rsidRPr="00460299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3.6. </w:t>
      </w:r>
      <w:r w:rsidRPr="00460299">
        <w:rPr>
          <w:rFonts w:ascii="Times New Roman" w:hAnsi="Times New Roman" w:cs="Times New Roman"/>
          <w:sz w:val="28"/>
          <w:szCs w:val="28"/>
          <w:u w:val="single"/>
        </w:rPr>
        <w:t>Индивидуальные занятия проводятся: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с обучающимися, имеющими общее недоразвитие речи, не менее 3-х раз в неделю;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с обучающимися, имеющими дефекты речи, обусловленные нарушением строения и подвижности органов речевого аппарата (дизартрия, ринолалия), не менее 3-х раз в неделю.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По мере формирования произносительных навыков у этих обучающихся занятия с ними проводятся в группе. При этом занятия с указанными обучающимися не могут проводиться в одной группе с заикающимися обучающимися и обучающимися с недостатками произношения отдельных звуков.;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с обучающимися, имеющими фонетико-фонематическое недоразвитие речи или фонематическое недоразвитие речи, не менее 2-3-х раз в неделю;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с обучающимися, имеющими фонетические дефекты, не менее 1-2-х раз в неделю. </w:t>
      </w:r>
    </w:p>
    <w:p w:rsidR="00A30574" w:rsidRPr="00460299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3.7. </w:t>
      </w:r>
      <w:r w:rsidRPr="00460299">
        <w:rPr>
          <w:rFonts w:ascii="Times New Roman" w:hAnsi="Times New Roman" w:cs="Times New Roman"/>
          <w:sz w:val="28"/>
          <w:szCs w:val="28"/>
          <w:u w:val="single"/>
        </w:rPr>
        <w:t xml:space="preserve">Групповые занятия проводятся: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с обучающимися, имеющими общее недоразвитие речи, нарушения чтения и письма, обусловленные общим недоразвитием речи, не менее 3-х раз в неделю;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с обучающимися, имеющими фонетико-фонематическое недоразвитие речи или фонематическое недоразвитие речи, нарушения чтения и письма, </w:t>
      </w:r>
      <w:r w:rsidR="004F780C" w:rsidRPr="004F780C">
        <w:rPr>
          <w:rFonts w:ascii="Times New Roman" w:hAnsi="Times New Roman" w:cs="Times New Roman"/>
          <w:sz w:val="28"/>
          <w:szCs w:val="28"/>
        </w:rPr>
        <w:lastRenderedPageBreak/>
        <w:t xml:space="preserve">обусловленные фонетико-фонематическим или фонематическим недоразвитием речи, не менее 2-3-х раз в неделю;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с обучающимися, имеющими фонетические дефекты, не менее 1-2-х раз в неделю;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с заикающимися обучающимися не менее 3-х раз в неделю. 3.8. Продолжительность коррекционно-развивающего обучения детей определяется структурой и выраженностью речевого дефекта и составляет: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с нарушением произношения отдельных звуков от 3-х до 9-ти месяцев (примерно от 45 до 60 часов);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E5131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с фонетико-фонематическим недоразвитием речи и нарушениями чтения и письма, обусловленными фонетико-фонематическим или фонематическим недоразвитием речи – от 4-х до 9-ти месяцев (от одного полугодия до целого учебного года), примерно от 45 до 60 часов;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E5131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с общим недоразвитием речи и нарушениями чтения и письма, обусловленными общим недоразвитием речи от 1,5 до 2-х лет (на уровне фонем отводится 73-85 занятий; на уровне слова 45-60 занятий; на уровне связной речи 30 занятий; имеющими отклонения фонетического и лексико-грамматического развития 65-95 часов занятий). Количество занятий для детей с ОНР может быть увеличено. </w:t>
      </w:r>
    </w:p>
    <w:p w:rsidR="00A30574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3.9. Учебный материал (слова, тексты, картинки и пр.), используемый для исправления речи, должен отвечать учебно-коррекционным задачам и соответствовать возрасту обучающихся. </w:t>
      </w:r>
    </w:p>
    <w:p w:rsidR="00A30574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3.10. Темы групповых и индивидуальных занятий, а также посещаемость занятий фиксируются в журнале учета посещаемости логопедических занятий, который является финансовым документом. </w:t>
      </w:r>
    </w:p>
    <w:p w:rsidR="00A30574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>3.11. Ответственность за посещение логопедических занятий обучающимися несут учитель</w:t>
      </w:r>
      <w:r w:rsidR="00A30574">
        <w:rPr>
          <w:rFonts w:ascii="Times New Roman" w:hAnsi="Times New Roman" w:cs="Times New Roman"/>
          <w:sz w:val="28"/>
          <w:szCs w:val="28"/>
        </w:rPr>
        <w:t>-</w:t>
      </w:r>
      <w:r w:rsidRPr="004F780C">
        <w:rPr>
          <w:rFonts w:ascii="Times New Roman" w:hAnsi="Times New Roman" w:cs="Times New Roman"/>
          <w:sz w:val="28"/>
          <w:szCs w:val="28"/>
        </w:rPr>
        <w:t xml:space="preserve">логопед, родители (законные представители), классный руководитель, руководитель общеобразовательной организации. </w:t>
      </w:r>
    </w:p>
    <w:p w:rsidR="00A30574" w:rsidRPr="00A30574" w:rsidRDefault="004F780C" w:rsidP="004F780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30574">
        <w:rPr>
          <w:rFonts w:ascii="Times New Roman" w:hAnsi="Times New Roman" w:cs="Times New Roman"/>
          <w:b/>
          <w:sz w:val="28"/>
          <w:szCs w:val="28"/>
        </w:rPr>
        <w:t xml:space="preserve">4. Направления деятельности учителя-логопеда </w:t>
      </w:r>
    </w:p>
    <w:p w:rsidR="00A30574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4.1. Учителями-логопедами назначаются лица, имеющие высшее дефектологическое образование по специальности «Логопедия». </w:t>
      </w:r>
    </w:p>
    <w:p w:rsidR="00A30574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>4.2. Учитель-логопед назначается и увольняется директором школы в порядке, предусмотренном законодательством.</w:t>
      </w:r>
    </w:p>
    <w:p w:rsidR="00A30574" w:rsidRPr="00460299" w:rsidRDefault="004F780C" w:rsidP="004F780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 4.3. </w:t>
      </w:r>
      <w:r w:rsidRPr="00460299">
        <w:rPr>
          <w:rFonts w:ascii="Times New Roman" w:hAnsi="Times New Roman" w:cs="Times New Roman"/>
          <w:sz w:val="28"/>
          <w:szCs w:val="28"/>
          <w:u w:val="single"/>
        </w:rPr>
        <w:t>Работа учителя-логопеда осуществляется по следующим направлениям:</w:t>
      </w:r>
      <w:r w:rsidRPr="004F780C">
        <w:rPr>
          <w:rFonts w:ascii="Times New Roman" w:hAnsi="Times New Roman" w:cs="Times New Roman"/>
          <w:sz w:val="28"/>
          <w:szCs w:val="28"/>
        </w:rPr>
        <w:t xml:space="preserve"> </w:t>
      </w:r>
      <w:r w:rsidR="00F84C87">
        <w:rPr>
          <w:rFonts w:ascii="Times New Roman" w:hAnsi="Times New Roman" w:cs="Times New Roman"/>
          <w:sz w:val="28"/>
          <w:szCs w:val="28"/>
        </w:rPr>
        <w:t xml:space="preserve">    </w:t>
      </w:r>
      <w:r w:rsidR="00F84C87" w:rsidRPr="002B7CD4">
        <w:rPr>
          <w:rFonts w:ascii="Times New Roman" w:hAnsi="Times New Roman" w:cs="Times New Roman"/>
          <w:color w:val="FFFFFF" w:themeColor="background1"/>
          <w:sz w:val="28"/>
          <w:szCs w:val="28"/>
        </w:rPr>
        <w:t>…….</w:t>
      </w:r>
      <w:r w:rsidRPr="004F780C">
        <w:rPr>
          <w:rFonts w:ascii="Times New Roman" w:hAnsi="Times New Roman" w:cs="Times New Roman"/>
          <w:sz w:val="28"/>
          <w:szCs w:val="28"/>
        </w:rPr>
        <w:t>4.3.1</w:t>
      </w:r>
      <w:r w:rsidRPr="00460299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460299">
        <w:rPr>
          <w:rFonts w:ascii="Times New Roman" w:hAnsi="Times New Roman" w:cs="Times New Roman"/>
          <w:b/>
          <w:i/>
          <w:sz w:val="28"/>
          <w:szCs w:val="28"/>
        </w:rPr>
        <w:t>Аналитико-диагностическая работа</w:t>
      </w:r>
      <w:r w:rsidRPr="0046029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-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комплексное логопедическое обследование устной и письменной речи обучающихся;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-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сбор и анализ анамнестических данных; психолого-педагогическое изучение детей;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-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дифференциальная диагностика речевых расстройств;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-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обработка результатов обследования; </w:t>
      </w:r>
    </w:p>
    <w:p w:rsidR="00A3057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-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определение прогноза речевого развития и коррекции; комплектование групп и подгрупп на основе диагностических данных; </w:t>
      </w:r>
    </w:p>
    <w:p w:rsidR="002B7CD4" w:rsidRDefault="00A3057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</w:t>
      </w:r>
      <w:r w:rsidR="004F780C" w:rsidRPr="004F780C">
        <w:rPr>
          <w:rFonts w:ascii="Times New Roman" w:hAnsi="Times New Roman" w:cs="Times New Roman"/>
          <w:sz w:val="28"/>
          <w:szCs w:val="28"/>
        </w:rPr>
        <w:t>составление перспективного плана коррекционно-логопедической работы на каждую группу; составление расписания занятий.</w:t>
      </w:r>
    </w:p>
    <w:p w:rsidR="003B1288" w:rsidRDefault="002B7CD4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B1288">
        <w:rPr>
          <w:rFonts w:ascii="Times New Roman" w:hAnsi="Times New Roman" w:cs="Times New Roman"/>
          <w:sz w:val="28"/>
          <w:szCs w:val="28"/>
        </w:rPr>
        <w:t xml:space="preserve"> </w:t>
      </w:r>
      <w:r w:rsidR="004F780C" w:rsidRPr="004F780C">
        <w:rPr>
          <w:rFonts w:ascii="Times New Roman" w:hAnsi="Times New Roman" w:cs="Times New Roman"/>
          <w:sz w:val="28"/>
          <w:szCs w:val="28"/>
        </w:rPr>
        <w:t>4.3.2</w:t>
      </w:r>
      <w:r w:rsidR="004F780C" w:rsidRPr="0046029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4F780C" w:rsidRPr="00460299">
        <w:rPr>
          <w:rFonts w:ascii="Times New Roman" w:hAnsi="Times New Roman" w:cs="Times New Roman"/>
          <w:b/>
          <w:i/>
          <w:sz w:val="28"/>
          <w:szCs w:val="28"/>
        </w:rPr>
        <w:t>Профилактическая и просветительская работа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– направлена на повышение уровня профессиональной деятельности педагогов и осведомленности родителей (законных представителей) о задачах и специфике логопедической коррекционной работе и мероприятиях по повышению успеваемости обучающихся, имеющих нарушения речи, на уроках и дома.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>Осуществляется через родительские собрания, индивидуальные и групповые консультации, беседы, открытые занятия, логопедический стенд для родителей и педагогов со сменным материалом; целенаправленная систематическая совместная работа учителя</w:t>
      </w:r>
      <w:r>
        <w:rPr>
          <w:rFonts w:ascii="Times New Roman" w:hAnsi="Times New Roman" w:cs="Times New Roman"/>
          <w:sz w:val="28"/>
          <w:szCs w:val="28"/>
        </w:rPr>
        <w:t>-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логопеда, педагога-психолога, учителей и родителей (законных представителей) по выявлению детей группы риска.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>4.3.3</w:t>
      </w:r>
      <w:r w:rsidR="004F780C" w:rsidRPr="00460299">
        <w:rPr>
          <w:rFonts w:ascii="Times New Roman" w:hAnsi="Times New Roman" w:cs="Times New Roman"/>
          <w:b/>
          <w:i/>
          <w:sz w:val="28"/>
          <w:szCs w:val="28"/>
        </w:rPr>
        <w:t>. Коррекционно-развивающая работа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– направлена на развитие и совершенствование речевых и неречевых процессов, профилактику, коррекцию и компенсацию нарушений речевой деятельности, развитие познавательной, коммуникативной и регулирующей функции речи. Работа ведется на фонетическом, лексическом и синтаксическом уровнях.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>4.3.4</w:t>
      </w:r>
      <w:r w:rsidR="004F780C" w:rsidRPr="00460299">
        <w:rPr>
          <w:rFonts w:ascii="Times New Roman" w:hAnsi="Times New Roman" w:cs="Times New Roman"/>
          <w:b/>
          <w:i/>
          <w:sz w:val="28"/>
          <w:szCs w:val="28"/>
        </w:rPr>
        <w:t>. Организационно-методическая работа направлена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на: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повышение уровня логопедической компетентности учителя-логопеда;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обеспечение связи и преемственности в работе учителя-логопеда, педагогов и родителей в решении задач по преодолению речевого недоразвития у обучающихся;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повышение эффективности коррекционно-логопедической деятельности;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3B1288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r>
        <w:rPr>
          <w:rFonts w:ascii="Times New Roman" w:hAnsi="Times New Roman" w:cs="Times New Roman"/>
          <w:sz w:val="28"/>
          <w:szCs w:val="28"/>
        </w:rPr>
        <w:t>•.</w:t>
      </w:r>
      <w:r w:rsidR="004F780C" w:rsidRPr="004F780C">
        <w:rPr>
          <w:rFonts w:ascii="Times New Roman" w:hAnsi="Times New Roman" w:cs="Times New Roman"/>
          <w:sz w:val="28"/>
          <w:szCs w:val="28"/>
        </w:rPr>
        <w:t>совершенствование программно-методического оснащения коррекционно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логопедической деятельности.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Работа включает в себя: разработку методических рекомендаций для учителей и родителей по оказанию логопедической помощи детям, перспективного планирования; изучение и обобщение передового опыта; обмен опытом; поиск наилучших средств коррекции речи детей; изготовление и приобретение наглядного и дидактического материала. </w:t>
      </w:r>
    </w:p>
    <w:p w:rsidR="003B1288" w:rsidRPr="00460299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4.4. </w:t>
      </w:r>
      <w:r w:rsidRPr="00460299">
        <w:rPr>
          <w:rFonts w:ascii="Times New Roman" w:hAnsi="Times New Roman" w:cs="Times New Roman"/>
          <w:sz w:val="28"/>
          <w:szCs w:val="28"/>
          <w:u w:val="single"/>
        </w:rPr>
        <w:t xml:space="preserve">В каникулярное время учитель-логопед: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выявляет обучающихся, нуждающихся в логопедической помощи;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проводит профилактическую работу по предупреждению различных речевых нарушений;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ведет пропаганду логопедических знаний среди работников образования и родителей;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оформляет необходимую документацию;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готовит наглядный и дидактический материал. </w:t>
      </w:r>
    </w:p>
    <w:p w:rsidR="003B128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4.5. В рабочее время учителя-логопеда включается непосредственно педагогическая работа с обучающими из расчета 20 часов в неделю за ставку заработной платы, а также другая педагогическая работа, предусмотренная трудовыми (должностными) обязанностями и (или) индивидуальным планом, - методическая, подготовительная, организационная и иная. </w:t>
      </w:r>
    </w:p>
    <w:p w:rsidR="003B128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4.6. Консультативная деятельность учителя-логопеда (учителей-логопедов) заключается в формировании единой стратегии эффективного преодоления речевых особенностей обучающихся при совместной работе всех участников образовательной деятельности (административных и педагогических работников школы, родителей (законных представителей), которая предполагает информирование о задачах, специфике, особенностях организации коррекционно-развивающей работы учителя-логопеда с обучающимся.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4.7.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Консультативная деятельность может осуществляться через организацию: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постоянно действующей консультативной службы для родителей;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индивидуального и группового консультирования родителей (законных представителей), педагогических и руководящих работников школы;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информационных стендов. </w:t>
      </w:r>
    </w:p>
    <w:p w:rsidR="003B128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>4.8. На консультативную работу используются 2 часа. В часы консультаций учитель</w:t>
      </w:r>
      <w:r w:rsidR="003B1288">
        <w:rPr>
          <w:rFonts w:ascii="Times New Roman" w:hAnsi="Times New Roman" w:cs="Times New Roman"/>
          <w:sz w:val="28"/>
          <w:szCs w:val="28"/>
        </w:rPr>
        <w:t>-</w:t>
      </w:r>
      <w:r w:rsidRPr="004F780C">
        <w:rPr>
          <w:rFonts w:ascii="Times New Roman" w:hAnsi="Times New Roman" w:cs="Times New Roman"/>
          <w:sz w:val="28"/>
          <w:szCs w:val="28"/>
        </w:rPr>
        <w:t xml:space="preserve">логопед: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проводит работу по уточнению установленного логопедического заключения, более тщательно обследуя речь детей;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даёт рекомендации обучающимся и их родителям по коррекции фонетического дефекта;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проводит консультации с родителями и учителями по определению тяжести речевого дефекта;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оформляет необходимую документацию.</w:t>
      </w:r>
    </w:p>
    <w:p w:rsidR="003B1288" w:rsidRPr="003B1288" w:rsidRDefault="004F780C" w:rsidP="004F780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B1288">
        <w:rPr>
          <w:rFonts w:ascii="Times New Roman" w:hAnsi="Times New Roman" w:cs="Times New Roman"/>
          <w:b/>
          <w:sz w:val="28"/>
          <w:szCs w:val="28"/>
        </w:rPr>
        <w:t xml:space="preserve">5. Права и обязанности учителя-логопеда </w:t>
      </w:r>
    </w:p>
    <w:p w:rsidR="003B1288" w:rsidRPr="00460299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5.1. </w:t>
      </w:r>
      <w:r w:rsidRPr="00460299">
        <w:rPr>
          <w:rFonts w:ascii="Times New Roman" w:hAnsi="Times New Roman" w:cs="Times New Roman"/>
          <w:sz w:val="28"/>
          <w:szCs w:val="28"/>
          <w:u w:val="single"/>
        </w:rPr>
        <w:t>Учитель-логопед обязан: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рассматривать вопросы и принимать решения строго в границах своей профессиональной компетентности;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нести ответственность за организацию коррекционно-развивающего обучения;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ознакомить родителей (законных представителей) с речевым диагнозом ребенка и индивидуально-образовательным маршрутом;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вести необходимую документацию предусмотренную настоящим Положением;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способствовать формированию общей культуры личности, социализации;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3B1288">
        <w:rPr>
          <w:rFonts w:ascii="Times New Roman" w:hAnsi="Times New Roman" w:cs="Times New Roman"/>
          <w:color w:val="FFFFFF" w:themeColor="background1"/>
          <w:sz w:val="28"/>
          <w:szCs w:val="28"/>
        </w:rPr>
        <w:t>...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обеспечивать уровень подготовки обучающихся, соответствующий требованиям государственного образовательного стандарта;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строго соблюдать принципы педагогической этики;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выполнять распоряжения администрации образовательной организации;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выполнять правила и нормы охраны труда, техники безопасности и противопожарной защиты;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обеспечивать охрану жизни и здоровья обучающихся в период образовательной деятельности;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осуществлять систематическую связь с заместителем директора по УР и классными руководителями обучающихся, имеющих речевые нарушения, посещает уроки с целью выработки правильного речевого режима в классе. 5.2. </w:t>
      </w:r>
      <w:r w:rsidR="004F780C" w:rsidRPr="00460299">
        <w:rPr>
          <w:rFonts w:ascii="Times New Roman" w:hAnsi="Times New Roman" w:cs="Times New Roman"/>
          <w:sz w:val="28"/>
          <w:szCs w:val="28"/>
          <w:u w:val="single"/>
        </w:rPr>
        <w:t>Учитель-логопед имеет право: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на защиту профессиональной чести и достоинства;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определять приоритетные направления работы с учетом конкретных условий образовательной организации;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формулировать конкретные направления работы с детьми и взрослыми. Выбирать формы и методы этой работы, решать вопрос об очередном проведении различных видов работ;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знакомиться с документаций образовательной организации;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• пов</w:t>
      </w:r>
      <w:r>
        <w:rPr>
          <w:rFonts w:ascii="Times New Roman" w:hAnsi="Times New Roman" w:cs="Times New Roman"/>
          <w:sz w:val="28"/>
          <w:szCs w:val="28"/>
        </w:rPr>
        <w:t xml:space="preserve">ышать квалификацию;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F780C" w:rsidRPr="004F780C">
        <w:rPr>
          <w:rFonts w:ascii="Times New Roman" w:hAnsi="Times New Roman" w:cs="Times New Roman"/>
          <w:sz w:val="28"/>
          <w:szCs w:val="28"/>
        </w:rPr>
        <w:t xml:space="preserve">• аттестоваться на добровольной основе на соответствующую квалификационную категорию и получить ее в случае успешного прохождения аттестации; </w:t>
      </w:r>
    </w:p>
    <w:p w:rsidR="003B1288" w:rsidRDefault="003B1288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F780C" w:rsidRPr="004F780C">
        <w:rPr>
          <w:rFonts w:ascii="Times New Roman" w:hAnsi="Times New Roman" w:cs="Times New Roman"/>
          <w:sz w:val="28"/>
          <w:szCs w:val="28"/>
        </w:rPr>
        <w:t>• для учителя-логопеда действующим законодательством предусмотрены все льготы и преимущества, продолжительность отпуска и порядок пенсионного обеспечения, установленные для учителей общеобразовательных школ.</w:t>
      </w:r>
    </w:p>
    <w:p w:rsidR="003B1288" w:rsidRPr="003B1288" w:rsidRDefault="004F780C" w:rsidP="004F780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 </w:t>
      </w:r>
      <w:r w:rsidRPr="003B1288">
        <w:rPr>
          <w:rFonts w:ascii="Times New Roman" w:hAnsi="Times New Roman" w:cs="Times New Roman"/>
          <w:b/>
          <w:sz w:val="28"/>
          <w:szCs w:val="28"/>
        </w:rPr>
        <w:t xml:space="preserve">6. Материально-техническое обеспечение помещения для логопедических занятий </w:t>
      </w:r>
    </w:p>
    <w:p w:rsidR="003B128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6.1. Для логопедического помещения выделяется кабинет в общеобразовательной организации, отвечающий санитарно-гигиеническим нормам (правильной освещенности, условий для соблюдения воздушного режима), который должен быть эстетически оформлен. </w:t>
      </w:r>
    </w:p>
    <w:p w:rsidR="003B128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lastRenderedPageBreak/>
        <w:t>6.2. При оснащении помещений для логопедических занятий с детьми, испытывающими трудности в освоении образовательных программ начального общего, основного общего и средн</w:t>
      </w:r>
      <w:r w:rsidR="003B1288">
        <w:rPr>
          <w:rFonts w:ascii="Times New Roman" w:hAnsi="Times New Roman" w:cs="Times New Roman"/>
          <w:sz w:val="28"/>
          <w:szCs w:val="28"/>
        </w:rPr>
        <w:t>его общего образования, предусмо</w:t>
      </w:r>
      <w:r w:rsidRPr="004F780C">
        <w:rPr>
          <w:rFonts w:ascii="Times New Roman" w:hAnsi="Times New Roman" w:cs="Times New Roman"/>
          <w:sz w:val="28"/>
          <w:szCs w:val="28"/>
        </w:rPr>
        <w:t xml:space="preserve">трина рабочая зона учителя-логопеда, зона коррекционно-развивающих занятий. </w:t>
      </w:r>
    </w:p>
    <w:p w:rsidR="003B128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6.3. В рабочей зоне учителя-логопеда размещена мебель для ведения профессиональной документации, хранения дидактического материала и консультирования педагогов и родителей (законных представителей) детей; рабочая зона учителя-логопеда оборудована рабочим местом, канцелярией, офисной оргтехникой. </w:t>
      </w:r>
    </w:p>
    <w:p w:rsidR="003B1288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6.4. Зона коррекционно-развивающих занятий оборудована мебелью для проведения индивидуальных и групповых логопедических занятий, приборами дополнительного освещения, настенным зеркалом, учебными пособиями, индивидуальным раздаточным и дидактическим материалами. </w:t>
      </w:r>
    </w:p>
    <w:p w:rsidR="003B1288" w:rsidRPr="003B1288" w:rsidRDefault="004F780C" w:rsidP="004F780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B1288">
        <w:rPr>
          <w:rFonts w:ascii="Times New Roman" w:hAnsi="Times New Roman" w:cs="Times New Roman"/>
          <w:b/>
          <w:sz w:val="28"/>
          <w:szCs w:val="28"/>
        </w:rPr>
        <w:t>7. Заключительные положения</w:t>
      </w:r>
    </w:p>
    <w:p w:rsidR="00BE006C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 7.1. Настоящее Положение о логопедической помощи является локальным нормативным актом, принимаетс</w:t>
      </w:r>
      <w:r w:rsidR="003B1288">
        <w:rPr>
          <w:rFonts w:ascii="Times New Roman" w:hAnsi="Times New Roman" w:cs="Times New Roman"/>
          <w:sz w:val="28"/>
          <w:szCs w:val="28"/>
        </w:rPr>
        <w:t>я на Педагогическом совете школы</w:t>
      </w:r>
      <w:r w:rsidRPr="004F780C">
        <w:rPr>
          <w:rFonts w:ascii="Times New Roman" w:hAnsi="Times New Roman" w:cs="Times New Roman"/>
          <w:sz w:val="28"/>
          <w:szCs w:val="28"/>
        </w:rPr>
        <w:t xml:space="preserve"> и утверждается (либо вводится в действие) п</w:t>
      </w:r>
      <w:r w:rsidR="003B1288">
        <w:rPr>
          <w:rFonts w:ascii="Times New Roman" w:hAnsi="Times New Roman" w:cs="Times New Roman"/>
          <w:sz w:val="28"/>
          <w:szCs w:val="28"/>
        </w:rPr>
        <w:t>риказом директора ЧОУ СОШ «Геула»</w:t>
      </w:r>
      <w:r w:rsidRPr="004F780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E006C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7.2.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BE006C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>7.3. Положение принимается на неопределенный срок. Изменения и дополнения к Положению принимаются в порядке, предусмотренном п.7.1 настоящего Положения.</w:t>
      </w:r>
    </w:p>
    <w:p w:rsidR="000B2894" w:rsidRDefault="004F780C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780C">
        <w:rPr>
          <w:rFonts w:ascii="Times New Roman" w:hAnsi="Times New Roman" w:cs="Times New Roman"/>
          <w:sz w:val="28"/>
          <w:szCs w:val="28"/>
        </w:rPr>
        <w:t xml:space="preserve"> 7.4.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C8504D" w:rsidRPr="004F780C" w:rsidRDefault="00C8504D" w:rsidP="004F78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504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8504D" w:rsidRPr="004F780C" w:rsidSect="00D24D3F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A60D6" w:rsidRDefault="00FA60D6" w:rsidP="00231745">
      <w:pPr>
        <w:spacing w:after="0" w:line="240" w:lineRule="auto"/>
      </w:pPr>
      <w:r>
        <w:separator/>
      </w:r>
    </w:p>
  </w:endnote>
  <w:endnote w:type="continuationSeparator" w:id="0">
    <w:p w:rsidR="00FA60D6" w:rsidRDefault="00FA60D6" w:rsidP="002317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1745" w:rsidRDefault="00231745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902892"/>
      <w:docPartObj>
        <w:docPartGallery w:val="Page Numbers (Bottom of Page)"/>
        <w:docPartUnique/>
      </w:docPartObj>
    </w:sdtPr>
    <w:sdtEndPr/>
    <w:sdtContent>
      <w:p w:rsidR="00231745" w:rsidRDefault="00FA60D6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17FCE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231745" w:rsidRDefault="00231745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1745" w:rsidRDefault="00231745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A60D6" w:rsidRDefault="00FA60D6" w:rsidP="00231745">
      <w:pPr>
        <w:spacing w:after="0" w:line="240" w:lineRule="auto"/>
      </w:pPr>
      <w:r>
        <w:separator/>
      </w:r>
    </w:p>
  </w:footnote>
  <w:footnote w:type="continuationSeparator" w:id="0">
    <w:p w:rsidR="00FA60D6" w:rsidRDefault="00FA60D6" w:rsidP="002317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1745" w:rsidRDefault="00231745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1745" w:rsidRDefault="00231745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1745" w:rsidRDefault="00231745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80296"/>
    <w:rsid w:val="000B2894"/>
    <w:rsid w:val="00231745"/>
    <w:rsid w:val="00295C4E"/>
    <w:rsid w:val="002B7CD4"/>
    <w:rsid w:val="00380296"/>
    <w:rsid w:val="003B1288"/>
    <w:rsid w:val="00460299"/>
    <w:rsid w:val="004F780C"/>
    <w:rsid w:val="00517FCE"/>
    <w:rsid w:val="00620E8F"/>
    <w:rsid w:val="008B1BF8"/>
    <w:rsid w:val="00A30574"/>
    <w:rsid w:val="00BD050C"/>
    <w:rsid w:val="00BE006C"/>
    <w:rsid w:val="00C8504D"/>
    <w:rsid w:val="00C85F47"/>
    <w:rsid w:val="00D24D3F"/>
    <w:rsid w:val="00E5131C"/>
    <w:rsid w:val="00F84C87"/>
    <w:rsid w:val="00FA6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AA1C85"/>
  <w15:docId w15:val="{513D9482-F32A-4BC0-997E-E7ABEE3968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24D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BD050C"/>
    <w:rPr>
      <w:color w:val="0000FF"/>
      <w:u w:val="single"/>
    </w:rPr>
  </w:style>
  <w:style w:type="paragraph" w:styleId="a4">
    <w:name w:val="Title"/>
    <w:basedOn w:val="a"/>
    <w:link w:val="a5"/>
    <w:qFormat/>
    <w:rsid w:val="00BD050C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BD050C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BD05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D050C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2317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231745"/>
  </w:style>
  <w:style w:type="paragraph" w:styleId="aa">
    <w:name w:val="footer"/>
    <w:basedOn w:val="a"/>
    <w:link w:val="ab"/>
    <w:uiPriority w:val="99"/>
    <w:unhideWhenUsed/>
    <w:rsid w:val="002317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317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9782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13</Pages>
  <Words>3580</Words>
  <Characters>20411</Characters>
  <Application>Microsoft Office Word</Application>
  <DocSecurity>0</DocSecurity>
  <Lines>170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23944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16</cp:revision>
  <cp:lastPrinted>2021-04-27T08:22:00Z</cp:lastPrinted>
  <dcterms:created xsi:type="dcterms:W3CDTF">2021-04-14T05:55:00Z</dcterms:created>
  <dcterms:modified xsi:type="dcterms:W3CDTF">2021-05-10T19:00:00Z</dcterms:modified>
</cp:coreProperties>
</file>